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AB" w:rsidRDefault="00EC35AB" w:rsidP="00EC35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В соответствии с постановлением Правительства Челябинской области от 18.07.2012 № 380-П «Об утверждении Перечня государственных услуг, предоставление которых организуется в многофункциональных центрах предоставления государственных и муниципальных услуг в Челябинской области» муниципальное бюджетное учреждение «Многофункциональный центр предоставления государственных и муниципальных услуг» Карталинского муниципального района предоставляет государственные услуги по государственной регистрации актов гражданского состояния:</w:t>
      </w:r>
      <w:proofErr w:type="gramEnd"/>
    </w:p>
    <w:p w:rsidR="00EC35AB" w:rsidRDefault="00EC35AB" w:rsidP="00EC35A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Выдача повторных свидетельств о государственной регистрации актов гражданского состояния и иных документов, подтверждающих факты государственной регистрации актов гражданского состояния (в части приема заявлений и выдачи готовых документов, без учета случаев истребования, выданных за пределами Российской Федерации).</w:t>
      </w:r>
    </w:p>
    <w:p w:rsidR="00EC35AB" w:rsidRDefault="00EC35AB" w:rsidP="00EC35A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Государственная регистрация заключения брака (в части приема заявления о предоставлении государственной услуги).</w:t>
      </w:r>
    </w:p>
    <w:p w:rsidR="00EC35AB" w:rsidRDefault="00EC35AB" w:rsidP="00EC35A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регистрация расторжения брака по взаимному согласию на расторжение брака супругов, не имеющих общих детей, не достигших совершеннолетия (в части приема заявления о </w:t>
      </w:r>
      <w:r w:rsidR="00EE3366">
        <w:rPr>
          <w:sz w:val="28"/>
          <w:szCs w:val="28"/>
        </w:rPr>
        <w:t>предоставлении государственной услуги).</w:t>
      </w:r>
      <w:r>
        <w:rPr>
          <w:sz w:val="28"/>
          <w:szCs w:val="28"/>
        </w:rPr>
        <w:t xml:space="preserve">  </w:t>
      </w:r>
    </w:p>
    <w:p w:rsidR="00EE3366" w:rsidRDefault="00EE3366" w:rsidP="00EC35AB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EC35AB" w:rsidRPr="00EC35AB">
        <w:rPr>
          <w:sz w:val="28"/>
          <w:szCs w:val="28"/>
        </w:rPr>
        <w:t>осударственн</w:t>
      </w:r>
      <w:r>
        <w:rPr>
          <w:sz w:val="28"/>
          <w:szCs w:val="28"/>
        </w:rPr>
        <w:t>ая</w:t>
      </w:r>
      <w:r w:rsidR="00EC35AB" w:rsidRPr="00EC35AB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я</w:t>
      </w:r>
      <w:r w:rsidR="00EC35AB" w:rsidRPr="00EC35AB">
        <w:rPr>
          <w:sz w:val="28"/>
          <w:szCs w:val="28"/>
        </w:rPr>
        <w:t xml:space="preserve"> рождения</w:t>
      </w:r>
      <w:r>
        <w:rPr>
          <w:sz w:val="28"/>
          <w:szCs w:val="28"/>
        </w:rPr>
        <w:t>.</w:t>
      </w:r>
    </w:p>
    <w:p w:rsidR="00EE3366" w:rsidRDefault="00EE3366" w:rsidP="00EE336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EC35AB">
        <w:rPr>
          <w:sz w:val="28"/>
          <w:szCs w:val="28"/>
        </w:rPr>
        <w:t>осударственн</w:t>
      </w:r>
      <w:r>
        <w:rPr>
          <w:sz w:val="28"/>
          <w:szCs w:val="28"/>
        </w:rPr>
        <w:t>ая</w:t>
      </w:r>
      <w:r w:rsidRPr="00EC35AB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я</w:t>
      </w:r>
      <w:r w:rsidRPr="00EC35AB">
        <w:rPr>
          <w:sz w:val="28"/>
          <w:szCs w:val="28"/>
        </w:rPr>
        <w:t xml:space="preserve"> </w:t>
      </w:r>
      <w:r w:rsidR="00F76E14">
        <w:rPr>
          <w:sz w:val="28"/>
          <w:szCs w:val="28"/>
        </w:rPr>
        <w:t>смерти</w:t>
      </w:r>
      <w:r>
        <w:rPr>
          <w:sz w:val="28"/>
          <w:szCs w:val="28"/>
        </w:rPr>
        <w:t>.</w:t>
      </w:r>
    </w:p>
    <w:p w:rsidR="00F76E14" w:rsidRDefault="00F76E14" w:rsidP="00F76E14">
      <w:pPr>
        <w:pStyle w:val="a3"/>
        <w:spacing w:line="360" w:lineRule="auto"/>
        <w:rPr>
          <w:sz w:val="28"/>
          <w:szCs w:val="28"/>
        </w:rPr>
      </w:pPr>
    </w:p>
    <w:p w:rsidR="00EE3366" w:rsidRDefault="00EE3366" w:rsidP="00EE33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76E14">
        <w:rPr>
          <w:sz w:val="28"/>
          <w:szCs w:val="28"/>
          <w:u w:val="single"/>
        </w:rPr>
        <w:t>Место нахождения</w:t>
      </w:r>
      <w:r w:rsidRPr="00EE3366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EE3366">
        <w:rPr>
          <w:sz w:val="28"/>
          <w:szCs w:val="28"/>
        </w:rPr>
        <w:t xml:space="preserve"> бюджетно</w:t>
      </w:r>
      <w:r>
        <w:rPr>
          <w:sz w:val="28"/>
          <w:szCs w:val="28"/>
        </w:rPr>
        <w:t>го</w:t>
      </w:r>
      <w:r w:rsidRPr="00EE3366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EE3366">
        <w:rPr>
          <w:sz w:val="28"/>
          <w:szCs w:val="28"/>
        </w:rPr>
        <w:t xml:space="preserve"> «Многофункциональный центр предоставления государственных и муниципальных услуг» Карталинского муниципального района</w:t>
      </w:r>
      <w:r>
        <w:rPr>
          <w:sz w:val="28"/>
          <w:szCs w:val="28"/>
        </w:rPr>
        <w:t>:</w:t>
      </w:r>
    </w:p>
    <w:p w:rsidR="00EE3366" w:rsidRDefault="00F76E14" w:rsidP="00EE33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457351, </w:t>
      </w:r>
      <w:r w:rsidR="00EE3366">
        <w:rPr>
          <w:sz w:val="28"/>
          <w:szCs w:val="28"/>
        </w:rPr>
        <w:t>ул. Калмыкова, 6</w:t>
      </w:r>
      <w:r>
        <w:rPr>
          <w:sz w:val="28"/>
          <w:szCs w:val="28"/>
        </w:rPr>
        <w:t>, г. Карталы Челябинская область</w:t>
      </w:r>
    </w:p>
    <w:p w:rsidR="00EE3366" w:rsidRPr="00F76E14" w:rsidRDefault="00F76E14" w:rsidP="00EE3366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EE3366" w:rsidRPr="00F76E14">
        <w:rPr>
          <w:sz w:val="28"/>
          <w:szCs w:val="28"/>
          <w:u w:val="single"/>
        </w:rPr>
        <w:t>Режим работы:</w:t>
      </w:r>
    </w:p>
    <w:p w:rsidR="00EE3366" w:rsidRDefault="00EE3366" w:rsidP="00EE33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понедельник, среда, пятница – с 08-00 ч. до 18-00 ч. (без перерыва)</w:t>
      </w:r>
    </w:p>
    <w:p w:rsidR="00EE3366" w:rsidRDefault="00EE3366" w:rsidP="00EE336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вторник, четверг – с 08-00 ч. до 20-00 ч.</w:t>
      </w:r>
      <w:r w:rsidRPr="00EE3366">
        <w:rPr>
          <w:sz w:val="28"/>
          <w:szCs w:val="28"/>
        </w:rPr>
        <w:t xml:space="preserve"> </w:t>
      </w:r>
      <w:r>
        <w:rPr>
          <w:sz w:val="28"/>
          <w:szCs w:val="28"/>
        </w:rPr>
        <w:t>(без перерыва)</w:t>
      </w:r>
    </w:p>
    <w:p w:rsidR="00E90462" w:rsidRDefault="00EE3366" w:rsidP="00EE3366">
      <w:pPr>
        <w:spacing w:line="360" w:lineRule="auto"/>
      </w:pPr>
      <w:r>
        <w:rPr>
          <w:sz w:val="28"/>
          <w:szCs w:val="28"/>
        </w:rPr>
        <w:t>суббота – с 08-00 ч. до 18-00 ч.</w:t>
      </w:r>
      <w:r w:rsidRPr="00EE3366">
        <w:rPr>
          <w:sz w:val="28"/>
          <w:szCs w:val="28"/>
        </w:rPr>
        <w:t xml:space="preserve"> </w:t>
      </w:r>
      <w:r>
        <w:rPr>
          <w:sz w:val="28"/>
          <w:szCs w:val="28"/>
        </w:rPr>
        <w:t>(без перерыва)</w:t>
      </w:r>
    </w:p>
    <w:sectPr w:rsidR="00E90462" w:rsidSect="00E9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E43F5"/>
    <w:multiLevelType w:val="hybridMultilevel"/>
    <w:tmpl w:val="7EF86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5AB"/>
    <w:rsid w:val="00026EA3"/>
    <w:rsid w:val="00133C7F"/>
    <w:rsid w:val="005F13DB"/>
    <w:rsid w:val="00901AD5"/>
    <w:rsid w:val="00E90462"/>
    <w:rsid w:val="00EC35AB"/>
    <w:rsid w:val="00EE3366"/>
    <w:rsid w:val="00F7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5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 Kartaly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2015-12-09T14:04:00Z</cp:lastPrinted>
  <dcterms:created xsi:type="dcterms:W3CDTF">2015-12-09T13:40:00Z</dcterms:created>
  <dcterms:modified xsi:type="dcterms:W3CDTF">2015-12-09T14:06:00Z</dcterms:modified>
</cp:coreProperties>
</file>