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F8" w:rsidRDefault="005B6EF8" w:rsidP="005B6EF8">
      <w:pPr>
        <w:shd w:val="clear" w:color="auto" w:fill="FFFFFF"/>
        <w:spacing w:after="267" w:line="27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DF1" w:rsidRDefault="004E4DF1" w:rsidP="005B6EF8">
      <w:pPr>
        <w:shd w:val="clear" w:color="auto" w:fill="FFFFFF"/>
        <w:spacing w:after="267" w:line="277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</w:pPr>
    </w:p>
    <w:p w:rsidR="00CB5349" w:rsidRPr="00CB5349" w:rsidRDefault="00CB5349" w:rsidP="005B6EF8">
      <w:pPr>
        <w:shd w:val="clear" w:color="auto" w:fill="FFFFFF"/>
        <w:spacing w:after="267" w:line="277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B5349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>ЕДИНЫЙ ГРАФИК ПРИЁМА ЗАЯВЛЕНИЙ</w:t>
      </w:r>
    </w:p>
    <w:p w:rsidR="00CB5349" w:rsidRPr="00CB5349" w:rsidRDefault="00CB5349" w:rsidP="00CB5349">
      <w:pPr>
        <w:shd w:val="clear" w:color="auto" w:fill="FFFFFF"/>
        <w:spacing w:after="267" w:line="277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B5349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>О ЗАКЛЮЧЕНИИ БРАКА</w:t>
      </w:r>
    </w:p>
    <w:p w:rsidR="00CB5349" w:rsidRDefault="00D41AC1" w:rsidP="005B6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>В 2018</w:t>
      </w:r>
      <w:r w:rsidR="00CB5349" w:rsidRPr="00CB5349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 xml:space="preserve"> ГОДУ</w:t>
      </w:r>
    </w:p>
    <w:p w:rsidR="005E730E" w:rsidRDefault="005E730E" w:rsidP="00CB5349">
      <w:pPr>
        <w:shd w:val="clear" w:color="auto" w:fill="FFFFFF"/>
        <w:spacing w:after="267" w:line="277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</w:pPr>
    </w:p>
    <w:p w:rsidR="005E730E" w:rsidRPr="00CB5349" w:rsidRDefault="005E730E" w:rsidP="00CB5349">
      <w:pPr>
        <w:shd w:val="clear" w:color="auto" w:fill="FFFFFF"/>
        <w:spacing w:after="267" w:line="277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3960361"/>
            <wp:effectExtent l="19050" t="0" r="3175" b="0"/>
            <wp:docPr id="1" name="Рисунок 1" descr="C:\Users\KGalimyanova\Desktop\Новая папка\JFfd6RNvT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alimyanova\Desktop\Новая папка\JFfd6RNvT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49" w:rsidRPr="00CB5349" w:rsidRDefault="00CB5349" w:rsidP="00CB5349">
      <w:pPr>
        <w:shd w:val="clear" w:color="auto" w:fill="FFFFFF"/>
        <w:spacing w:after="267" w:line="277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B5349" w:rsidRPr="00CB5349" w:rsidRDefault="00CB5349" w:rsidP="00CB5349">
      <w:pPr>
        <w:shd w:val="clear" w:color="auto" w:fill="FFFFFF"/>
        <w:spacing w:after="267" w:line="277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B5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Согласно ст. 11 Семейного кодекса РФ, ст. 27 Федерального закона «Об актах гражданского состояния» государственная регистрация заключения брака производится органом ЗАГС по истечении месячного срока со дня подачи заявления о заключении брака. Лица, желающие вступить в брак, могут подавать заявление о заключении брака на выбранную дату в течение всего года, но не позднее, чем за месяц.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CB5349" w:rsidRPr="00CB5349" w:rsidTr="004E4DF1">
        <w:trPr>
          <w:jc w:val="center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B534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государственной регистрации брака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B534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Последняя дата подачи заявления о заключении брака</w:t>
            </w:r>
          </w:p>
        </w:tc>
      </w:tr>
      <w:tr w:rsidR="00CB5349" w:rsidRPr="00CB5349" w:rsidTr="004E4DF1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 2018</w:t>
            </w:r>
            <w:r w:rsidR="00CB5349"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D41AC1" w:rsidRPr="00CB5349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349" w:rsidRPr="00CB5349" w:rsidTr="004E4DF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9 января 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декабря 2017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5E730E">
        <w:trPr>
          <w:trHeight w:val="71"/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10 по 13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декабря 2017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5E730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январ</w:t>
            </w:r>
            <w:r w:rsid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CE538B" w:rsidP="00CB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                </w:t>
            </w:r>
            <w:r w:rsid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41AC1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 декабря </w:t>
            </w:r>
            <w:r w:rsid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41AC1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5E730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17 по 20 января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декабря 2017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декабря 2017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CE538B">
        <w:trPr>
          <w:trHeight w:val="405"/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24 по 27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 декабря 2017 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</w:tr>
      <w:tr w:rsidR="00CE538B" w:rsidRPr="00CB5349" w:rsidTr="00CE538B">
        <w:trPr>
          <w:trHeight w:val="405"/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38B" w:rsidRPr="005E730E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38B" w:rsidRPr="005E730E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декабря 2017</w:t>
            </w:r>
            <w:r w:rsidR="00CE538B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D41AC1" w:rsidRPr="00CB5349" w:rsidTr="005E730E">
        <w:trPr>
          <w:trHeight w:val="685"/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AC1" w:rsidRPr="005E730E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AC1" w:rsidRPr="005E730E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декабря 2017 г.</w:t>
            </w:r>
          </w:p>
        </w:tc>
      </w:tr>
      <w:tr w:rsidR="005E730E" w:rsidRPr="00CB5349" w:rsidTr="005E730E">
        <w:trPr>
          <w:trHeight w:val="71"/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0E" w:rsidRPr="005E730E" w:rsidRDefault="005E730E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 2018 года</w:t>
            </w:r>
          </w:p>
          <w:p w:rsidR="005E730E" w:rsidRPr="00D41AC1" w:rsidRDefault="005E730E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349" w:rsidRPr="00CB5349" w:rsidTr="005E730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 по 3 февраля</w:t>
            </w:r>
          </w:p>
          <w:p w:rsidR="00D41AC1" w:rsidRPr="005E730E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6 по 10 февраля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декабря 2017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5E730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января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5E730E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14 по 17 февраля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5E730E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36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февраля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января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367386" w:rsidRPr="00CB5349" w:rsidTr="005E730E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CAA" w:rsidRPr="005E730E" w:rsidRDefault="007D2CAA" w:rsidP="007D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21 по 22 февраля</w:t>
            </w:r>
          </w:p>
          <w:p w:rsidR="007D2CAA" w:rsidRPr="005E730E" w:rsidRDefault="007D2CAA" w:rsidP="007D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февраля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386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января 2018</w:t>
            </w:r>
            <w:r w:rsidR="00367386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367386" w:rsidRPr="00CB5349" w:rsidTr="005E730E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386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февраля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386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="00367386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января 2018</w:t>
            </w:r>
            <w:r w:rsidR="00367386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367386" w:rsidRPr="00CB5349" w:rsidTr="005E730E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386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февраля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386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января 2018</w:t>
            </w:r>
            <w:r w:rsidR="00367386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5E730E">
        <w:trPr>
          <w:trHeight w:val="565"/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 2018</w:t>
            </w:r>
            <w:r w:rsidR="00CB5349"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68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января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687640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40" w:rsidRPr="005E730E" w:rsidRDefault="007D2CAA" w:rsidP="0068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40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января 2018</w:t>
            </w:r>
            <w:r w:rsidR="00687640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D6474D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февраля</w:t>
            </w:r>
            <w:r w:rsidR="007D2CAA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6 по 7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февраля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13 по 14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февраля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20 по 21 февраля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февраля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февраля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B6EF8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марта</w:t>
            </w:r>
          </w:p>
          <w:p w:rsidR="007D2CAA" w:rsidRPr="005B6EF8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27 по 31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B6EF8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февраля 2018</w:t>
            </w:r>
            <w:r w:rsidR="00CB5349" w:rsidRPr="005B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5E730E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 2018</w:t>
            </w:r>
            <w:r w:rsidR="00CB5349"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апреля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марта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4 по 7 апреля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марта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10 по 14 апреля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7D2CAA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марта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апреля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марта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5B6EF8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18 по 21 апреля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марта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5B6EF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апреля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4E4DF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25 по 28 апреля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марта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4E4DF1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 2018</w:t>
            </w:r>
            <w:r w:rsidR="00CB5349"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B5349" w:rsidRPr="00CB5349" w:rsidTr="004E4DF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3 по 4 мая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марта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5E730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 мая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апреля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5E730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мая</w:t>
            </w:r>
          </w:p>
          <w:p w:rsidR="008A04F0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10 по 11 мая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апреля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5E730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15 по 18 мая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мая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апреля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3F1750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22 по 25 мая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апреля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3F175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мая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апреля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3F175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29 по 31 мая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апреля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5E730E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D41AC1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Июнь 2018</w:t>
            </w:r>
            <w:r w:rsidR="00CB5349"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 по 2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27 апреля 2018 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6 по 9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мая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B6EF8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 июня </w:t>
            </w:r>
          </w:p>
          <w:p w:rsidR="008A04F0" w:rsidRPr="005B6EF8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 по 16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B6EF8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мая 2018</w:t>
            </w:r>
            <w:r w:rsidR="00CB5349" w:rsidRPr="005B6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мая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20 по 23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мая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мая 2018</w:t>
            </w:r>
            <w:r w:rsidR="00CB5349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5A4115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15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27 по 30 июня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115" w:rsidRPr="005E730E" w:rsidRDefault="008A04F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мая 2018</w:t>
            </w:r>
            <w:r w:rsidR="005A4115" w:rsidRPr="005E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CB5349" w:rsidRPr="00CB5349" w:rsidRDefault="001212F5" w:rsidP="001212F5">
      <w:pPr>
        <w:shd w:val="clear" w:color="auto" w:fill="FFFFFF"/>
        <w:spacing w:after="267" w:line="277" w:lineRule="atLeast"/>
        <w:ind w:left="-142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163733" cy="4933244"/>
            <wp:effectExtent l="19050" t="0" r="8467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3733" cy="493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2F5" w:rsidRDefault="001212F5" w:rsidP="001212F5">
      <w:pPr>
        <w:pStyle w:val="ConsPlusNormal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6068695" cy="3759200"/>
            <wp:effectExtent l="19050" t="0" r="8255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8695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2F5" w:rsidRDefault="001212F5" w:rsidP="001212F5">
      <w:pPr>
        <w:pStyle w:val="ConsPlusNormal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6034194" cy="5225907"/>
            <wp:effectExtent l="19050" t="0" r="4656" b="0"/>
            <wp:docPr id="4" name="Рисунок 3" descr="doc01450520171208035143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1450520171208035143_00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4194" cy="522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DAF" w:rsidRPr="003F1750" w:rsidRDefault="00CB5349" w:rsidP="00F82DAF">
      <w:pPr>
        <w:pStyle w:val="ConsPlusNormal0"/>
        <w:ind w:firstLine="540"/>
        <w:jc w:val="both"/>
      </w:pPr>
      <w:r w:rsidRPr="003F1750">
        <w:rPr>
          <w:rFonts w:eastAsia="Times New Roman"/>
          <w:color w:val="000000"/>
          <w:lang w:eastAsia="ru-RU"/>
        </w:rPr>
        <w:lastRenderedPageBreak/>
        <w:t>Согласно </w:t>
      </w:r>
      <w:hyperlink r:id="rId9" w:history="1">
        <w:r w:rsidR="005B6EF8" w:rsidRPr="005B6EF8">
          <w:t>статье</w:t>
        </w:r>
        <w:r w:rsidR="00F82DAF" w:rsidRPr="005B6EF8">
          <w:t xml:space="preserve"> 112</w:t>
        </w:r>
      </w:hyperlink>
      <w:r w:rsidR="00F82DAF" w:rsidRPr="003F1750">
        <w:t xml:space="preserve"> Трудового кодекса</w:t>
      </w:r>
      <w:r w:rsidR="005B6EF8">
        <w:t xml:space="preserve"> </w:t>
      </w:r>
      <w:r w:rsidR="00F82DAF" w:rsidRPr="003F1750">
        <w:t>Российской Федерации установлены следующие нерабочие праздничные дни в Российской Федерации:</w:t>
      </w:r>
    </w:p>
    <w:p w:rsidR="003F1750" w:rsidRPr="003F1750" w:rsidRDefault="003F1750" w:rsidP="003F1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750">
        <w:rPr>
          <w:rFonts w:ascii="Times New Roman" w:hAnsi="Times New Roman" w:cs="Times New Roman"/>
          <w:sz w:val="28"/>
          <w:szCs w:val="28"/>
        </w:rPr>
        <w:t>1, 2, 3, 4, 5, 6 и 8 января – Новогодние каникулы;</w:t>
      </w:r>
    </w:p>
    <w:p w:rsidR="003F1750" w:rsidRPr="003F1750" w:rsidRDefault="003F1750" w:rsidP="003F1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750">
        <w:rPr>
          <w:rFonts w:ascii="Times New Roman" w:hAnsi="Times New Roman" w:cs="Times New Roman"/>
          <w:sz w:val="28"/>
          <w:szCs w:val="28"/>
        </w:rPr>
        <w:t>7 января – Рождество Христово;</w:t>
      </w:r>
    </w:p>
    <w:p w:rsidR="003F1750" w:rsidRPr="003F1750" w:rsidRDefault="003F1750" w:rsidP="003F1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750">
        <w:rPr>
          <w:rFonts w:ascii="Times New Roman" w:hAnsi="Times New Roman" w:cs="Times New Roman"/>
          <w:sz w:val="28"/>
          <w:szCs w:val="28"/>
        </w:rPr>
        <w:t>23 февраля – День защитника Отечества;</w:t>
      </w:r>
    </w:p>
    <w:p w:rsidR="003F1750" w:rsidRPr="003F1750" w:rsidRDefault="003F1750" w:rsidP="003F1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750">
        <w:rPr>
          <w:rFonts w:ascii="Times New Roman" w:hAnsi="Times New Roman" w:cs="Times New Roman"/>
          <w:sz w:val="28"/>
          <w:szCs w:val="28"/>
        </w:rPr>
        <w:t>8 марта – Международный женский день;</w:t>
      </w:r>
    </w:p>
    <w:p w:rsidR="003F1750" w:rsidRPr="003F1750" w:rsidRDefault="003F1750" w:rsidP="003F1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750">
        <w:rPr>
          <w:rFonts w:ascii="Times New Roman" w:hAnsi="Times New Roman" w:cs="Times New Roman"/>
          <w:sz w:val="28"/>
          <w:szCs w:val="28"/>
        </w:rPr>
        <w:t>1 мая – Праздник Весны и Труда;</w:t>
      </w:r>
    </w:p>
    <w:p w:rsidR="003F1750" w:rsidRPr="003F1750" w:rsidRDefault="003F1750" w:rsidP="003F1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750">
        <w:rPr>
          <w:rFonts w:ascii="Times New Roman" w:hAnsi="Times New Roman" w:cs="Times New Roman"/>
          <w:sz w:val="28"/>
          <w:szCs w:val="28"/>
        </w:rPr>
        <w:t>9 мая – День Победы;</w:t>
      </w:r>
    </w:p>
    <w:p w:rsidR="003F1750" w:rsidRPr="003F1750" w:rsidRDefault="003F1750" w:rsidP="003F1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750">
        <w:rPr>
          <w:rFonts w:ascii="Times New Roman" w:hAnsi="Times New Roman" w:cs="Times New Roman"/>
          <w:sz w:val="28"/>
          <w:szCs w:val="28"/>
        </w:rPr>
        <w:t>12 июня – День России;</w:t>
      </w:r>
    </w:p>
    <w:p w:rsidR="003F1750" w:rsidRPr="003F1750" w:rsidRDefault="003F1750" w:rsidP="003F1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750">
        <w:rPr>
          <w:rFonts w:ascii="Times New Roman" w:hAnsi="Times New Roman" w:cs="Times New Roman"/>
          <w:sz w:val="28"/>
          <w:szCs w:val="28"/>
        </w:rPr>
        <w:t>4 ноября – День народного единства.</w:t>
      </w:r>
    </w:p>
    <w:p w:rsidR="003F1750" w:rsidRPr="003F1750" w:rsidRDefault="005B6EF8" w:rsidP="003F1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6 Трудового кодекса Российской Федерации</w:t>
      </w:r>
      <w:r w:rsidR="003F1750" w:rsidRPr="003F1750">
        <w:rPr>
          <w:rFonts w:ascii="Times New Roman" w:hAnsi="Times New Roman" w:cs="Times New Roman"/>
          <w:sz w:val="28"/>
          <w:szCs w:val="28"/>
        </w:rPr>
        <w:t xml:space="preserve"> законами и иными нормативно правовыми актами органов государственной власти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3F1750" w:rsidRPr="003F1750">
        <w:rPr>
          <w:rFonts w:ascii="Times New Roman" w:hAnsi="Times New Roman" w:cs="Times New Roman"/>
          <w:sz w:val="28"/>
          <w:szCs w:val="28"/>
        </w:rPr>
        <w:t>могут быть установлены дополнительные нерабочие праздничные дни. Соответствующая норма содержится также в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ии Президиума Верховного Суда Российской Федерации           </w:t>
      </w:r>
      <w:r w:rsidR="003F1750" w:rsidRPr="003F1750">
        <w:rPr>
          <w:rFonts w:ascii="Times New Roman" w:hAnsi="Times New Roman" w:cs="Times New Roman"/>
          <w:sz w:val="28"/>
          <w:szCs w:val="28"/>
        </w:rPr>
        <w:t xml:space="preserve"> от 21.12.2011 № 20-ПВ11 и в пункте 8 письма Минтруда России от 10.07.2003 № 1139-21.</w:t>
      </w:r>
    </w:p>
    <w:p w:rsidR="003F1750" w:rsidRPr="003F1750" w:rsidRDefault="003F1750" w:rsidP="003F175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750">
        <w:rPr>
          <w:rFonts w:ascii="Times New Roman" w:hAnsi="Times New Roman" w:cs="Times New Roman"/>
          <w:sz w:val="28"/>
          <w:szCs w:val="28"/>
        </w:rPr>
        <w:t>Дополнительно нерабочими праздничными днями могут объявляться религиозные праздни</w:t>
      </w:r>
      <w:r w:rsidR="005B6EF8">
        <w:rPr>
          <w:rFonts w:ascii="Times New Roman" w:hAnsi="Times New Roman" w:cs="Times New Roman"/>
          <w:sz w:val="28"/>
          <w:szCs w:val="28"/>
        </w:rPr>
        <w:t>ки в порядке, предусмотренном частью 7 статьи</w:t>
      </w:r>
      <w:r w:rsidRPr="003F1750">
        <w:rPr>
          <w:rFonts w:ascii="Times New Roman" w:hAnsi="Times New Roman" w:cs="Times New Roman"/>
          <w:sz w:val="28"/>
          <w:szCs w:val="28"/>
        </w:rPr>
        <w:t xml:space="preserve"> 4 Федерального закона 26.09.1997 № 125-ФЗ.</w:t>
      </w:r>
    </w:p>
    <w:p w:rsidR="003F1750" w:rsidRDefault="003F1750" w:rsidP="003F1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EF8" w:rsidRDefault="005B6EF8" w:rsidP="003F1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DF1" w:rsidRPr="003F1750" w:rsidRDefault="004E4DF1" w:rsidP="003F1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750" w:rsidRPr="005B6EF8" w:rsidRDefault="003F1750" w:rsidP="005B6EF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1750">
        <w:rPr>
          <w:rFonts w:ascii="Times New Roman" w:hAnsi="Times New Roman" w:cs="Times New Roman"/>
          <w:b/>
          <w:sz w:val="28"/>
          <w:szCs w:val="28"/>
        </w:rPr>
        <w:t>Перенос выходных дней</w:t>
      </w:r>
      <w:r w:rsidR="005B6EF8">
        <w:rPr>
          <w:rFonts w:ascii="Times New Roman" w:hAnsi="Times New Roman" w:cs="Times New Roman"/>
          <w:b/>
          <w:sz w:val="28"/>
          <w:szCs w:val="28"/>
        </w:rPr>
        <w:t>.</w:t>
      </w:r>
    </w:p>
    <w:p w:rsidR="003F1750" w:rsidRPr="003F1750" w:rsidRDefault="003F1750" w:rsidP="003F1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750">
        <w:rPr>
          <w:rFonts w:ascii="Times New Roman" w:hAnsi="Times New Roman" w:cs="Times New Roman"/>
          <w:sz w:val="28"/>
          <w:szCs w:val="28"/>
        </w:rPr>
        <w:t>В соответствии с частью пятой статьи 112</w:t>
      </w:r>
      <w:r w:rsidRPr="005B6EF8">
        <w:rPr>
          <w:rFonts w:ascii="Times New Roman" w:hAnsi="Times New Roman" w:cs="Times New Roman"/>
          <w:sz w:val="28"/>
          <w:szCs w:val="28"/>
        </w:rPr>
        <w:t xml:space="preserve"> </w:t>
      </w:r>
      <w:r w:rsidR="005B6EF8" w:rsidRPr="005B6EF8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5B6EF8" w:rsidRPr="003F1750">
        <w:t xml:space="preserve"> </w:t>
      </w:r>
      <w:r w:rsidRPr="003F1750">
        <w:rPr>
          <w:rFonts w:ascii="Times New Roman" w:hAnsi="Times New Roman" w:cs="Times New Roman"/>
          <w:sz w:val="28"/>
          <w:szCs w:val="28"/>
        </w:rPr>
        <w:t>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</w:t>
      </w:r>
      <w:r w:rsidR="005B6EF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F1750">
        <w:rPr>
          <w:rFonts w:ascii="Times New Roman" w:hAnsi="Times New Roman" w:cs="Times New Roman"/>
          <w:sz w:val="28"/>
          <w:szCs w:val="28"/>
        </w:rPr>
        <w:t>.</w:t>
      </w:r>
    </w:p>
    <w:p w:rsidR="003F1750" w:rsidRPr="003F1750" w:rsidRDefault="003F1750" w:rsidP="003F175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750">
        <w:rPr>
          <w:rFonts w:ascii="Times New Roman" w:hAnsi="Times New Roman" w:cs="Times New Roman"/>
          <w:sz w:val="28"/>
          <w:szCs w:val="28"/>
        </w:rPr>
        <w:t>В 2018 году в соответствии с проекто</w:t>
      </w:r>
      <w:r w:rsidR="005B6EF8">
        <w:rPr>
          <w:rFonts w:ascii="Times New Roman" w:hAnsi="Times New Roman" w:cs="Times New Roman"/>
          <w:sz w:val="28"/>
          <w:szCs w:val="28"/>
        </w:rPr>
        <w:t>м Постановления Правительства Российской Федерации</w:t>
      </w:r>
      <w:r w:rsidRPr="003F1750">
        <w:rPr>
          <w:rFonts w:ascii="Times New Roman" w:hAnsi="Times New Roman" w:cs="Times New Roman"/>
          <w:sz w:val="28"/>
          <w:szCs w:val="28"/>
        </w:rPr>
        <w:t xml:space="preserve"> «О переносе выходных дней в 2018 году» перенесены следующие выходные дни:</w:t>
      </w:r>
    </w:p>
    <w:p w:rsidR="003F1750" w:rsidRPr="003F1750" w:rsidRDefault="003F1750" w:rsidP="003F175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750">
        <w:rPr>
          <w:rFonts w:ascii="Times New Roman" w:hAnsi="Times New Roman" w:cs="Times New Roman"/>
          <w:sz w:val="28"/>
          <w:szCs w:val="28"/>
        </w:rPr>
        <w:t>с субботы 6 января на пятницу 9 марта;</w:t>
      </w:r>
    </w:p>
    <w:p w:rsidR="003F1750" w:rsidRPr="003F1750" w:rsidRDefault="003F1750" w:rsidP="003F175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750">
        <w:rPr>
          <w:rFonts w:ascii="Times New Roman" w:hAnsi="Times New Roman" w:cs="Times New Roman"/>
          <w:sz w:val="28"/>
          <w:szCs w:val="28"/>
        </w:rPr>
        <w:t>с воскресенья 7 января на среду 2 мая;</w:t>
      </w:r>
    </w:p>
    <w:p w:rsidR="003F1750" w:rsidRPr="003F1750" w:rsidRDefault="003F1750" w:rsidP="003F175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750">
        <w:rPr>
          <w:rFonts w:ascii="Times New Roman" w:hAnsi="Times New Roman" w:cs="Times New Roman"/>
          <w:sz w:val="28"/>
          <w:szCs w:val="28"/>
        </w:rPr>
        <w:t>с субботы 28 апреля на понедельник 30 апреля;</w:t>
      </w:r>
    </w:p>
    <w:p w:rsidR="003F1750" w:rsidRPr="003F1750" w:rsidRDefault="003F1750" w:rsidP="003F175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75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3F1750">
        <w:rPr>
          <w:rFonts w:ascii="Times New Roman" w:hAnsi="Times New Roman" w:cs="Times New Roman"/>
          <w:sz w:val="28"/>
          <w:szCs w:val="28"/>
        </w:rPr>
        <w:t xml:space="preserve"> субботы 9 июня на понедельник 11 июня;</w:t>
      </w:r>
    </w:p>
    <w:p w:rsidR="003F1750" w:rsidRPr="003F1750" w:rsidRDefault="003F1750" w:rsidP="005B6EF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75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3F1750">
        <w:rPr>
          <w:rFonts w:ascii="Times New Roman" w:hAnsi="Times New Roman" w:cs="Times New Roman"/>
          <w:sz w:val="28"/>
          <w:szCs w:val="28"/>
        </w:rPr>
        <w:t xml:space="preserve"> субботы 29 декабря на понедельник 31 декабря.</w:t>
      </w:r>
    </w:p>
    <w:p w:rsidR="003F1750" w:rsidRPr="003F1750" w:rsidRDefault="003F1750" w:rsidP="003F17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750">
        <w:rPr>
          <w:rFonts w:ascii="Times New Roman" w:hAnsi="Times New Roman" w:cs="Times New Roman"/>
          <w:b/>
          <w:sz w:val="28"/>
          <w:szCs w:val="28"/>
        </w:rPr>
        <w:t>Обращаем внимание, что Единый график приема заявлений</w:t>
      </w:r>
      <w:r w:rsidR="005B6EF8">
        <w:rPr>
          <w:rFonts w:ascii="Times New Roman" w:hAnsi="Times New Roman" w:cs="Times New Roman"/>
          <w:b/>
          <w:sz w:val="28"/>
          <w:szCs w:val="28"/>
        </w:rPr>
        <w:t xml:space="preserve"> о заключении брака в 2018 году</w:t>
      </w:r>
      <w:r w:rsidRPr="003F1750">
        <w:rPr>
          <w:rFonts w:ascii="Times New Roman" w:hAnsi="Times New Roman" w:cs="Times New Roman"/>
          <w:b/>
          <w:sz w:val="28"/>
          <w:szCs w:val="28"/>
        </w:rPr>
        <w:t xml:space="preserve"> составлен в соотве</w:t>
      </w:r>
      <w:r w:rsidR="005B6EF8">
        <w:rPr>
          <w:rFonts w:ascii="Times New Roman" w:hAnsi="Times New Roman" w:cs="Times New Roman"/>
          <w:b/>
          <w:sz w:val="28"/>
          <w:szCs w:val="28"/>
        </w:rPr>
        <w:t>тствии с проектом Постановления Правительства Российской Федерации</w:t>
      </w:r>
      <w:r w:rsidRPr="003F1750">
        <w:rPr>
          <w:rFonts w:ascii="Times New Roman" w:hAnsi="Times New Roman" w:cs="Times New Roman"/>
          <w:b/>
          <w:sz w:val="28"/>
          <w:szCs w:val="28"/>
        </w:rPr>
        <w:t xml:space="preserve"> «О переносе выходных дней в 2018 году», в связи, с чем возможны уточнения.</w:t>
      </w:r>
    </w:p>
    <w:p w:rsidR="00F82DAF" w:rsidRDefault="00F82DAF" w:rsidP="003F1750">
      <w:pPr>
        <w:pStyle w:val="ConsPlusNormal0"/>
        <w:ind w:firstLine="540"/>
        <w:jc w:val="both"/>
      </w:pPr>
    </w:p>
    <w:p w:rsidR="00F82DAF" w:rsidRDefault="00F82DAF" w:rsidP="00F82DAF">
      <w:pPr>
        <w:pStyle w:val="ConsPlusNormal0"/>
        <w:jc w:val="both"/>
        <w:outlineLvl w:val="0"/>
      </w:pPr>
    </w:p>
    <w:p w:rsidR="00CB5349" w:rsidRPr="00CB5349" w:rsidRDefault="00CB5349" w:rsidP="00F82DAF">
      <w:pPr>
        <w:shd w:val="clear" w:color="auto" w:fill="FFFFFF"/>
        <w:spacing w:after="267" w:line="277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274467" w:rsidRDefault="00274467"/>
    <w:sectPr w:rsidR="00274467" w:rsidSect="001212F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5349"/>
    <w:rsid w:val="00082DFE"/>
    <w:rsid w:val="000D35E8"/>
    <w:rsid w:val="000E2CD1"/>
    <w:rsid w:val="001212F5"/>
    <w:rsid w:val="001442AD"/>
    <w:rsid w:val="00153DCD"/>
    <w:rsid w:val="001544BC"/>
    <w:rsid w:val="00195C07"/>
    <w:rsid w:val="00242C55"/>
    <w:rsid w:val="00274467"/>
    <w:rsid w:val="003172B8"/>
    <w:rsid w:val="00367386"/>
    <w:rsid w:val="003C7486"/>
    <w:rsid w:val="003F1750"/>
    <w:rsid w:val="00460A59"/>
    <w:rsid w:val="004C0433"/>
    <w:rsid w:val="004E4DF1"/>
    <w:rsid w:val="005608FB"/>
    <w:rsid w:val="005A4115"/>
    <w:rsid w:val="005B6EF8"/>
    <w:rsid w:val="005E730E"/>
    <w:rsid w:val="00687640"/>
    <w:rsid w:val="006E773B"/>
    <w:rsid w:val="00776D5C"/>
    <w:rsid w:val="007D2CAA"/>
    <w:rsid w:val="008015CC"/>
    <w:rsid w:val="00804861"/>
    <w:rsid w:val="0081236A"/>
    <w:rsid w:val="00827CF4"/>
    <w:rsid w:val="00880B56"/>
    <w:rsid w:val="008A04F0"/>
    <w:rsid w:val="008E0CEE"/>
    <w:rsid w:val="00921E20"/>
    <w:rsid w:val="009A75C8"/>
    <w:rsid w:val="00B03C97"/>
    <w:rsid w:val="00C86FAA"/>
    <w:rsid w:val="00CB5349"/>
    <w:rsid w:val="00CE538B"/>
    <w:rsid w:val="00CF797C"/>
    <w:rsid w:val="00D41AC1"/>
    <w:rsid w:val="00D53BBE"/>
    <w:rsid w:val="00D6474D"/>
    <w:rsid w:val="00DE5311"/>
    <w:rsid w:val="00DE690A"/>
    <w:rsid w:val="00E13EBF"/>
    <w:rsid w:val="00E62F04"/>
    <w:rsid w:val="00F05217"/>
    <w:rsid w:val="00F8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B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349"/>
  </w:style>
  <w:style w:type="character" w:styleId="a4">
    <w:name w:val="Hyperlink"/>
    <w:basedOn w:val="a0"/>
    <w:uiPriority w:val="99"/>
    <w:semiHidden/>
    <w:unhideWhenUsed/>
    <w:rsid w:val="00CB53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49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F8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106DD17A2578ECECDC7B33FBFAFC9440ADD7A1EDBBED897F6CD6C9AC4B99C1AF21E1F7D946A89p2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E280-32AF-4D89-8361-EF6827BC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KGalimyanova</dc:creator>
  <cp:lastModifiedBy>User</cp:lastModifiedBy>
  <cp:revision>4</cp:revision>
  <cp:lastPrinted>2017-07-21T08:47:00Z</cp:lastPrinted>
  <dcterms:created xsi:type="dcterms:W3CDTF">2017-07-24T04:01:00Z</dcterms:created>
  <dcterms:modified xsi:type="dcterms:W3CDTF">2017-12-28T11:10:00Z</dcterms:modified>
</cp:coreProperties>
</file>