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13" w:rsidRPr="00F86463" w:rsidRDefault="00EC5313" w:rsidP="00EC5313">
      <w:pPr>
        <w:spacing w:after="0" w:line="240" w:lineRule="auto"/>
        <w:jc w:val="both"/>
        <w:rPr>
          <w:rFonts w:ascii="Times New Roman" w:eastAsia="Calibri" w:hAnsi="Times New Roman" w:cs="Times New Roman"/>
          <w:sz w:val="28"/>
          <w:szCs w:val="26"/>
        </w:rPr>
      </w:pPr>
      <w:r>
        <w:rPr>
          <w:noProof/>
          <w:lang w:eastAsia="ru-RU"/>
        </w:rPr>
        <w:drawing>
          <wp:anchor distT="0" distB="0" distL="114300" distR="114300" simplePos="0" relativeHeight="251660288" behindDoc="1" locked="0" layoutInCell="1" allowOverlap="1">
            <wp:simplePos x="0" y="0"/>
            <wp:positionH relativeFrom="column">
              <wp:posOffset>2729865</wp:posOffset>
            </wp:positionH>
            <wp:positionV relativeFrom="paragraph">
              <wp:posOffset>82550</wp:posOffset>
            </wp:positionV>
            <wp:extent cx="647700" cy="8001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47700" cy="800100"/>
                    </a:xfrm>
                    <a:prstGeom prst="rect">
                      <a:avLst/>
                    </a:prstGeom>
                    <a:noFill/>
                  </pic:spPr>
                </pic:pic>
              </a:graphicData>
            </a:graphic>
          </wp:anchor>
        </w:drawing>
      </w:r>
    </w:p>
    <w:p w:rsidR="00EC5313" w:rsidRPr="00F86463" w:rsidRDefault="00EC5313" w:rsidP="00EC5313">
      <w:pPr>
        <w:spacing w:after="0" w:line="240" w:lineRule="auto"/>
        <w:jc w:val="center"/>
        <w:rPr>
          <w:rFonts w:ascii="Times New Roman" w:eastAsia="Calibri" w:hAnsi="Times New Roman" w:cs="Times New Roman"/>
          <w:sz w:val="28"/>
          <w:szCs w:val="26"/>
        </w:rPr>
      </w:pPr>
    </w:p>
    <w:p w:rsidR="00EC5313" w:rsidRPr="00F86463" w:rsidRDefault="00EC5313" w:rsidP="00EC5313">
      <w:pPr>
        <w:spacing w:after="0" w:line="240" w:lineRule="auto"/>
        <w:jc w:val="center"/>
        <w:rPr>
          <w:rFonts w:ascii="Times New Roman" w:eastAsia="Calibri" w:hAnsi="Times New Roman" w:cs="Times New Roman"/>
          <w:sz w:val="28"/>
          <w:szCs w:val="26"/>
        </w:rPr>
      </w:pPr>
    </w:p>
    <w:p w:rsidR="00EC5313" w:rsidRPr="00F86463" w:rsidRDefault="00EC5313" w:rsidP="00EC5313">
      <w:pPr>
        <w:spacing w:after="0" w:line="240" w:lineRule="auto"/>
        <w:jc w:val="center"/>
        <w:rPr>
          <w:rFonts w:ascii="Times New Roman" w:eastAsia="Calibri" w:hAnsi="Times New Roman" w:cs="Times New Roman"/>
          <w:sz w:val="28"/>
          <w:szCs w:val="26"/>
        </w:rPr>
      </w:pPr>
    </w:p>
    <w:p w:rsidR="00382163" w:rsidRDefault="00382163" w:rsidP="00EC5313">
      <w:pPr>
        <w:spacing w:after="0" w:line="240" w:lineRule="auto"/>
        <w:jc w:val="center"/>
        <w:rPr>
          <w:rFonts w:ascii="Times New Roman" w:eastAsia="Calibri" w:hAnsi="Times New Roman" w:cs="Times New Roman"/>
          <w:sz w:val="28"/>
          <w:szCs w:val="26"/>
        </w:rPr>
      </w:pPr>
    </w:p>
    <w:p w:rsidR="00EC5313" w:rsidRPr="00F86463" w:rsidRDefault="00EC5313" w:rsidP="00EC5313">
      <w:pPr>
        <w:spacing w:after="0" w:line="240" w:lineRule="auto"/>
        <w:jc w:val="center"/>
        <w:rPr>
          <w:rFonts w:ascii="Times New Roman" w:eastAsia="Calibri" w:hAnsi="Times New Roman" w:cs="Times New Roman"/>
          <w:sz w:val="28"/>
          <w:szCs w:val="26"/>
        </w:rPr>
      </w:pPr>
      <w:r w:rsidRPr="00F86463">
        <w:rPr>
          <w:rFonts w:ascii="Times New Roman" w:eastAsia="Calibri" w:hAnsi="Times New Roman" w:cs="Times New Roman"/>
          <w:sz w:val="28"/>
          <w:szCs w:val="26"/>
        </w:rPr>
        <w:t>Челябинская область</w:t>
      </w:r>
    </w:p>
    <w:p w:rsidR="00EC5313" w:rsidRPr="00F86463" w:rsidRDefault="00EC5313" w:rsidP="00EC5313">
      <w:pPr>
        <w:keepNext/>
        <w:spacing w:after="0" w:line="240" w:lineRule="auto"/>
        <w:jc w:val="center"/>
        <w:outlineLvl w:val="0"/>
        <w:rPr>
          <w:rFonts w:ascii="Times New Roman" w:hAnsi="Times New Roman" w:cs="Times New Roman"/>
          <w:b/>
          <w:bCs/>
          <w:kern w:val="32"/>
          <w:sz w:val="28"/>
          <w:szCs w:val="26"/>
        </w:rPr>
      </w:pPr>
      <w:r w:rsidRPr="00F86463">
        <w:rPr>
          <w:rFonts w:ascii="Times New Roman" w:hAnsi="Times New Roman" w:cs="Times New Roman"/>
          <w:b/>
          <w:bCs/>
          <w:kern w:val="32"/>
          <w:sz w:val="28"/>
          <w:szCs w:val="26"/>
        </w:rPr>
        <w:t>СОБРАНИЕ ДЕПУТАТОВ</w:t>
      </w:r>
    </w:p>
    <w:p w:rsidR="00EC5313" w:rsidRPr="00F86463" w:rsidRDefault="00EC5313" w:rsidP="00EC5313">
      <w:pPr>
        <w:keepNext/>
        <w:spacing w:after="0" w:line="240" w:lineRule="auto"/>
        <w:jc w:val="center"/>
        <w:outlineLvl w:val="0"/>
        <w:rPr>
          <w:rFonts w:ascii="Times New Roman" w:hAnsi="Times New Roman" w:cs="Times New Roman"/>
          <w:b/>
          <w:bCs/>
          <w:kern w:val="32"/>
          <w:sz w:val="28"/>
          <w:szCs w:val="26"/>
        </w:rPr>
      </w:pPr>
      <w:r w:rsidRPr="00F86463">
        <w:rPr>
          <w:rFonts w:ascii="Times New Roman" w:hAnsi="Times New Roman" w:cs="Times New Roman"/>
          <w:b/>
          <w:bCs/>
          <w:kern w:val="32"/>
          <w:sz w:val="28"/>
          <w:szCs w:val="26"/>
        </w:rPr>
        <w:t>КАРТАЛИНСКОГО МУНИЦИПАЛЬНОГО РАЙОНА</w:t>
      </w:r>
    </w:p>
    <w:p w:rsidR="00EC5313" w:rsidRPr="00F86463" w:rsidRDefault="00EC5313" w:rsidP="00EC5313">
      <w:pPr>
        <w:spacing w:after="0" w:line="240" w:lineRule="auto"/>
        <w:rPr>
          <w:rFonts w:ascii="Times New Roman" w:eastAsia="Calibri" w:hAnsi="Times New Roman" w:cs="Times New Roman"/>
          <w:sz w:val="28"/>
          <w:szCs w:val="26"/>
        </w:rPr>
      </w:pPr>
    </w:p>
    <w:p w:rsidR="00EC5313" w:rsidRPr="00F86463" w:rsidRDefault="00EC5313" w:rsidP="00EC5313">
      <w:pPr>
        <w:keepNext/>
        <w:spacing w:after="0" w:line="240" w:lineRule="auto"/>
        <w:ind w:firstLine="142"/>
        <w:jc w:val="center"/>
        <w:outlineLvl w:val="1"/>
        <w:rPr>
          <w:rFonts w:ascii="Times New Roman" w:hAnsi="Times New Roman" w:cs="Times New Roman"/>
          <w:b/>
          <w:bCs/>
          <w:iCs/>
          <w:sz w:val="28"/>
          <w:szCs w:val="26"/>
        </w:rPr>
      </w:pPr>
      <w:r w:rsidRPr="00F86463">
        <w:rPr>
          <w:rFonts w:ascii="Times New Roman" w:hAnsi="Times New Roman" w:cs="Times New Roman"/>
          <w:b/>
          <w:bCs/>
          <w:iCs/>
          <w:sz w:val="28"/>
          <w:szCs w:val="26"/>
        </w:rPr>
        <w:t xml:space="preserve">РЕШЕНИЕ </w:t>
      </w:r>
    </w:p>
    <w:p w:rsidR="00EC5313" w:rsidRPr="00F86463" w:rsidRDefault="00EC5313" w:rsidP="00EC5313">
      <w:pPr>
        <w:spacing w:after="0" w:line="240" w:lineRule="auto"/>
        <w:ind w:right="4962"/>
        <w:rPr>
          <w:rFonts w:ascii="Times New Roman" w:eastAsia="Calibri" w:hAnsi="Times New Roman" w:cs="Times New Roman"/>
          <w:sz w:val="28"/>
          <w:szCs w:val="26"/>
        </w:rPr>
      </w:pPr>
    </w:p>
    <w:p w:rsidR="00EC5313" w:rsidRPr="00F86463" w:rsidRDefault="008E2559" w:rsidP="00EC5313">
      <w:pPr>
        <w:pStyle w:val="af6"/>
        <w:ind w:right="4962"/>
        <w:rPr>
          <w:szCs w:val="26"/>
        </w:rPr>
      </w:pPr>
      <w:r w:rsidRPr="00E54BDB">
        <w:rPr>
          <w:szCs w:val="28"/>
        </w:rPr>
        <w:t xml:space="preserve">от </w:t>
      </w:r>
      <w:r>
        <w:rPr>
          <w:szCs w:val="28"/>
        </w:rPr>
        <w:t xml:space="preserve">25 ноября 2021 года </w:t>
      </w:r>
      <w:r w:rsidRPr="00E54BDB">
        <w:rPr>
          <w:szCs w:val="28"/>
        </w:rPr>
        <w:t xml:space="preserve"> № </w:t>
      </w:r>
      <w:r w:rsidR="00971ACD">
        <w:rPr>
          <w:szCs w:val="28"/>
        </w:rPr>
        <w:t>194</w:t>
      </w:r>
      <w:r w:rsidR="00EC5313" w:rsidRPr="00F86463">
        <w:rPr>
          <w:rFonts w:eastAsia="Calibri"/>
          <w:szCs w:val="26"/>
          <w:lang w:eastAsia="en-US"/>
        </w:rPr>
        <w:t xml:space="preserve">                                                   </w:t>
      </w:r>
      <w:r w:rsidR="00EC5313" w:rsidRPr="00F86463">
        <w:rPr>
          <w:szCs w:val="28"/>
        </w:rPr>
        <w:t xml:space="preserve">Об утверждении Положения </w:t>
      </w:r>
      <w:r w:rsidR="00EC5313" w:rsidRPr="001F5304">
        <w:rPr>
          <w:bCs/>
          <w:szCs w:val="28"/>
        </w:rPr>
        <w:t>о порядке осуществления муниципального жилищного контроля на территории Карталинского муниципального района</w:t>
      </w:r>
    </w:p>
    <w:p w:rsidR="00EC5313" w:rsidRPr="00F86463" w:rsidRDefault="00EC5313" w:rsidP="00EC5313">
      <w:pPr>
        <w:spacing w:after="0" w:line="240" w:lineRule="auto"/>
        <w:jc w:val="both"/>
        <w:rPr>
          <w:rFonts w:ascii="Times New Roman" w:hAnsi="Times New Roman" w:cs="Times New Roman"/>
          <w:sz w:val="28"/>
          <w:szCs w:val="26"/>
        </w:rPr>
      </w:pPr>
    </w:p>
    <w:p w:rsidR="00EC5313" w:rsidRPr="00F86463" w:rsidRDefault="00EC5313" w:rsidP="00EC5313">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F86463">
        <w:rPr>
          <w:rFonts w:ascii="Times New Roman" w:hAnsi="Times New Roman" w:cs="Times New Roman"/>
          <w:sz w:val="28"/>
          <w:szCs w:val="26"/>
        </w:rPr>
        <w:t xml:space="preserve">   </w:t>
      </w:r>
      <w:r w:rsidRPr="00F86463">
        <w:rPr>
          <w:rFonts w:ascii="Times New Roman" w:hAnsi="Times New Roman"/>
          <w:bCs/>
          <w:sz w:val="28"/>
          <w:szCs w:val="28"/>
        </w:rPr>
        <w:t>В соответствии с Федеральным законом от 06.10.2003года № 131-ФЗ «Об общих принципах организации местного самоуправления в Российской Федерации»,  Федеральным законом от 31.07.2021 года № 248-ФЗ «О государственном контроле (надзоре) и муниципальном контроле в Российской Федерации»</w:t>
      </w:r>
      <w:r>
        <w:rPr>
          <w:rFonts w:ascii="Times New Roman" w:hAnsi="Times New Roman"/>
          <w:bCs/>
          <w:sz w:val="28"/>
          <w:szCs w:val="28"/>
        </w:rPr>
        <w:t>,</w:t>
      </w:r>
      <w:r w:rsidRPr="00F86463">
        <w:rPr>
          <w:rFonts w:ascii="Times New Roman" w:hAnsi="Times New Roman"/>
          <w:bCs/>
          <w:sz w:val="28"/>
          <w:szCs w:val="28"/>
        </w:rPr>
        <w:t xml:space="preserve"> Уставом Карталинского муниципального района,</w:t>
      </w:r>
    </w:p>
    <w:p w:rsidR="00EC5313" w:rsidRPr="00F86463" w:rsidRDefault="00EC5313" w:rsidP="00EC5313">
      <w:pPr>
        <w:spacing w:after="0" w:line="240" w:lineRule="auto"/>
        <w:ind w:firstLine="567"/>
        <w:jc w:val="both"/>
        <w:rPr>
          <w:rFonts w:ascii="Times New Roman" w:eastAsia="Times New Roman" w:hAnsi="Times New Roman"/>
          <w:sz w:val="28"/>
          <w:szCs w:val="28"/>
          <w:lang w:eastAsia="ru-RU"/>
        </w:rPr>
      </w:pPr>
      <w:r w:rsidRPr="00F86463">
        <w:rPr>
          <w:rFonts w:ascii="Times New Roman" w:eastAsia="Times New Roman" w:hAnsi="Times New Roman"/>
          <w:sz w:val="28"/>
          <w:szCs w:val="28"/>
          <w:lang w:eastAsia="ru-RU"/>
        </w:rPr>
        <w:t>Собрание депутатов Карталинского муниципального района РЕШАЕТ:</w:t>
      </w:r>
    </w:p>
    <w:p w:rsidR="00EC5313" w:rsidRPr="00F86463" w:rsidRDefault="00EC5313" w:rsidP="00EC5313">
      <w:pPr>
        <w:spacing w:after="0" w:line="240" w:lineRule="auto"/>
        <w:ind w:firstLine="567"/>
        <w:jc w:val="both"/>
        <w:rPr>
          <w:rFonts w:ascii="Times New Roman" w:eastAsia="Times New Roman" w:hAnsi="Times New Roman"/>
          <w:sz w:val="28"/>
          <w:szCs w:val="28"/>
          <w:lang w:eastAsia="ru-RU"/>
        </w:rPr>
      </w:pPr>
    </w:p>
    <w:p w:rsidR="00EC5313" w:rsidRPr="00F86463" w:rsidRDefault="00EC5313" w:rsidP="00EC5313">
      <w:pPr>
        <w:spacing w:after="0" w:line="240" w:lineRule="auto"/>
        <w:ind w:firstLine="567"/>
        <w:jc w:val="both"/>
        <w:rPr>
          <w:rFonts w:ascii="Times New Roman" w:eastAsia="Times New Roman" w:hAnsi="Times New Roman"/>
          <w:sz w:val="28"/>
          <w:szCs w:val="28"/>
          <w:lang w:eastAsia="ru-RU"/>
        </w:rPr>
      </w:pPr>
      <w:r w:rsidRPr="00F86463">
        <w:rPr>
          <w:rFonts w:ascii="Times New Roman" w:eastAsia="Times New Roman" w:hAnsi="Times New Roman"/>
          <w:sz w:val="28"/>
          <w:szCs w:val="28"/>
          <w:lang w:eastAsia="ru-RU"/>
        </w:rPr>
        <w:t xml:space="preserve">1. Утвердить Положение </w:t>
      </w:r>
      <w:r w:rsidRPr="001F5304">
        <w:rPr>
          <w:rFonts w:ascii="Times New Roman" w:hAnsi="Times New Roman" w:cs="Times New Roman"/>
          <w:bCs/>
          <w:sz w:val="28"/>
          <w:szCs w:val="28"/>
        </w:rPr>
        <w:t>о порядке осуществления муниципального жилищного контроля на территории Карталинского муниципального района</w:t>
      </w:r>
      <w:r w:rsidRPr="00F86463">
        <w:rPr>
          <w:rFonts w:ascii="Times New Roman" w:eastAsia="Times New Roman" w:hAnsi="Times New Roman"/>
          <w:sz w:val="28"/>
          <w:szCs w:val="28"/>
          <w:lang w:eastAsia="ru-RU"/>
        </w:rPr>
        <w:t xml:space="preserve"> (прилагается). </w:t>
      </w:r>
    </w:p>
    <w:p w:rsidR="00EC5313" w:rsidRPr="00F86463" w:rsidRDefault="00EC5313" w:rsidP="00EC5313">
      <w:pPr>
        <w:spacing w:after="0" w:line="240" w:lineRule="auto"/>
        <w:ind w:firstLine="567"/>
        <w:jc w:val="both"/>
        <w:rPr>
          <w:rFonts w:ascii="Times New Roman" w:hAnsi="Times New Roman" w:cs="Times New Roman"/>
          <w:sz w:val="28"/>
          <w:szCs w:val="26"/>
        </w:rPr>
      </w:pPr>
      <w:r>
        <w:rPr>
          <w:rFonts w:ascii="Times New Roman" w:hAnsi="Times New Roman"/>
          <w:sz w:val="28"/>
          <w:szCs w:val="26"/>
        </w:rPr>
        <w:t>2</w:t>
      </w:r>
      <w:r w:rsidRPr="00F86463">
        <w:rPr>
          <w:rFonts w:ascii="Times New Roman" w:hAnsi="Times New Roman" w:cs="Times New Roman"/>
          <w:sz w:val="28"/>
          <w:szCs w:val="26"/>
        </w:rPr>
        <w:t>. Направить данное решение главе Карталинского муниципального района для подписания и опубликования в средствах массовой информации.</w:t>
      </w:r>
    </w:p>
    <w:p w:rsidR="00EC5313" w:rsidRPr="00F86463" w:rsidRDefault="00EC5313" w:rsidP="00EC5313">
      <w:pPr>
        <w:autoSpaceDE w:val="0"/>
        <w:autoSpaceDN w:val="0"/>
        <w:adjustRightInd w:val="0"/>
        <w:spacing w:after="0" w:line="240" w:lineRule="auto"/>
        <w:ind w:firstLine="567"/>
        <w:jc w:val="both"/>
        <w:rPr>
          <w:rFonts w:ascii="Times New Roman" w:hAnsi="Times New Roman" w:cs="Times New Roman"/>
          <w:sz w:val="28"/>
          <w:szCs w:val="26"/>
        </w:rPr>
      </w:pPr>
      <w:r>
        <w:rPr>
          <w:rFonts w:ascii="Times New Roman" w:hAnsi="Times New Roman"/>
          <w:sz w:val="28"/>
          <w:szCs w:val="26"/>
        </w:rPr>
        <w:t>3</w:t>
      </w:r>
      <w:r w:rsidRPr="00F86463">
        <w:rPr>
          <w:rFonts w:ascii="Times New Roman" w:hAnsi="Times New Roman" w:cs="Times New Roman"/>
          <w:sz w:val="28"/>
          <w:szCs w:val="26"/>
        </w:rPr>
        <w:t xml:space="preserve">. Разместить данное решение </w:t>
      </w:r>
      <w:r w:rsidRPr="00F86463">
        <w:rPr>
          <w:rFonts w:ascii="Times New Roman" w:eastAsia="Calibri" w:hAnsi="Times New Roman" w:cs="Times New Roman"/>
          <w:sz w:val="28"/>
          <w:szCs w:val="26"/>
        </w:rPr>
        <w:t xml:space="preserve">в </w:t>
      </w:r>
      <w:r w:rsidRPr="00F86463">
        <w:rPr>
          <w:rFonts w:ascii="Times New Roman" w:hAnsi="Times New Roman" w:cs="Times New Roman"/>
          <w:spacing w:val="2"/>
          <w:sz w:val="28"/>
          <w:szCs w:val="26"/>
          <w:shd w:val="clear" w:color="auto" w:fill="FFFFFF"/>
        </w:rPr>
        <w:t xml:space="preserve">официальном сетевом издании </w:t>
      </w:r>
      <w:r w:rsidRPr="00F86463">
        <w:rPr>
          <w:rFonts w:ascii="Times New Roman" w:eastAsia="Calibri" w:hAnsi="Times New Roman" w:cs="Times New Roman"/>
          <w:sz w:val="28"/>
          <w:szCs w:val="26"/>
        </w:rPr>
        <w:t xml:space="preserve">администрации Карталинского муниципального района в сети Интернет </w:t>
      </w:r>
      <w:r w:rsidRPr="00F86463">
        <w:rPr>
          <w:rFonts w:ascii="Times New Roman" w:hAnsi="Times New Roman" w:cs="Times New Roman"/>
          <w:sz w:val="28"/>
          <w:szCs w:val="26"/>
        </w:rPr>
        <w:t>(</w:t>
      </w:r>
      <w:hyperlink r:id="rId9" w:history="1">
        <w:r w:rsidRPr="00F86463">
          <w:rPr>
            <w:rStyle w:val="af1"/>
            <w:rFonts w:ascii="Times New Roman" w:hAnsi="Times New Roman" w:cs="Times New Roman"/>
            <w:color w:val="auto"/>
            <w:sz w:val="28"/>
            <w:szCs w:val="26"/>
            <w:u w:val="none"/>
          </w:rPr>
          <w:t>http://www.kartalyraion.ru</w:t>
        </w:r>
      </w:hyperlink>
      <w:r w:rsidRPr="00F86463">
        <w:rPr>
          <w:rFonts w:ascii="Times New Roman" w:eastAsia="Calibri" w:hAnsi="Times New Roman" w:cs="Times New Roman"/>
          <w:sz w:val="28"/>
          <w:szCs w:val="26"/>
        </w:rPr>
        <w:t>)</w:t>
      </w:r>
      <w:r w:rsidRPr="00F86463">
        <w:rPr>
          <w:rFonts w:ascii="Times New Roman" w:hAnsi="Times New Roman" w:cs="Times New Roman"/>
          <w:sz w:val="28"/>
          <w:szCs w:val="26"/>
        </w:rPr>
        <w:t>.</w:t>
      </w:r>
    </w:p>
    <w:p w:rsidR="00EC5313" w:rsidRPr="00F86463" w:rsidRDefault="00EC5313" w:rsidP="00EC5313">
      <w:pPr>
        <w:keepNext/>
        <w:keepLines/>
        <w:widowControl w:val="0"/>
        <w:autoSpaceDE w:val="0"/>
        <w:autoSpaceDN w:val="0"/>
        <w:adjustRightInd w:val="0"/>
        <w:spacing w:after="0" w:line="240" w:lineRule="auto"/>
        <w:outlineLvl w:val="2"/>
        <w:rPr>
          <w:rFonts w:ascii="Times New Roman" w:hAnsi="Times New Roman" w:cs="Times New Roman"/>
          <w:bCs/>
          <w:sz w:val="28"/>
          <w:szCs w:val="26"/>
        </w:rPr>
      </w:pPr>
    </w:p>
    <w:p w:rsidR="00EC5313" w:rsidRPr="00F86463" w:rsidRDefault="00EC5313" w:rsidP="00EC5313">
      <w:pPr>
        <w:keepNext/>
        <w:keepLines/>
        <w:widowControl w:val="0"/>
        <w:autoSpaceDE w:val="0"/>
        <w:autoSpaceDN w:val="0"/>
        <w:adjustRightInd w:val="0"/>
        <w:spacing w:after="0" w:line="240" w:lineRule="auto"/>
        <w:outlineLvl w:val="2"/>
        <w:rPr>
          <w:rFonts w:ascii="Times New Roman" w:hAnsi="Times New Roman" w:cs="Times New Roman"/>
          <w:bCs/>
          <w:sz w:val="28"/>
          <w:szCs w:val="26"/>
        </w:rPr>
      </w:pPr>
    </w:p>
    <w:p w:rsidR="00EC5313" w:rsidRPr="00F86463" w:rsidRDefault="00EC5313" w:rsidP="00EC5313">
      <w:pPr>
        <w:keepNext/>
        <w:keepLines/>
        <w:widowControl w:val="0"/>
        <w:autoSpaceDE w:val="0"/>
        <w:autoSpaceDN w:val="0"/>
        <w:adjustRightInd w:val="0"/>
        <w:spacing w:after="0" w:line="240" w:lineRule="auto"/>
        <w:outlineLvl w:val="2"/>
        <w:rPr>
          <w:rFonts w:ascii="Times New Roman" w:hAnsi="Times New Roman" w:cs="Times New Roman"/>
          <w:bCs/>
          <w:sz w:val="28"/>
          <w:szCs w:val="26"/>
        </w:rPr>
      </w:pPr>
      <w:r w:rsidRPr="00F86463">
        <w:rPr>
          <w:rFonts w:ascii="Times New Roman" w:hAnsi="Times New Roman" w:cs="Times New Roman"/>
          <w:bCs/>
          <w:sz w:val="28"/>
          <w:szCs w:val="26"/>
        </w:rPr>
        <w:t>Председатель Собрания депутатов</w:t>
      </w:r>
    </w:p>
    <w:p w:rsidR="00EC5313" w:rsidRPr="00F86463" w:rsidRDefault="00EC5313" w:rsidP="00EC5313">
      <w:pPr>
        <w:widowControl w:val="0"/>
        <w:autoSpaceDE w:val="0"/>
        <w:autoSpaceDN w:val="0"/>
        <w:adjustRightInd w:val="0"/>
        <w:spacing w:after="0" w:line="240" w:lineRule="auto"/>
        <w:rPr>
          <w:rFonts w:ascii="Times New Roman" w:hAnsi="Times New Roman" w:cs="Times New Roman"/>
          <w:sz w:val="28"/>
          <w:szCs w:val="26"/>
        </w:rPr>
      </w:pPr>
      <w:r w:rsidRPr="00F86463">
        <w:rPr>
          <w:rFonts w:ascii="Times New Roman" w:hAnsi="Times New Roman" w:cs="Times New Roman"/>
          <w:sz w:val="28"/>
          <w:szCs w:val="26"/>
        </w:rPr>
        <w:t>Карталинского муниципального района                                          Е.Н. Слинкин</w:t>
      </w:r>
    </w:p>
    <w:p w:rsidR="00EC5313" w:rsidRPr="00F86463" w:rsidRDefault="00EC5313" w:rsidP="00EC5313">
      <w:pPr>
        <w:spacing w:after="0" w:line="240" w:lineRule="auto"/>
        <w:jc w:val="right"/>
        <w:rPr>
          <w:rFonts w:ascii="Times New Roman" w:hAnsi="Times New Roman" w:cs="Times New Roman"/>
          <w:sz w:val="28"/>
          <w:szCs w:val="26"/>
        </w:rPr>
      </w:pPr>
    </w:p>
    <w:p w:rsidR="00EC5313" w:rsidRPr="00F86463" w:rsidRDefault="00EC5313" w:rsidP="00EC5313">
      <w:pPr>
        <w:spacing w:after="0" w:line="240" w:lineRule="auto"/>
        <w:jc w:val="right"/>
        <w:rPr>
          <w:rFonts w:ascii="Times New Roman" w:hAnsi="Times New Roman" w:cs="Times New Roman"/>
          <w:sz w:val="28"/>
          <w:szCs w:val="26"/>
        </w:rPr>
      </w:pPr>
    </w:p>
    <w:p w:rsidR="00EC5313" w:rsidRPr="00F86463" w:rsidRDefault="00EC5313" w:rsidP="00EC5313">
      <w:pPr>
        <w:spacing w:after="0" w:line="240" w:lineRule="auto"/>
        <w:rPr>
          <w:rFonts w:ascii="Times New Roman" w:hAnsi="Times New Roman" w:cs="Times New Roman"/>
          <w:sz w:val="28"/>
          <w:szCs w:val="26"/>
        </w:rPr>
      </w:pPr>
      <w:r w:rsidRPr="00F86463">
        <w:rPr>
          <w:rFonts w:ascii="Times New Roman" w:hAnsi="Times New Roman" w:cs="Times New Roman"/>
          <w:sz w:val="28"/>
          <w:szCs w:val="26"/>
        </w:rPr>
        <w:t xml:space="preserve">Глава Карталинского </w:t>
      </w:r>
    </w:p>
    <w:p w:rsidR="00EC5313" w:rsidRDefault="00EC5313" w:rsidP="00EC5313">
      <w:pPr>
        <w:widowControl w:val="0"/>
        <w:autoSpaceDE w:val="0"/>
        <w:autoSpaceDN w:val="0"/>
        <w:adjustRightInd w:val="0"/>
        <w:spacing w:after="0" w:line="240" w:lineRule="auto"/>
        <w:rPr>
          <w:rFonts w:ascii="Times New Roman" w:hAnsi="Times New Roman" w:cs="Times New Roman"/>
          <w:sz w:val="28"/>
          <w:szCs w:val="26"/>
        </w:rPr>
      </w:pPr>
      <w:r w:rsidRPr="00F86463">
        <w:rPr>
          <w:rFonts w:ascii="Times New Roman" w:hAnsi="Times New Roman" w:cs="Times New Roman"/>
          <w:sz w:val="28"/>
          <w:szCs w:val="26"/>
        </w:rPr>
        <w:t>муниципального района                                                                     А.Г. Вдовин</w:t>
      </w:r>
    </w:p>
    <w:p w:rsidR="00EC5313" w:rsidRDefault="00EC5313" w:rsidP="00EC5313">
      <w:pPr>
        <w:widowControl w:val="0"/>
        <w:autoSpaceDE w:val="0"/>
        <w:autoSpaceDN w:val="0"/>
        <w:adjustRightInd w:val="0"/>
        <w:spacing w:after="0" w:line="240" w:lineRule="auto"/>
        <w:rPr>
          <w:rFonts w:ascii="Times New Roman" w:hAnsi="Times New Roman" w:cs="Times New Roman"/>
          <w:sz w:val="28"/>
          <w:szCs w:val="26"/>
        </w:rPr>
      </w:pPr>
    </w:p>
    <w:p w:rsidR="00EC5313" w:rsidRDefault="00EC5313" w:rsidP="00EC5313">
      <w:pPr>
        <w:widowControl w:val="0"/>
        <w:autoSpaceDE w:val="0"/>
        <w:autoSpaceDN w:val="0"/>
        <w:adjustRightInd w:val="0"/>
        <w:spacing w:after="0" w:line="240" w:lineRule="auto"/>
        <w:rPr>
          <w:rFonts w:ascii="Times New Roman" w:hAnsi="Times New Roman" w:cs="Times New Roman"/>
          <w:sz w:val="28"/>
          <w:szCs w:val="26"/>
        </w:rPr>
      </w:pPr>
    </w:p>
    <w:p w:rsidR="00EC5313" w:rsidRDefault="00EC5313" w:rsidP="00EC5313">
      <w:pPr>
        <w:widowControl w:val="0"/>
        <w:autoSpaceDE w:val="0"/>
        <w:autoSpaceDN w:val="0"/>
        <w:adjustRightInd w:val="0"/>
        <w:spacing w:after="0" w:line="240" w:lineRule="auto"/>
        <w:rPr>
          <w:rFonts w:ascii="Times New Roman" w:hAnsi="Times New Roman" w:cs="Times New Roman"/>
          <w:sz w:val="28"/>
          <w:szCs w:val="26"/>
        </w:rPr>
      </w:pPr>
    </w:p>
    <w:p w:rsidR="00EC5313" w:rsidRDefault="00EC5313" w:rsidP="00EC5313">
      <w:pPr>
        <w:widowControl w:val="0"/>
        <w:autoSpaceDE w:val="0"/>
        <w:autoSpaceDN w:val="0"/>
        <w:adjustRightInd w:val="0"/>
        <w:spacing w:after="0" w:line="240" w:lineRule="auto"/>
        <w:rPr>
          <w:rFonts w:ascii="Times New Roman" w:hAnsi="Times New Roman" w:cs="Times New Roman"/>
          <w:sz w:val="28"/>
          <w:szCs w:val="26"/>
        </w:rPr>
      </w:pPr>
    </w:p>
    <w:p w:rsidR="00EC5313" w:rsidRDefault="00EC5313" w:rsidP="00EC5313">
      <w:pPr>
        <w:widowControl w:val="0"/>
        <w:autoSpaceDE w:val="0"/>
        <w:autoSpaceDN w:val="0"/>
        <w:adjustRightInd w:val="0"/>
        <w:spacing w:after="0" w:line="240" w:lineRule="auto"/>
        <w:rPr>
          <w:sz w:val="26"/>
          <w:szCs w:val="26"/>
        </w:rPr>
      </w:pPr>
    </w:p>
    <w:p w:rsidR="00971ACD" w:rsidRDefault="00971ACD" w:rsidP="00EC5313">
      <w:pPr>
        <w:widowControl w:val="0"/>
        <w:autoSpaceDE w:val="0"/>
        <w:autoSpaceDN w:val="0"/>
        <w:adjustRightInd w:val="0"/>
        <w:spacing w:after="0" w:line="240" w:lineRule="auto"/>
        <w:rPr>
          <w:sz w:val="26"/>
          <w:szCs w:val="26"/>
        </w:rPr>
      </w:pPr>
    </w:p>
    <w:p w:rsidR="00971ACD" w:rsidRDefault="00971ACD" w:rsidP="00EC5313">
      <w:pPr>
        <w:widowControl w:val="0"/>
        <w:autoSpaceDE w:val="0"/>
        <w:autoSpaceDN w:val="0"/>
        <w:adjustRightInd w:val="0"/>
        <w:spacing w:after="0" w:line="240" w:lineRule="auto"/>
        <w:rPr>
          <w:sz w:val="26"/>
          <w:szCs w:val="26"/>
        </w:rPr>
      </w:pPr>
    </w:p>
    <w:p w:rsidR="00971ACD" w:rsidRPr="00F86463" w:rsidRDefault="00971ACD" w:rsidP="00EC5313">
      <w:pPr>
        <w:widowControl w:val="0"/>
        <w:autoSpaceDE w:val="0"/>
        <w:autoSpaceDN w:val="0"/>
        <w:adjustRightInd w:val="0"/>
        <w:spacing w:after="0" w:line="240" w:lineRule="auto"/>
        <w:rPr>
          <w:sz w:val="26"/>
          <w:szCs w:val="26"/>
        </w:rPr>
      </w:pPr>
    </w:p>
    <w:p w:rsidR="00EC5313" w:rsidRPr="00F86463" w:rsidRDefault="00EC5313" w:rsidP="00EC5313">
      <w:pPr>
        <w:pStyle w:val="ad"/>
        <w:ind w:firstLine="708"/>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2877C1" w:rsidRPr="0007186A" w:rsidTr="00916AA7">
        <w:tc>
          <w:tcPr>
            <w:tcW w:w="4503" w:type="dxa"/>
          </w:tcPr>
          <w:p w:rsidR="002877C1" w:rsidRPr="0007186A" w:rsidRDefault="002877C1" w:rsidP="00EC5313">
            <w:pPr>
              <w:jc w:val="center"/>
              <w:rPr>
                <w:rFonts w:ascii="Times New Roman" w:hAnsi="Times New Roman" w:cs="Times New Roman"/>
                <w:sz w:val="28"/>
                <w:szCs w:val="28"/>
              </w:rPr>
            </w:pPr>
          </w:p>
        </w:tc>
        <w:tc>
          <w:tcPr>
            <w:tcW w:w="5068" w:type="dxa"/>
          </w:tcPr>
          <w:p w:rsidR="00971ACD" w:rsidRPr="00971ACD" w:rsidRDefault="00971ACD" w:rsidP="00971ACD">
            <w:pPr>
              <w:ind w:left="-1247"/>
              <w:jc w:val="right"/>
              <w:rPr>
                <w:rFonts w:ascii="Times New Roman" w:hAnsi="Times New Roman" w:cs="Times New Roman"/>
                <w:sz w:val="26"/>
                <w:szCs w:val="26"/>
              </w:rPr>
            </w:pPr>
            <w:r>
              <w:rPr>
                <w:rFonts w:ascii="Times New Roman" w:hAnsi="Times New Roman" w:cs="Times New Roman"/>
                <w:sz w:val="26"/>
                <w:szCs w:val="26"/>
              </w:rPr>
              <w:t>УТВЕРЖДЕНО</w:t>
            </w:r>
          </w:p>
          <w:p w:rsidR="00971ACD" w:rsidRPr="00971ACD" w:rsidRDefault="00971ACD" w:rsidP="00971ACD">
            <w:pPr>
              <w:ind w:left="-1247"/>
              <w:jc w:val="right"/>
              <w:rPr>
                <w:rFonts w:ascii="Times New Roman" w:hAnsi="Times New Roman" w:cs="Times New Roman"/>
                <w:sz w:val="26"/>
                <w:szCs w:val="26"/>
              </w:rPr>
            </w:pPr>
            <w:r w:rsidRPr="00971ACD">
              <w:rPr>
                <w:rFonts w:ascii="Times New Roman" w:hAnsi="Times New Roman" w:cs="Times New Roman"/>
                <w:sz w:val="26"/>
                <w:szCs w:val="26"/>
              </w:rPr>
              <w:t>решени</w:t>
            </w:r>
            <w:r>
              <w:rPr>
                <w:rFonts w:ascii="Times New Roman" w:hAnsi="Times New Roman" w:cs="Times New Roman"/>
                <w:sz w:val="26"/>
                <w:szCs w:val="26"/>
              </w:rPr>
              <w:t>ем</w:t>
            </w:r>
            <w:r w:rsidRPr="00971ACD">
              <w:rPr>
                <w:rFonts w:ascii="Times New Roman" w:hAnsi="Times New Roman" w:cs="Times New Roman"/>
                <w:sz w:val="26"/>
                <w:szCs w:val="26"/>
              </w:rPr>
              <w:t xml:space="preserve"> Собрания депутатов </w:t>
            </w:r>
          </w:p>
          <w:p w:rsidR="00971ACD" w:rsidRPr="00971ACD" w:rsidRDefault="00971ACD" w:rsidP="00971ACD">
            <w:pPr>
              <w:ind w:left="-1247"/>
              <w:jc w:val="right"/>
              <w:rPr>
                <w:rFonts w:ascii="Times New Roman" w:hAnsi="Times New Roman" w:cs="Times New Roman"/>
                <w:sz w:val="26"/>
                <w:szCs w:val="26"/>
              </w:rPr>
            </w:pPr>
            <w:r w:rsidRPr="00971ACD">
              <w:rPr>
                <w:rFonts w:ascii="Times New Roman" w:hAnsi="Times New Roman" w:cs="Times New Roman"/>
                <w:sz w:val="26"/>
                <w:szCs w:val="26"/>
              </w:rPr>
              <w:t xml:space="preserve">Карталинского муниципального района </w:t>
            </w:r>
          </w:p>
          <w:p w:rsidR="002877C1" w:rsidRPr="00971ACD" w:rsidRDefault="00971ACD" w:rsidP="00971ACD">
            <w:pPr>
              <w:jc w:val="right"/>
              <w:rPr>
                <w:rFonts w:ascii="Times New Roman" w:hAnsi="Times New Roman" w:cs="Times New Roman"/>
                <w:sz w:val="28"/>
                <w:szCs w:val="28"/>
              </w:rPr>
            </w:pPr>
            <w:r w:rsidRPr="00971ACD">
              <w:rPr>
                <w:rFonts w:ascii="Times New Roman" w:eastAsia="Calibri" w:hAnsi="Times New Roman" w:cs="Times New Roman"/>
                <w:sz w:val="26"/>
                <w:szCs w:val="26"/>
              </w:rPr>
              <w:t>от 25 ноября 2021 года  № 19</w:t>
            </w:r>
            <w:r>
              <w:rPr>
                <w:rFonts w:ascii="Times New Roman" w:eastAsia="Calibri" w:hAnsi="Times New Roman" w:cs="Times New Roman"/>
                <w:sz w:val="26"/>
                <w:szCs w:val="26"/>
              </w:rPr>
              <w:t>4</w:t>
            </w:r>
          </w:p>
        </w:tc>
      </w:tr>
    </w:tbl>
    <w:p w:rsidR="002877C1" w:rsidRPr="00B21D92" w:rsidRDefault="002877C1" w:rsidP="00EC5313">
      <w:pPr>
        <w:spacing w:after="0" w:line="240" w:lineRule="auto"/>
        <w:jc w:val="center"/>
        <w:rPr>
          <w:rFonts w:ascii="Times New Roman" w:hAnsi="Times New Roman" w:cs="Times New Roman"/>
          <w:sz w:val="28"/>
          <w:szCs w:val="28"/>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569"/>
      </w:tblGrid>
      <w:tr w:rsidR="00CF0854" w:rsidRPr="00CF0854" w:rsidTr="00971ACD">
        <w:trPr>
          <w:jc w:val="both"/>
        </w:trPr>
        <w:tc>
          <w:tcPr>
            <w:tcW w:w="9569" w:type="dxa"/>
            <w:tcBorders>
              <w:top w:val="nil"/>
              <w:left w:val="nil"/>
              <w:bottom w:val="nil"/>
              <w:right w:val="nil"/>
            </w:tcBorders>
          </w:tcPr>
          <w:p w:rsidR="002877C1" w:rsidRPr="00CF0854" w:rsidRDefault="00916AA7" w:rsidP="00EC5313">
            <w:pPr>
              <w:spacing w:after="0" w:line="240" w:lineRule="auto"/>
              <w:ind w:left="-154"/>
              <w:jc w:val="center"/>
              <w:rPr>
                <w:rFonts w:ascii="Times New Roman" w:hAnsi="Times New Roman" w:cs="Times New Roman"/>
                <w:sz w:val="28"/>
                <w:szCs w:val="28"/>
              </w:rPr>
            </w:pPr>
            <w:r>
              <w:rPr>
                <w:rFonts w:ascii="Times New Roman" w:hAnsi="Times New Roman" w:cs="Times New Roman"/>
                <w:b/>
                <w:sz w:val="28"/>
                <w:szCs w:val="28"/>
              </w:rPr>
              <w:t>П</w:t>
            </w:r>
            <w:r w:rsidR="00982C53" w:rsidRPr="00CF0854">
              <w:rPr>
                <w:rFonts w:ascii="Times New Roman" w:hAnsi="Times New Roman" w:cs="Times New Roman"/>
                <w:b/>
                <w:sz w:val="28"/>
                <w:szCs w:val="28"/>
              </w:rPr>
              <w:t>оложение</w:t>
            </w:r>
          </w:p>
        </w:tc>
      </w:tr>
      <w:tr w:rsidR="002877C1" w:rsidRPr="00CF0854" w:rsidTr="00971ACD">
        <w:trPr>
          <w:jc w:val="both"/>
        </w:trPr>
        <w:tc>
          <w:tcPr>
            <w:tcW w:w="9569" w:type="dxa"/>
            <w:tcBorders>
              <w:top w:val="nil"/>
              <w:left w:val="nil"/>
              <w:bottom w:val="nil"/>
              <w:right w:val="nil"/>
            </w:tcBorders>
          </w:tcPr>
          <w:p w:rsidR="00830135" w:rsidRPr="00E901BD" w:rsidRDefault="002877C1" w:rsidP="00EC5313">
            <w:pPr>
              <w:spacing w:after="0" w:line="240" w:lineRule="auto"/>
              <w:jc w:val="center"/>
              <w:rPr>
                <w:rFonts w:ascii="Times New Roman" w:hAnsi="Times New Roman" w:cs="Times New Roman"/>
                <w:b/>
                <w:bCs/>
                <w:sz w:val="28"/>
                <w:szCs w:val="28"/>
              </w:rPr>
            </w:pPr>
            <w:r w:rsidRPr="00E901BD">
              <w:rPr>
                <w:rFonts w:ascii="Times New Roman" w:hAnsi="Times New Roman" w:cs="Times New Roman"/>
                <w:b/>
                <w:bCs/>
                <w:sz w:val="28"/>
                <w:szCs w:val="28"/>
              </w:rPr>
              <w:t xml:space="preserve">о </w:t>
            </w:r>
            <w:r w:rsidR="00916AA7" w:rsidRPr="00E901BD">
              <w:rPr>
                <w:rFonts w:ascii="Times New Roman" w:hAnsi="Times New Roman" w:cs="Times New Roman"/>
                <w:b/>
                <w:bCs/>
                <w:sz w:val="28"/>
                <w:szCs w:val="28"/>
              </w:rPr>
              <w:t xml:space="preserve">порядке осуществления муниципального жилищного контроля </w:t>
            </w:r>
            <w:r w:rsidR="00E901BD" w:rsidRPr="00E901BD">
              <w:rPr>
                <w:rFonts w:ascii="Times New Roman" w:hAnsi="Times New Roman" w:cs="Times New Roman"/>
                <w:b/>
                <w:bCs/>
                <w:sz w:val="28"/>
                <w:szCs w:val="28"/>
              </w:rPr>
              <w:t xml:space="preserve">на территории Карталинского муниципального района </w:t>
            </w:r>
          </w:p>
        </w:tc>
      </w:tr>
    </w:tbl>
    <w:p w:rsidR="002877C1" w:rsidRPr="00CF0854" w:rsidRDefault="002877C1" w:rsidP="00EC5313">
      <w:pPr>
        <w:pStyle w:val="a6"/>
        <w:spacing w:after="0" w:line="240" w:lineRule="auto"/>
        <w:ind w:left="0" w:firstLine="709"/>
        <w:jc w:val="center"/>
        <w:rPr>
          <w:rFonts w:ascii="Times New Roman" w:hAnsi="Times New Roman" w:cs="Times New Roman"/>
          <w:b/>
          <w:sz w:val="28"/>
          <w:szCs w:val="28"/>
        </w:rPr>
      </w:pPr>
    </w:p>
    <w:p w:rsidR="002877C1" w:rsidRPr="006D3E0F" w:rsidRDefault="002877C1" w:rsidP="006D3E0F">
      <w:pPr>
        <w:pStyle w:val="a6"/>
        <w:spacing w:after="0" w:line="240" w:lineRule="auto"/>
        <w:ind w:left="0" w:firstLine="567"/>
        <w:jc w:val="center"/>
        <w:rPr>
          <w:rFonts w:ascii="Times New Roman" w:hAnsi="Times New Roman" w:cs="Times New Roman"/>
          <w:b/>
          <w:sz w:val="24"/>
          <w:szCs w:val="24"/>
        </w:rPr>
      </w:pPr>
      <w:r w:rsidRPr="006D3E0F">
        <w:rPr>
          <w:rFonts w:ascii="Times New Roman" w:hAnsi="Times New Roman" w:cs="Times New Roman"/>
          <w:b/>
          <w:sz w:val="24"/>
          <w:szCs w:val="24"/>
          <w:lang w:val="en-US"/>
        </w:rPr>
        <w:t>I</w:t>
      </w:r>
      <w:r w:rsidRPr="006D3E0F">
        <w:rPr>
          <w:rFonts w:ascii="Times New Roman" w:hAnsi="Times New Roman" w:cs="Times New Roman"/>
          <w:b/>
          <w:sz w:val="24"/>
          <w:szCs w:val="24"/>
        </w:rPr>
        <w:t>. Общие положения</w:t>
      </w:r>
    </w:p>
    <w:p w:rsidR="002877C1" w:rsidRPr="006D3E0F" w:rsidRDefault="002877C1" w:rsidP="006D3E0F">
      <w:pPr>
        <w:spacing w:after="0" w:line="240" w:lineRule="auto"/>
        <w:ind w:firstLine="567"/>
        <w:rPr>
          <w:rFonts w:ascii="Times New Roman" w:hAnsi="Times New Roman" w:cs="Times New Roman"/>
          <w:sz w:val="24"/>
          <w:szCs w:val="24"/>
        </w:rPr>
      </w:pPr>
    </w:p>
    <w:p w:rsidR="002877C1" w:rsidRPr="006D3E0F" w:rsidRDefault="00B21D92" w:rsidP="006D3E0F">
      <w:pPr>
        <w:spacing w:after="0" w:line="240" w:lineRule="auto"/>
        <w:ind w:firstLine="567"/>
        <w:jc w:val="both"/>
        <w:rPr>
          <w:rFonts w:ascii="Times New Roman" w:hAnsi="Times New Roman" w:cs="Times New Roman"/>
          <w:i/>
          <w:sz w:val="24"/>
          <w:szCs w:val="24"/>
          <w:u w:val="single"/>
        </w:rPr>
      </w:pPr>
      <w:r w:rsidRPr="006D3E0F">
        <w:rPr>
          <w:rFonts w:ascii="Times New Roman" w:hAnsi="Times New Roman" w:cs="Times New Roman"/>
          <w:sz w:val="24"/>
          <w:szCs w:val="24"/>
        </w:rPr>
        <w:t xml:space="preserve">1. </w:t>
      </w:r>
      <w:r w:rsidR="002877C1" w:rsidRPr="006D3E0F">
        <w:rPr>
          <w:rFonts w:ascii="Times New Roman" w:hAnsi="Times New Roman" w:cs="Times New Roman"/>
          <w:sz w:val="24"/>
          <w:szCs w:val="24"/>
        </w:rPr>
        <w:t>Настоящее Положение устанавливает порядок организации и</w:t>
      </w:r>
      <w:r w:rsidR="00EC5313" w:rsidRPr="006D3E0F">
        <w:rPr>
          <w:rFonts w:ascii="Times New Roman" w:hAnsi="Times New Roman" w:cs="Times New Roman"/>
          <w:sz w:val="24"/>
          <w:szCs w:val="24"/>
        </w:rPr>
        <w:t xml:space="preserve"> </w:t>
      </w:r>
      <w:r w:rsidR="002877C1" w:rsidRPr="006D3E0F">
        <w:rPr>
          <w:rFonts w:ascii="Times New Roman" w:hAnsi="Times New Roman" w:cs="Times New Roman"/>
          <w:sz w:val="24"/>
          <w:szCs w:val="24"/>
        </w:rPr>
        <w:t>осуществления муниципального</w:t>
      </w:r>
      <w:r w:rsidR="00E901BD" w:rsidRPr="006D3E0F">
        <w:rPr>
          <w:rFonts w:ascii="Times New Roman" w:hAnsi="Times New Roman" w:cs="Times New Roman"/>
          <w:sz w:val="24"/>
          <w:szCs w:val="24"/>
        </w:rPr>
        <w:t xml:space="preserve"> жилищного </w:t>
      </w:r>
      <w:r w:rsidR="00357E06" w:rsidRPr="006D3E0F">
        <w:rPr>
          <w:rFonts w:ascii="Times New Roman" w:hAnsi="Times New Roman" w:cs="Times New Roman"/>
          <w:sz w:val="24"/>
          <w:szCs w:val="24"/>
        </w:rPr>
        <w:t>к</w:t>
      </w:r>
      <w:r w:rsidR="002877C1" w:rsidRPr="006D3E0F">
        <w:rPr>
          <w:rFonts w:ascii="Times New Roman" w:hAnsi="Times New Roman" w:cs="Times New Roman"/>
          <w:sz w:val="24"/>
          <w:szCs w:val="24"/>
        </w:rPr>
        <w:t>онтроля</w:t>
      </w:r>
      <w:r w:rsidR="00357E06" w:rsidRPr="006D3E0F">
        <w:rPr>
          <w:rFonts w:ascii="Times New Roman" w:hAnsi="Times New Roman" w:cs="Times New Roman"/>
          <w:sz w:val="24"/>
          <w:szCs w:val="24"/>
        </w:rPr>
        <w:t xml:space="preserve"> на территории</w:t>
      </w:r>
      <w:r w:rsidR="005B2A9C" w:rsidRPr="006D3E0F">
        <w:rPr>
          <w:rFonts w:ascii="Times New Roman" w:hAnsi="Times New Roman" w:cs="Times New Roman"/>
          <w:sz w:val="24"/>
          <w:szCs w:val="24"/>
        </w:rPr>
        <w:t xml:space="preserve"> </w:t>
      </w:r>
      <w:r w:rsidR="00E901BD" w:rsidRPr="006D3E0F">
        <w:rPr>
          <w:rFonts w:ascii="Times New Roman" w:hAnsi="Times New Roman" w:cs="Times New Roman"/>
          <w:sz w:val="24"/>
          <w:szCs w:val="24"/>
        </w:rPr>
        <w:t>Карталинского муниципального района</w:t>
      </w:r>
      <w:r w:rsidR="00971ACD" w:rsidRPr="006D3E0F">
        <w:rPr>
          <w:rFonts w:ascii="Times New Roman" w:hAnsi="Times New Roman" w:cs="Times New Roman"/>
          <w:sz w:val="24"/>
          <w:szCs w:val="24"/>
        </w:rPr>
        <w:t xml:space="preserve"> </w:t>
      </w:r>
      <w:r w:rsidR="00E901BD" w:rsidRPr="006D3E0F">
        <w:rPr>
          <w:rFonts w:ascii="Times New Roman" w:hAnsi="Times New Roman" w:cs="Times New Roman"/>
          <w:sz w:val="24"/>
          <w:szCs w:val="24"/>
        </w:rPr>
        <w:t>(далее – муниципальный контроль).</w:t>
      </w:r>
    </w:p>
    <w:p w:rsidR="00B21D92" w:rsidRPr="006D3E0F" w:rsidRDefault="00B21D92" w:rsidP="006D3E0F">
      <w:pPr>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 xml:space="preserve">2. </w:t>
      </w:r>
      <w:r w:rsidR="006E2077" w:rsidRPr="006D3E0F">
        <w:rPr>
          <w:rFonts w:ascii="Times New Roman" w:hAnsi="Times New Roman" w:cs="Times New Roman"/>
          <w:sz w:val="24"/>
          <w:szCs w:val="24"/>
        </w:rPr>
        <w:t>Предметом муниципального жилищного контроля является</w:t>
      </w:r>
      <w:r w:rsidR="00EC5313" w:rsidRPr="006D3E0F">
        <w:rPr>
          <w:rFonts w:ascii="Times New Roman" w:hAnsi="Times New Roman" w:cs="Times New Roman"/>
          <w:sz w:val="24"/>
          <w:szCs w:val="24"/>
        </w:rPr>
        <w:t xml:space="preserve"> </w:t>
      </w:r>
      <w:r w:rsidR="006E2077" w:rsidRPr="006D3E0F">
        <w:rPr>
          <w:rFonts w:ascii="Times New Roman" w:hAnsi="Times New Roman" w:cs="Times New Roman"/>
          <w:sz w:val="24"/>
          <w:szCs w:val="24"/>
        </w:rP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E2077" w:rsidRPr="006D3E0F" w:rsidRDefault="006E2077" w:rsidP="006D3E0F">
      <w:pPr>
        <w:spacing w:after="0" w:line="240" w:lineRule="auto"/>
        <w:ind w:firstLine="567"/>
        <w:jc w:val="both"/>
        <w:rPr>
          <w:rFonts w:ascii="Times New Roman" w:hAnsi="Times New Roman" w:cs="Times New Roman"/>
          <w:sz w:val="24"/>
          <w:szCs w:val="24"/>
        </w:rPr>
      </w:pPr>
      <w:r w:rsidRPr="006D3E0F">
        <w:rPr>
          <w:rFonts w:ascii="Times New Roman" w:eastAsia="Times New Roman" w:hAnsi="Times New Roman" w:cs="Times New Roman"/>
          <w:color w:val="000000"/>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w:t>
      </w:r>
      <w:r w:rsidR="00EC5313" w:rsidRPr="006D3E0F">
        <w:rPr>
          <w:rFonts w:ascii="Times New Roman" w:eastAsia="Times New Roman" w:hAnsi="Times New Roman" w:cs="Times New Roman"/>
          <w:color w:val="000000"/>
          <w:sz w:val="24"/>
          <w:szCs w:val="24"/>
        </w:rPr>
        <w:t xml:space="preserve"> </w:t>
      </w:r>
      <w:r w:rsidRPr="006D3E0F">
        <w:rPr>
          <w:rFonts w:ascii="Times New Roman" w:eastAsia="Times New Roman" w:hAnsi="Times New Roman" w:cs="Times New Roman"/>
          <w:color w:val="000000"/>
          <w:sz w:val="24"/>
          <w:szCs w:val="24"/>
        </w:rPr>
        <w:t>доме, порядку осуществления перепланировки и (или) переустройства помещений в многоквартирном доме;</w:t>
      </w:r>
    </w:p>
    <w:p w:rsidR="006E2077" w:rsidRPr="006D3E0F" w:rsidRDefault="006E2077" w:rsidP="006D3E0F">
      <w:pPr>
        <w:pStyle w:val="a6"/>
        <w:spacing w:after="0" w:line="240" w:lineRule="auto"/>
        <w:ind w:left="0" w:firstLine="567"/>
        <w:jc w:val="both"/>
        <w:rPr>
          <w:rFonts w:ascii="Times New Roman" w:eastAsia="Times New Roman" w:hAnsi="Times New Roman" w:cs="Times New Roman"/>
          <w:color w:val="000000"/>
          <w:sz w:val="24"/>
          <w:szCs w:val="24"/>
        </w:rPr>
      </w:pPr>
      <w:r w:rsidRPr="006D3E0F">
        <w:rPr>
          <w:rFonts w:ascii="Times New Roman" w:eastAsia="Times New Roman" w:hAnsi="Times New Roman" w:cs="Times New Roman"/>
          <w:color w:val="000000"/>
          <w:sz w:val="24"/>
          <w:szCs w:val="24"/>
        </w:rPr>
        <w:t>2)требований к формированию фондов капитального ремонта;</w:t>
      </w:r>
    </w:p>
    <w:p w:rsidR="006E2077" w:rsidRPr="006D3E0F" w:rsidRDefault="006E2077" w:rsidP="006D3E0F">
      <w:pPr>
        <w:pStyle w:val="a6"/>
        <w:spacing w:after="0" w:line="240" w:lineRule="auto"/>
        <w:ind w:left="0" w:firstLine="567"/>
        <w:jc w:val="both"/>
        <w:rPr>
          <w:rFonts w:ascii="Times New Roman" w:eastAsia="Times New Roman" w:hAnsi="Times New Roman" w:cs="Times New Roman"/>
          <w:color w:val="000000"/>
          <w:sz w:val="24"/>
          <w:szCs w:val="24"/>
        </w:rPr>
      </w:pPr>
      <w:r w:rsidRPr="006D3E0F">
        <w:rPr>
          <w:rFonts w:ascii="Times New Roman" w:eastAsia="Times New Roman" w:hAnsi="Times New Roman" w:cs="Times New Roman"/>
          <w:color w:val="000000"/>
          <w:sz w:val="24"/>
          <w:szCs w:val="24"/>
        </w:rPr>
        <w:t>3)требований к созданию и деятельности юридических лиц,</w:t>
      </w:r>
      <w:r w:rsidR="00EC5313" w:rsidRPr="006D3E0F">
        <w:rPr>
          <w:rFonts w:ascii="Times New Roman" w:eastAsia="Times New Roman" w:hAnsi="Times New Roman" w:cs="Times New Roman"/>
          <w:color w:val="000000"/>
          <w:sz w:val="24"/>
          <w:szCs w:val="24"/>
        </w:rPr>
        <w:t xml:space="preserve"> </w:t>
      </w:r>
      <w:r w:rsidRPr="006D3E0F">
        <w:rPr>
          <w:rFonts w:ascii="Times New Roman" w:eastAsia="Times New Roman" w:hAnsi="Times New Roman" w:cs="Times New Roman"/>
          <w:color w:val="000000"/>
          <w:sz w:val="24"/>
          <w:szCs w:val="24"/>
        </w:rPr>
        <w:t>индивидуальных предпринимателей, осуществляющих</w:t>
      </w:r>
      <w:r w:rsidR="00EC5313" w:rsidRPr="006D3E0F">
        <w:rPr>
          <w:rFonts w:ascii="Times New Roman" w:eastAsia="Times New Roman" w:hAnsi="Times New Roman" w:cs="Times New Roman"/>
          <w:color w:val="000000"/>
          <w:sz w:val="24"/>
          <w:szCs w:val="24"/>
        </w:rPr>
        <w:t xml:space="preserve"> </w:t>
      </w:r>
      <w:r w:rsidRPr="006D3E0F">
        <w:rPr>
          <w:rFonts w:ascii="Times New Roman" w:eastAsia="Times New Roman" w:hAnsi="Times New Roman" w:cs="Times New Roman"/>
          <w:color w:val="000000"/>
          <w:sz w:val="24"/>
          <w:szCs w:val="24"/>
        </w:rPr>
        <w:t>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E2077" w:rsidRPr="006D3E0F" w:rsidRDefault="006E2077" w:rsidP="006D3E0F">
      <w:pPr>
        <w:pStyle w:val="a6"/>
        <w:spacing w:after="0" w:line="240" w:lineRule="auto"/>
        <w:ind w:left="0" w:firstLine="567"/>
        <w:jc w:val="both"/>
        <w:rPr>
          <w:rFonts w:ascii="Times New Roman" w:eastAsia="Times New Roman" w:hAnsi="Times New Roman" w:cs="Times New Roman"/>
          <w:color w:val="000000"/>
          <w:sz w:val="24"/>
          <w:szCs w:val="24"/>
        </w:rPr>
      </w:pPr>
      <w:r w:rsidRPr="006D3E0F">
        <w:rPr>
          <w:rFonts w:ascii="Times New Roman" w:eastAsia="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6E2077" w:rsidRPr="006D3E0F" w:rsidRDefault="006E2077" w:rsidP="006D3E0F">
      <w:pPr>
        <w:pStyle w:val="a6"/>
        <w:spacing w:after="0" w:line="240" w:lineRule="auto"/>
        <w:ind w:left="0" w:firstLine="567"/>
        <w:jc w:val="both"/>
        <w:rPr>
          <w:rFonts w:ascii="Times New Roman" w:eastAsia="Times New Roman" w:hAnsi="Times New Roman" w:cs="Times New Roman"/>
          <w:color w:val="000000"/>
          <w:sz w:val="24"/>
          <w:szCs w:val="24"/>
        </w:rPr>
      </w:pPr>
      <w:r w:rsidRPr="006D3E0F">
        <w:rPr>
          <w:rFonts w:ascii="Times New Roman" w:eastAsia="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E2077" w:rsidRPr="006D3E0F" w:rsidRDefault="006E2077" w:rsidP="006D3E0F">
      <w:pPr>
        <w:pStyle w:val="a6"/>
        <w:spacing w:after="0" w:line="240" w:lineRule="auto"/>
        <w:ind w:left="0" w:firstLine="567"/>
        <w:jc w:val="both"/>
        <w:rPr>
          <w:rFonts w:ascii="Times New Roman" w:eastAsia="Times New Roman" w:hAnsi="Times New Roman" w:cs="Times New Roman"/>
          <w:color w:val="000000"/>
          <w:sz w:val="24"/>
          <w:szCs w:val="24"/>
        </w:rPr>
      </w:pPr>
      <w:r w:rsidRPr="006D3E0F">
        <w:rPr>
          <w:rFonts w:ascii="Times New Roman" w:eastAsia="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6E2077" w:rsidRPr="006D3E0F" w:rsidRDefault="006E2077" w:rsidP="006D3E0F">
      <w:pPr>
        <w:pStyle w:val="a6"/>
        <w:spacing w:after="0" w:line="240" w:lineRule="auto"/>
        <w:ind w:left="0" w:firstLine="567"/>
        <w:jc w:val="both"/>
        <w:rPr>
          <w:rFonts w:ascii="Times New Roman" w:eastAsia="Times New Roman" w:hAnsi="Times New Roman" w:cs="Times New Roman"/>
          <w:color w:val="000000"/>
          <w:sz w:val="24"/>
          <w:szCs w:val="24"/>
        </w:rPr>
      </w:pPr>
      <w:r w:rsidRPr="006D3E0F">
        <w:rPr>
          <w:rFonts w:ascii="Times New Roman" w:eastAsia="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E2077" w:rsidRPr="006D3E0F" w:rsidRDefault="006E2077" w:rsidP="006D3E0F">
      <w:pPr>
        <w:pStyle w:val="a6"/>
        <w:spacing w:after="0" w:line="240" w:lineRule="auto"/>
        <w:ind w:left="0" w:firstLine="567"/>
        <w:jc w:val="both"/>
        <w:rPr>
          <w:rFonts w:ascii="Times New Roman" w:eastAsia="Times New Roman" w:hAnsi="Times New Roman" w:cs="Times New Roman"/>
          <w:color w:val="000000"/>
          <w:sz w:val="24"/>
          <w:szCs w:val="24"/>
        </w:rPr>
      </w:pPr>
      <w:r w:rsidRPr="006D3E0F">
        <w:rPr>
          <w:rFonts w:ascii="Times New Roman" w:eastAsia="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E2077" w:rsidRPr="006D3E0F" w:rsidRDefault="006E2077" w:rsidP="006D3E0F">
      <w:pPr>
        <w:pStyle w:val="a6"/>
        <w:spacing w:after="0" w:line="240" w:lineRule="auto"/>
        <w:ind w:left="0" w:firstLine="567"/>
        <w:jc w:val="both"/>
        <w:rPr>
          <w:rFonts w:ascii="Times New Roman" w:eastAsia="Times New Roman" w:hAnsi="Times New Roman" w:cs="Times New Roman"/>
          <w:color w:val="000000"/>
          <w:sz w:val="24"/>
          <w:szCs w:val="24"/>
        </w:rPr>
      </w:pPr>
      <w:r w:rsidRPr="006D3E0F">
        <w:rPr>
          <w:rFonts w:ascii="Times New Roman" w:eastAsia="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E2077" w:rsidRPr="006D3E0F" w:rsidRDefault="006E2077" w:rsidP="006D3E0F">
      <w:pPr>
        <w:pStyle w:val="a6"/>
        <w:spacing w:after="0" w:line="240" w:lineRule="auto"/>
        <w:ind w:left="0" w:firstLine="567"/>
        <w:jc w:val="both"/>
        <w:rPr>
          <w:rFonts w:ascii="Times New Roman" w:eastAsia="Times New Roman" w:hAnsi="Times New Roman" w:cs="Times New Roman"/>
          <w:color w:val="000000"/>
          <w:sz w:val="24"/>
          <w:szCs w:val="24"/>
        </w:rPr>
      </w:pPr>
      <w:r w:rsidRPr="006D3E0F">
        <w:rPr>
          <w:rFonts w:ascii="Times New Roman" w:eastAsia="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6E2077" w:rsidRPr="006D3E0F" w:rsidRDefault="006E2077" w:rsidP="006D3E0F">
      <w:pPr>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11) требований к предоставлению жилых помещений в наемных домах социального использования.</w:t>
      </w:r>
    </w:p>
    <w:p w:rsidR="002877C1" w:rsidRPr="006D3E0F" w:rsidRDefault="00B21D92" w:rsidP="006D3E0F">
      <w:pPr>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iCs/>
          <w:sz w:val="24"/>
          <w:szCs w:val="24"/>
        </w:rPr>
        <w:t xml:space="preserve">3. </w:t>
      </w:r>
      <w:r w:rsidR="002877C1" w:rsidRPr="006D3E0F">
        <w:rPr>
          <w:rFonts w:ascii="Times New Roman" w:hAnsi="Times New Roman" w:cs="Times New Roman"/>
          <w:iCs/>
          <w:sz w:val="24"/>
          <w:szCs w:val="24"/>
        </w:rPr>
        <w:t>Муниципальный</w:t>
      </w:r>
      <w:r w:rsidR="00EC5313" w:rsidRPr="006D3E0F">
        <w:rPr>
          <w:rFonts w:ascii="Times New Roman" w:hAnsi="Times New Roman" w:cs="Times New Roman"/>
          <w:iCs/>
          <w:sz w:val="24"/>
          <w:szCs w:val="24"/>
        </w:rPr>
        <w:t xml:space="preserve"> </w:t>
      </w:r>
      <w:r w:rsidR="002877C1" w:rsidRPr="006D3E0F">
        <w:rPr>
          <w:rFonts w:ascii="Times New Roman" w:hAnsi="Times New Roman" w:cs="Times New Roman"/>
          <w:iCs/>
          <w:sz w:val="24"/>
          <w:szCs w:val="24"/>
        </w:rPr>
        <w:t>контроль</w:t>
      </w:r>
      <w:r w:rsidR="00EE3FBA" w:rsidRPr="006D3E0F">
        <w:rPr>
          <w:rFonts w:ascii="Times New Roman" w:hAnsi="Times New Roman" w:cs="Times New Roman"/>
          <w:iCs/>
          <w:sz w:val="24"/>
          <w:szCs w:val="24"/>
        </w:rPr>
        <w:t xml:space="preserve"> в соответствии с настоящим Положением осуществляется </w:t>
      </w:r>
      <w:r w:rsidR="00EE3FBA" w:rsidRPr="006D3E0F">
        <w:rPr>
          <w:rFonts w:ascii="Times New Roman" w:hAnsi="Times New Roman" w:cs="Times New Roman"/>
          <w:sz w:val="24"/>
          <w:szCs w:val="24"/>
        </w:rPr>
        <w:t xml:space="preserve">Управлением строительства, инфраструктуры и жилищно-коммунального хозяйства Карталинского муниципального района в пределах полномочий указанного органа </w:t>
      </w:r>
      <w:r w:rsidR="004F4A94" w:rsidRPr="006D3E0F">
        <w:rPr>
          <w:rFonts w:ascii="Times New Roman" w:hAnsi="Times New Roman" w:cs="Times New Roman"/>
          <w:sz w:val="24"/>
          <w:szCs w:val="24"/>
        </w:rPr>
        <w:t>(далее – орган муниципального контроля)</w:t>
      </w:r>
      <w:r w:rsidR="002877C1" w:rsidRPr="006D3E0F">
        <w:rPr>
          <w:rFonts w:ascii="Times New Roman" w:hAnsi="Times New Roman" w:cs="Times New Roman"/>
          <w:sz w:val="24"/>
          <w:szCs w:val="24"/>
        </w:rPr>
        <w:t>.</w:t>
      </w:r>
    </w:p>
    <w:p w:rsidR="002877C1" w:rsidRPr="006D3E0F" w:rsidRDefault="00B21D92" w:rsidP="006D3E0F">
      <w:pPr>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lastRenderedPageBreak/>
        <w:t xml:space="preserve">4. </w:t>
      </w:r>
      <w:r w:rsidR="002877C1" w:rsidRPr="006D3E0F">
        <w:rPr>
          <w:rFonts w:ascii="Times New Roman" w:hAnsi="Times New Roman" w:cs="Times New Roman"/>
          <w:sz w:val="24"/>
          <w:szCs w:val="24"/>
        </w:rPr>
        <w:t xml:space="preserve">От имени </w:t>
      </w:r>
      <w:r w:rsidR="004F4A94" w:rsidRPr="006D3E0F">
        <w:rPr>
          <w:rFonts w:ascii="Times New Roman" w:hAnsi="Times New Roman" w:cs="Times New Roman"/>
          <w:sz w:val="24"/>
          <w:szCs w:val="24"/>
        </w:rPr>
        <w:t xml:space="preserve">органа муниципального контроля </w:t>
      </w:r>
      <w:r w:rsidR="004F4A94" w:rsidRPr="006D3E0F">
        <w:rPr>
          <w:rFonts w:ascii="Times New Roman" w:hAnsi="Times New Roman" w:cs="Times New Roman"/>
          <w:iCs/>
          <w:sz w:val="24"/>
          <w:szCs w:val="24"/>
        </w:rPr>
        <w:t xml:space="preserve">муниципальный </w:t>
      </w:r>
      <w:r w:rsidR="009B0D12" w:rsidRPr="006D3E0F">
        <w:rPr>
          <w:rFonts w:ascii="Times New Roman" w:hAnsi="Times New Roman" w:cs="Times New Roman"/>
          <w:iCs/>
          <w:sz w:val="24"/>
          <w:szCs w:val="24"/>
        </w:rPr>
        <w:t>контроль</w:t>
      </w:r>
      <w:r w:rsidR="00EC5313" w:rsidRPr="006D3E0F">
        <w:rPr>
          <w:rFonts w:ascii="Times New Roman" w:hAnsi="Times New Roman" w:cs="Times New Roman"/>
          <w:iCs/>
          <w:sz w:val="24"/>
          <w:szCs w:val="24"/>
        </w:rPr>
        <w:t xml:space="preserve"> </w:t>
      </w:r>
      <w:r w:rsidR="002877C1" w:rsidRPr="006D3E0F">
        <w:rPr>
          <w:rFonts w:ascii="Times New Roman" w:hAnsi="Times New Roman" w:cs="Times New Roman"/>
          <w:sz w:val="24"/>
          <w:szCs w:val="24"/>
        </w:rPr>
        <w:t xml:space="preserve">вправе осуществлять </w:t>
      </w:r>
      <w:r w:rsidR="007C797B" w:rsidRPr="006D3E0F">
        <w:rPr>
          <w:rFonts w:ascii="Times New Roman" w:hAnsi="Times New Roman" w:cs="Times New Roman"/>
          <w:sz w:val="24"/>
          <w:szCs w:val="24"/>
        </w:rPr>
        <w:t>начальник Управления строительства, инфраструктуры и жилищно-коммунального хозяйства Карталинского муниципального района</w:t>
      </w:r>
      <w:r w:rsidR="00AB2509" w:rsidRPr="006D3E0F">
        <w:rPr>
          <w:rFonts w:ascii="Times New Roman" w:hAnsi="Times New Roman" w:cs="Times New Roman"/>
          <w:sz w:val="24"/>
          <w:szCs w:val="24"/>
        </w:rPr>
        <w:t>.</w:t>
      </w:r>
    </w:p>
    <w:p w:rsidR="00D254A7" w:rsidRPr="006D3E0F" w:rsidRDefault="00D254A7" w:rsidP="006D3E0F">
      <w:pPr>
        <w:spacing w:after="0" w:line="240" w:lineRule="auto"/>
        <w:ind w:firstLine="567"/>
        <w:jc w:val="both"/>
        <w:rPr>
          <w:rFonts w:ascii="Times New Roman" w:hAnsi="Times New Roman" w:cs="Times New Roman"/>
          <w:iCs/>
          <w:sz w:val="24"/>
          <w:szCs w:val="24"/>
        </w:rPr>
      </w:pPr>
      <w:r w:rsidRPr="006D3E0F">
        <w:rPr>
          <w:rFonts w:ascii="Times New Roman" w:hAnsi="Times New Roman" w:cs="Times New Roman"/>
          <w:iCs/>
          <w:sz w:val="24"/>
          <w:szCs w:val="24"/>
        </w:rPr>
        <w:t>Должностные лица, уполномоченные на проведение конкретных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2877C1" w:rsidRPr="006D3E0F" w:rsidRDefault="00B21D92" w:rsidP="006D3E0F">
      <w:pPr>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 xml:space="preserve">5. </w:t>
      </w:r>
      <w:r w:rsidR="002877C1" w:rsidRPr="006D3E0F">
        <w:rPr>
          <w:rFonts w:ascii="Times New Roman" w:hAnsi="Times New Roman" w:cs="Times New Roman"/>
          <w:sz w:val="24"/>
          <w:szCs w:val="24"/>
        </w:rPr>
        <w:t>Должностным</w:t>
      </w:r>
      <w:r w:rsidR="00FE154C" w:rsidRPr="006D3E0F">
        <w:rPr>
          <w:rFonts w:ascii="Times New Roman" w:hAnsi="Times New Roman" w:cs="Times New Roman"/>
          <w:sz w:val="24"/>
          <w:szCs w:val="24"/>
        </w:rPr>
        <w:t xml:space="preserve"> л</w:t>
      </w:r>
      <w:r w:rsidR="002877C1" w:rsidRPr="006D3E0F">
        <w:rPr>
          <w:rFonts w:ascii="Times New Roman" w:hAnsi="Times New Roman" w:cs="Times New Roman"/>
          <w:sz w:val="24"/>
          <w:szCs w:val="24"/>
        </w:rPr>
        <w:t>и</w:t>
      </w:r>
      <w:r w:rsidR="00FE154C" w:rsidRPr="006D3E0F">
        <w:rPr>
          <w:rFonts w:ascii="Times New Roman" w:hAnsi="Times New Roman" w:cs="Times New Roman"/>
          <w:sz w:val="24"/>
          <w:szCs w:val="24"/>
        </w:rPr>
        <w:t>цом</w:t>
      </w:r>
      <w:r w:rsidR="002877C1" w:rsidRPr="006D3E0F">
        <w:rPr>
          <w:rFonts w:ascii="Times New Roman" w:hAnsi="Times New Roman" w:cs="Times New Roman"/>
          <w:sz w:val="24"/>
          <w:szCs w:val="24"/>
        </w:rPr>
        <w:t xml:space="preserve">, уполномоченным на принятие решений о проведении контрольных </w:t>
      </w:r>
      <w:r w:rsidR="00DD0928" w:rsidRPr="006D3E0F">
        <w:rPr>
          <w:rFonts w:ascii="Times New Roman" w:hAnsi="Times New Roman" w:cs="Times New Roman"/>
          <w:sz w:val="24"/>
          <w:szCs w:val="24"/>
        </w:rPr>
        <w:t xml:space="preserve">(надзорных) </w:t>
      </w:r>
      <w:r w:rsidR="002877C1" w:rsidRPr="006D3E0F">
        <w:rPr>
          <w:rFonts w:ascii="Times New Roman" w:hAnsi="Times New Roman" w:cs="Times New Roman"/>
          <w:sz w:val="24"/>
          <w:szCs w:val="24"/>
        </w:rPr>
        <w:t>мероприятий</w:t>
      </w:r>
      <w:r w:rsidR="00862086" w:rsidRPr="006D3E0F">
        <w:rPr>
          <w:rFonts w:ascii="Times New Roman" w:hAnsi="Times New Roman" w:cs="Times New Roman"/>
          <w:sz w:val="24"/>
          <w:szCs w:val="24"/>
        </w:rPr>
        <w:t>,</w:t>
      </w:r>
      <w:r w:rsidR="002877C1" w:rsidRPr="006D3E0F">
        <w:rPr>
          <w:rFonts w:ascii="Times New Roman" w:hAnsi="Times New Roman" w:cs="Times New Roman"/>
          <w:sz w:val="24"/>
          <w:szCs w:val="24"/>
        </w:rPr>
        <w:t xml:space="preserve"> явля</w:t>
      </w:r>
      <w:r w:rsidR="00DD0928" w:rsidRPr="006D3E0F">
        <w:rPr>
          <w:rFonts w:ascii="Times New Roman" w:hAnsi="Times New Roman" w:cs="Times New Roman"/>
          <w:sz w:val="24"/>
          <w:szCs w:val="24"/>
        </w:rPr>
        <w:t>е</w:t>
      </w:r>
      <w:r w:rsidR="002877C1" w:rsidRPr="006D3E0F">
        <w:rPr>
          <w:rFonts w:ascii="Times New Roman" w:hAnsi="Times New Roman" w:cs="Times New Roman"/>
          <w:sz w:val="24"/>
          <w:szCs w:val="24"/>
        </w:rPr>
        <w:t>тся</w:t>
      </w:r>
      <w:r w:rsidR="00DD0928" w:rsidRPr="006D3E0F">
        <w:rPr>
          <w:rFonts w:ascii="Times New Roman" w:hAnsi="Times New Roman" w:cs="Times New Roman"/>
          <w:sz w:val="24"/>
          <w:szCs w:val="24"/>
        </w:rPr>
        <w:t xml:space="preserve"> заместитель главы Карталинского муниципального района по строительству, жилищно-коммунальному хозяйству, транспорту и связи администрации Карталинского муниципального района.</w:t>
      </w:r>
    </w:p>
    <w:p w:rsidR="000B42FE" w:rsidRPr="006D3E0F" w:rsidRDefault="00B21D92" w:rsidP="006D3E0F">
      <w:pPr>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 xml:space="preserve">6. </w:t>
      </w:r>
      <w:r w:rsidR="009831A7" w:rsidRPr="006D3E0F">
        <w:rPr>
          <w:rFonts w:ascii="Times New Roman" w:hAnsi="Times New Roman" w:cs="Times New Roman"/>
          <w:sz w:val="24"/>
          <w:szCs w:val="24"/>
        </w:rPr>
        <w:t xml:space="preserve">Должностные лица, осуществляющие </w:t>
      </w:r>
      <w:r w:rsidR="009831A7" w:rsidRPr="006D3E0F">
        <w:rPr>
          <w:rFonts w:ascii="Times New Roman" w:hAnsi="Times New Roman" w:cs="Times New Roman"/>
          <w:iCs/>
          <w:sz w:val="24"/>
          <w:szCs w:val="24"/>
        </w:rPr>
        <w:t>муниципальный контроль</w:t>
      </w:r>
      <w:r w:rsidR="009831A7" w:rsidRPr="006D3E0F">
        <w:rPr>
          <w:rFonts w:ascii="Times New Roman" w:hAnsi="Times New Roman" w:cs="Times New Roman"/>
          <w:sz w:val="24"/>
          <w:szCs w:val="24"/>
        </w:rPr>
        <w:t xml:space="preserve"> при проведении контрольных</w:t>
      </w:r>
      <w:r w:rsidR="00DD0928" w:rsidRPr="006D3E0F">
        <w:rPr>
          <w:rFonts w:ascii="Times New Roman" w:hAnsi="Times New Roman" w:cs="Times New Roman"/>
          <w:sz w:val="24"/>
          <w:szCs w:val="24"/>
        </w:rPr>
        <w:t xml:space="preserve"> (надзорных)</w:t>
      </w:r>
      <w:r w:rsidR="009831A7" w:rsidRPr="006D3E0F">
        <w:rPr>
          <w:rFonts w:ascii="Times New Roman" w:hAnsi="Times New Roman" w:cs="Times New Roman"/>
          <w:sz w:val="24"/>
          <w:szCs w:val="24"/>
        </w:rPr>
        <w:t xml:space="preserve"> мероприятий в пределах своих полномочий и в объеме проведенных контрольных</w:t>
      </w:r>
      <w:r w:rsidR="00DD0928" w:rsidRPr="006D3E0F">
        <w:rPr>
          <w:rFonts w:ascii="Times New Roman" w:hAnsi="Times New Roman" w:cs="Times New Roman"/>
          <w:sz w:val="24"/>
          <w:szCs w:val="24"/>
        </w:rPr>
        <w:t xml:space="preserve"> (надзорных)</w:t>
      </w:r>
      <w:r w:rsidR="009831A7" w:rsidRPr="006D3E0F">
        <w:rPr>
          <w:rFonts w:ascii="Times New Roman" w:hAnsi="Times New Roman" w:cs="Times New Roman"/>
          <w:sz w:val="24"/>
          <w:szCs w:val="24"/>
        </w:rPr>
        <w:t xml:space="preserve"> действий пользуются правами</w:t>
      </w:r>
      <w:r w:rsidR="00DD0928" w:rsidRPr="006D3E0F">
        <w:rPr>
          <w:rFonts w:ascii="Times New Roman" w:hAnsi="Times New Roman" w:cs="Times New Roman"/>
          <w:sz w:val="24"/>
          <w:szCs w:val="24"/>
        </w:rPr>
        <w:t xml:space="preserve"> и выполняют обязанности</w:t>
      </w:r>
      <w:r w:rsidR="009831A7" w:rsidRPr="006D3E0F">
        <w:rPr>
          <w:rFonts w:ascii="Times New Roman" w:hAnsi="Times New Roman" w:cs="Times New Roman"/>
          <w:sz w:val="24"/>
          <w:szCs w:val="24"/>
        </w:rPr>
        <w:t xml:space="preserve">, установленными частью 2 статьи 29 </w:t>
      </w:r>
      <w:r w:rsidR="000B42FE" w:rsidRPr="006D3E0F">
        <w:rPr>
          <w:rFonts w:ascii="Times New Roman" w:hAnsi="Times New Roman" w:cs="Times New Roman"/>
          <w:sz w:val="24"/>
          <w:szCs w:val="24"/>
        </w:rPr>
        <w:t>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
    <w:p w:rsidR="009831A7" w:rsidRPr="006D3E0F" w:rsidRDefault="00B21D92" w:rsidP="006D3E0F">
      <w:pPr>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 xml:space="preserve">7. </w:t>
      </w:r>
      <w:r w:rsidR="009831A7" w:rsidRPr="006D3E0F">
        <w:rPr>
          <w:rFonts w:ascii="Times New Roman" w:hAnsi="Times New Roman" w:cs="Times New Roman"/>
          <w:sz w:val="24"/>
          <w:szCs w:val="24"/>
        </w:rPr>
        <w:t xml:space="preserve">Должностные лица, осуществляющие </w:t>
      </w:r>
      <w:r w:rsidR="009831A7" w:rsidRPr="006D3E0F">
        <w:rPr>
          <w:rFonts w:ascii="Times New Roman" w:hAnsi="Times New Roman" w:cs="Times New Roman"/>
          <w:iCs/>
          <w:sz w:val="24"/>
          <w:szCs w:val="24"/>
        </w:rPr>
        <w:t>муниципальный контроль</w:t>
      </w:r>
      <w:r w:rsidR="009831A7" w:rsidRPr="006D3E0F">
        <w:rPr>
          <w:rFonts w:ascii="Times New Roman" w:hAnsi="Times New Roman" w:cs="Times New Roman"/>
          <w:sz w:val="24"/>
          <w:szCs w:val="24"/>
        </w:rPr>
        <w:t xml:space="preserve"> в пределах своих полномочий несут обязанности и обладают правами, 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B64F70" w:rsidRPr="006D3E0F" w:rsidRDefault="009831A7" w:rsidP="006D3E0F">
      <w:pPr>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Должностные лица, осуществляющие муниципальный контроль</w:t>
      </w:r>
      <w:r w:rsidR="00B64F70" w:rsidRPr="006D3E0F">
        <w:rPr>
          <w:rFonts w:ascii="Times New Roman" w:hAnsi="Times New Roman" w:cs="Times New Roman"/>
          <w:sz w:val="24"/>
          <w:szCs w:val="24"/>
        </w:rPr>
        <w:t>, при проведении контрольного мероприятия в пределах своих полномочий и в объеме проводимых контрольных действий имеет право:</w:t>
      </w:r>
    </w:p>
    <w:p w:rsidR="00B64F70" w:rsidRPr="006D3E0F" w:rsidRDefault="00B64F70" w:rsidP="006D3E0F">
      <w:pPr>
        <w:pStyle w:val="a6"/>
        <w:tabs>
          <w:tab w:val="left" w:pos="1134"/>
        </w:tabs>
        <w:spacing w:after="0" w:line="240" w:lineRule="auto"/>
        <w:ind w:left="0" w:firstLine="567"/>
        <w:jc w:val="both"/>
        <w:rPr>
          <w:rFonts w:ascii="Times New Roman" w:hAnsi="Times New Roman" w:cs="Times New Roman"/>
          <w:sz w:val="24"/>
          <w:szCs w:val="24"/>
        </w:rPr>
      </w:pPr>
      <w:r w:rsidRPr="006D3E0F">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64F70" w:rsidRPr="006D3E0F" w:rsidRDefault="00B64F70" w:rsidP="006D3E0F">
      <w:pPr>
        <w:pStyle w:val="a6"/>
        <w:tabs>
          <w:tab w:val="left" w:pos="1134"/>
        </w:tabs>
        <w:spacing w:after="0" w:line="240" w:lineRule="auto"/>
        <w:ind w:left="0" w:firstLine="567"/>
        <w:jc w:val="both"/>
        <w:rPr>
          <w:rFonts w:ascii="Times New Roman" w:hAnsi="Times New Roman" w:cs="Times New Roman"/>
          <w:sz w:val="24"/>
          <w:szCs w:val="24"/>
        </w:rPr>
      </w:pPr>
      <w:r w:rsidRPr="006D3E0F">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64F70" w:rsidRPr="006D3E0F" w:rsidRDefault="00B64F70" w:rsidP="006D3E0F">
      <w:pPr>
        <w:pStyle w:val="a6"/>
        <w:tabs>
          <w:tab w:val="left" w:pos="1134"/>
        </w:tabs>
        <w:spacing w:after="0" w:line="240" w:lineRule="auto"/>
        <w:ind w:left="0" w:firstLine="567"/>
        <w:jc w:val="both"/>
        <w:rPr>
          <w:rFonts w:ascii="Times New Roman" w:hAnsi="Times New Roman" w:cs="Times New Roman"/>
          <w:sz w:val="24"/>
          <w:szCs w:val="24"/>
        </w:rPr>
      </w:pPr>
      <w:r w:rsidRPr="006D3E0F">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64F70" w:rsidRPr="006D3E0F" w:rsidRDefault="00B64F70" w:rsidP="006D3E0F">
      <w:pPr>
        <w:pStyle w:val="a6"/>
        <w:tabs>
          <w:tab w:val="left" w:pos="1134"/>
        </w:tabs>
        <w:spacing w:after="0" w:line="240" w:lineRule="auto"/>
        <w:ind w:left="0" w:firstLine="567"/>
        <w:jc w:val="both"/>
        <w:rPr>
          <w:rFonts w:ascii="Times New Roman" w:hAnsi="Times New Roman" w:cs="Times New Roman"/>
          <w:sz w:val="24"/>
          <w:szCs w:val="24"/>
        </w:rPr>
      </w:pPr>
      <w:r w:rsidRPr="006D3E0F">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64F70" w:rsidRPr="006D3E0F" w:rsidRDefault="00B64F70" w:rsidP="006D3E0F">
      <w:pPr>
        <w:pStyle w:val="a6"/>
        <w:tabs>
          <w:tab w:val="left" w:pos="1134"/>
        </w:tabs>
        <w:spacing w:after="0" w:line="240" w:lineRule="auto"/>
        <w:ind w:left="0" w:firstLine="567"/>
        <w:jc w:val="both"/>
        <w:rPr>
          <w:rFonts w:ascii="Times New Roman" w:hAnsi="Times New Roman" w:cs="Times New Roman"/>
          <w:sz w:val="24"/>
          <w:szCs w:val="24"/>
        </w:rPr>
      </w:pPr>
      <w:r w:rsidRPr="006D3E0F">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64F70" w:rsidRPr="006D3E0F" w:rsidRDefault="00B64F70" w:rsidP="006D3E0F">
      <w:pPr>
        <w:pStyle w:val="a6"/>
        <w:tabs>
          <w:tab w:val="left" w:pos="1134"/>
        </w:tabs>
        <w:spacing w:after="0" w:line="240" w:lineRule="auto"/>
        <w:ind w:left="0" w:firstLine="567"/>
        <w:jc w:val="both"/>
        <w:rPr>
          <w:rFonts w:ascii="Times New Roman" w:hAnsi="Times New Roman" w:cs="Times New Roman"/>
          <w:sz w:val="24"/>
          <w:szCs w:val="24"/>
        </w:rPr>
      </w:pPr>
      <w:r w:rsidRPr="006D3E0F">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64F70" w:rsidRPr="006D3E0F" w:rsidRDefault="00B64F70" w:rsidP="006D3E0F">
      <w:pPr>
        <w:pStyle w:val="a6"/>
        <w:tabs>
          <w:tab w:val="left" w:pos="1134"/>
        </w:tabs>
        <w:spacing w:after="0" w:line="240" w:lineRule="auto"/>
        <w:ind w:left="0" w:firstLine="567"/>
        <w:jc w:val="both"/>
        <w:rPr>
          <w:rFonts w:ascii="Times New Roman" w:hAnsi="Times New Roman" w:cs="Times New Roman"/>
          <w:sz w:val="24"/>
          <w:szCs w:val="24"/>
        </w:rPr>
      </w:pPr>
      <w:r w:rsidRPr="006D3E0F">
        <w:rPr>
          <w:rFonts w:ascii="Times New Roman" w:hAnsi="Times New Roman" w:cs="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831A7" w:rsidRPr="006D3E0F" w:rsidRDefault="008469B4" w:rsidP="006D3E0F">
      <w:pPr>
        <w:pStyle w:val="pt-000002"/>
        <w:spacing w:before="0" w:beforeAutospacing="0" w:after="0" w:afterAutospacing="0"/>
        <w:ind w:firstLine="567"/>
        <w:jc w:val="both"/>
        <w:rPr>
          <w:rStyle w:val="pt-a0-000004"/>
        </w:rPr>
      </w:pPr>
      <w:r w:rsidRPr="006D3E0F">
        <w:rPr>
          <w:rStyle w:val="pt-000003"/>
        </w:rPr>
        <w:t>8</w:t>
      </w:r>
      <w:r w:rsidR="009831A7" w:rsidRPr="006D3E0F">
        <w:rPr>
          <w:rStyle w:val="pt-000003"/>
        </w:rPr>
        <w:t xml:space="preserve">. </w:t>
      </w:r>
      <w:r w:rsidR="009831A7" w:rsidRPr="006D3E0F">
        <w:rPr>
          <w:rStyle w:val="pt-a0-000004"/>
        </w:rPr>
        <w:t xml:space="preserve">Объектами </w:t>
      </w:r>
      <w:r w:rsidR="009831A7" w:rsidRPr="006D3E0F">
        <w:rPr>
          <w:rStyle w:val="pt-a0-000004"/>
          <w:iCs/>
        </w:rPr>
        <w:t xml:space="preserve">муниципального контроля </w:t>
      </w:r>
      <w:r w:rsidR="009831A7" w:rsidRPr="006D3E0F">
        <w:rPr>
          <w:rStyle w:val="pt-a0-000004"/>
        </w:rPr>
        <w:t>являются (далее – объекты контроля):</w:t>
      </w:r>
    </w:p>
    <w:p w:rsidR="009831A7" w:rsidRPr="006D3E0F" w:rsidRDefault="009831A7" w:rsidP="006D3E0F">
      <w:pPr>
        <w:autoSpaceDE w:val="0"/>
        <w:autoSpaceDN w:val="0"/>
        <w:adjustRightInd w:val="0"/>
        <w:spacing w:after="0" w:line="240" w:lineRule="auto"/>
        <w:ind w:firstLine="567"/>
        <w:jc w:val="both"/>
        <w:rPr>
          <w:rFonts w:ascii="Times New Roman" w:hAnsi="Times New Roman" w:cs="Times New Roman"/>
          <w:iCs/>
          <w:sz w:val="24"/>
          <w:szCs w:val="24"/>
        </w:rPr>
      </w:pPr>
      <w:r w:rsidRPr="006D3E0F">
        <w:rPr>
          <w:rFonts w:ascii="Times New Roman" w:hAnsi="Times New Roman" w:cs="Times New Roman"/>
          <w:bCs/>
          <w:iCs/>
          <w:sz w:val="24"/>
          <w:szCs w:val="24"/>
        </w:rPr>
        <w:t xml:space="preserve">1) деятельность, действия (бездействие) </w:t>
      </w:r>
      <w:r w:rsidRPr="006D3E0F">
        <w:rPr>
          <w:rFonts w:ascii="Times New Roman" w:hAnsi="Times New Roman" w:cs="Times New Roman"/>
          <w:iCs/>
          <w:sz w:val="24"/>
          <w:szCs w:val="24"/>
        </w:rPr>
        <w:t xml:space="preserve">лиц, осуществляющих управление многоквартирными домами, </w:t>
      </w:r>
      <w:r w:rsidRPr="006D3E0F">
        <w:rPr>
          <w:rFonts w:ascii="Times New Roman" w:hAnsi="Times New Roman" w:cs="Times New Roman"/>
          <w:bCs/>
          <w:iCs/>
          <w:sz w:val="24"/>
          <w:szCs w:val="24"/>
        </w:rPr>
        <w:t xml:space="preserve">по выполнению </w:t>
      </w:r>
      <w:r w:rsidRPr="006D3E0F">
        <w:rPr>
          <w:rFonts w:ascii="Times New Roman" w:hAnsi="Times New Roman" w:cs="Times New Roman"/>
          <w:iCs/>
          <w:sz w:val="24"/>
          <w:szCs w:val="24"/>
        </w:rPr>
        <w:t>услуг и работ по содержанию и ремонту общего имущества в многоквартирном доме в соответствии с требованиями законодательства Российской Федерации;</w:t>
      </w:r>
    </w:p>
    <w:p w:rsidR="009831A7" w:rsidRPr="006D3E0F" w:rsidRDefault="009831A7" w:rsidP="006D3E0F">
      <w:pPr>
        <w:autoSpaceDE w:val="0"/>
        <w:autoSpaceDN w:val="0"/>
        <w:adjustRightInd w:val="0"/>
        <w:spacing w:after="0" w:line="240" w:lineRule="auto"/>
        <w:ind w:firstLine="567"/>
        <w:jc w:val="both"/>
        <w:rPr>
          <w:rFonts w:ascii="Times New Roman" w:hAnsi="Times New Roman" w:cs="Times New Roman"/>
          <w:iCs/>
          <w:sz w:val="24"/>
          <w:szCs w:val="24"/>
        </w:rPr>
      </w:pPr>
      <w:r w:rsidRPr="006D3E0F">
        <w:rPr>
          <w:rFonts w:ascii="Times New Roman" w:hAnsi="Times New Roman" w:cs="Times New Roman"/>
          <w:bCs/>
          <w:iCs/>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r w:rsidRPr="006D3E0F">
        <w:rPr>
          <w:rFonts w:ascii="Times New Roman" w:hAnsi="Times New Roman" w:cs="Times New Roman"/>
          <w:iCs/>
          <w:sz w:val="24"/>
          <w:szCs w:val="24"/>
        </w:rPr>
        <w:t>;</w:t>
      </w:r>
    </w:p>
    <w:p w:rsidR="009831A7" w:rsidRPr="006D3E0F" w:rsidRDefault="009831A7" w:rsidP="006D3E0F">
      <w:pPr>
        <w:autoSpaceDE w:val="0"/>
        <w:autoSpaceDN w:val="0"/>
        <w:adjustRightInd w:val="0"/>
        <w:spacing w:after="0" w:line="240" w:lineRule="auto"/>
        <w:ind w:firstLine="567"/>
        <w:jc w:val="both"/>
        <w:rPr>
          <w:rFonts w:ascii="Times New Roman" w:hAnsi="Times New Roman" w:cs="Times New Roman"/>
          <w:iCs/>
          <w:sz w:val="24"/>
          <w:szCs w:val="24"/>
        </w:rPr>
      </w:pPr>
      <w:r w:rsidRPr="006D3E0F">
        <w:rPr>
          <w:rFonts w:ascii="Times New Roman" w:hAnsi="Times New Roman" w:cs="Times New Roman"/>
          <w:bCs/>
          <w:iCs/>
          <w:sz w:val="24"/>
          <w:szCs w:val="24"/>
        </w:rPr>
        <w:lastRenderedPageBreak/>
        <w:t xml:space="preserve">3) </w:t>
      </w:r>
      <w:r w:rsidRPr="006D3E0F">
        <w:rPr>
          <w:rFonts w:ascii="Times New Roman" w:hAnsi="Times New Roman" w:cs="Times New Roman"/>
          <w:iCs/>
          <w:sz w:val="24"/>
          <w:szCs w:val="24"/>
        </w:rPr>
        <w:t>жилые помещения, общее имущество в многоквартирном доме, относящееся к муниципальному жилому фонду</w:t>
      </w:r>
      <w:r w:rsidRPr="006D3E0F">
        <w:rPr>
          <w:rFonts w:ascii="Times New Roman" w:hAnsi="Times New Roman" w:cs="Times New Roman"/>
          <w:bCs/>
          <w:iCs/>
          <w:sz w:val="24"/>
          <w:szCs w:val="24"/>
        </w:rPr>
        <w:t>,</w:t>
      </w:r>
      <w:r w:rsidR="00EC5313" w:rsidRPr="006D3E0F">
        <w:rPr>
          <w:rFonts w:ascii="Times New Roman" w:hAnsi="Times New Roman" w:cs="Times New Roman"/>
          <w:bCs/>
          <w:iCs/>
          <w:sz w:val="24"/>
          <w:szCs w:val="24"/>
        </w:rPr>
        <w:t xml:space="preserve"> </w:t>
      </w:r>
      <w:r w:rsidRPr="006D3E0F">
        <w:rPr>
          <w:rFonts w:ascii="Times New Roman" w:hAnsi="Times New Roman" w:cs="Times New Roman"/>
          <w:bCs/>
          <w:iCs/>
          <w:sz w:val="24"/>
          <w:szCs w:val="24"/>
        </w:rPr>
        <w:t xml:space="preserve">к которым предъявляются обязательные требования (далее - производственные объекты). </w:t>
      </w:r>
    </w:p>
    <w:p w:rsidR="002877C1" w:rsidRPr="006D3E0F" w:rsidRDefault="002877C1" w:rsidP="006D3E0F">
      <w:pPr>
        <w:pStyle w:val="pt-consplusnormal-000012"/>
        <w:spacing w:before="0" w:beforeAutospacing="0" w:after="0" w:afterAutospacing="0"/>
        <w:ind w:firstLine="567"/>
        <w:jc w:val="both"/>
      </w:pPr>
    </w:p>
    <w:p w:rsidR="0076631D" w:rsidRPr="006D3E0F" w:rsidRDefault="002877C1" w:rsidP="006D3E0F">
      <w:pPr>
        <w:pStyle w:val="pt-a-000021"/>
        <w:spacing w:before="0" w:beforeAutospacing="0" w:after="0" w:afterAutospacing="0"/>
        <w:ind w:firstLine="567"/>
        <w:jc w:val="both"/>
        <w:rPr>
          <w:rStyle w:val="pt-a0"/>
          <w:b/>
        </w:rPr>
      </w:pPr>
      <w:r w:rsidRPr="006D3E0F">
        <w:rPr>
          <w:rStyle w:val="pt-a0"/>
          <w:b/>
        </w:rPr>
        <w:t xml:space="preserve">II. Управление рисками причинения вреда (ущерба) </w:t>
      </w:r>
      <w:r w:rsidRPr="006D3E0F">
        <w:rPr>
          <w:rStyle w:val="pt-a0-000022"/>
          <w:b/>
        </w:rPr>
        <w:t>‎</w:t>
      </w:r>
      <w:r w:rsidRPr="006D3E0F">
        <w:rPr>
          <w:rStyle w:val="pt-a0"/>
          <w:b/>
        </w:rPr>
        <w:t>охраняемым законом ценностям при осуществлении</w:t>
      </w:r>
      <w:r w:rsidRPr="006D3E0F">
        <w:rPr>
          <w:rStyle w:val="pt-a0-000022"/>
          <w:b/>
        </w:rPr>
        <w:t xml:space="preserve">‎ </w:t>
      </w:r>
      <w:r w:rsidRPr="006D3E0F">
        <w:rPr>
          <w:rStyle w:val="pt-a0"/>
          <w:b/>
        </w:rPr>
        <w:t>муниципального лесного контроля</w:t>
      </w:r>
    </w:p>
    <w:p w:rsidR="00622113" w:rsidRPr="006D3E0F" w:rsidRDefault="00622113" w:rsidP="006D3E0F">
      <w:pPr>
        <w:autoSpaceDE w:val="0"/>
        <w:autoSpaceDN w:val="0"/>
        <w:adjustRightInd w:val="0"/>
        <w:spacing w:after="0" w:line="240" w:lineRule="auto"/>
        <w:ind w:firstLine="567"/>
        <w:jc w:val="both"/>
        <w:rPr>
          <w:rFonts w:ascii="Times New Roman" w:hAnsi="Times New Roman" w:cs="Times New Roman"/>
          <w:sz w:val="24"/>
          <w:szCs w:val="24"/>
        </w:rPr>
      </w:pPr>
    </w:p>
    <w:p w:rsidR="006B43EF" w:rsidRPr="006D3E0F" w:rsidRDefault="008469B4" w:rsidP="006D3E0F">
      <w:pPr>
        <w:autoSpaceDE w:val="0"/>
        <w:autoSpaceDN w:val="0"/>
        <w:adjustRightInd w:val="0"/>
        <w:spacing w:after="0" w:line="240" w:lineRule="auto"/>
        <w:ind w:firstLine="567"/>
        <w:jc w:val="both"/>
        <w:rPr>
          <w:rFonts w:ascii="Times New Roman" w:hAnsi="Times New Roman" w:cs="Times New Roman"/>
          <w:i/>
          <w:sz w:val="24"/>
          <w:szCs w:val="24"/>
        </w:rPr>
      </w:pPr>
      <w:r w:rsidRPr="006D3E0F">
        <w:rPr>
          <w:rFonts w:ascii="Times New Roman" w:hAnsi="Times New Roman" w:cs="Times New Roman"/>
          <w:sz w:val="24"/>
          <w:szCs w:val="24"/>
        </w:rPr>
        <w:t>9</w:t>
      </w:r>
      <w:r w:rsidR="00622113" w:rsidRPr="006D3E0F">
        <w:rPr>
          <w:rFonts w:ascii="Times New Roman" w:hAnsi="Times New Roman" w:cs="Times New Roman"/>
          <w:sz w:val="24"/>
          <w:szCs w:val="24"/>
        </w:rPr>
        <w:t>. Система управления рисками при осуществлении муниципального  контроля на территории</w:t>
      </w:r>
      <w:r w:rsidR="00EC5313" w:rsidRPr="006D3E0F">
        <w:rPr>
          <w:rFonts w:ascii="Times New Roman" w:hAnsi="Times New Roman" w:cs="Times New Roman"/>
          <w:sz w:val="24"/>
          <w:szCs w:val="24"/>
        </w:rPr>
        <w:t xml:space="preserve"> </w:t>
      </w:r>
      <w:r w:rsidR="00E40FCC" w:rsidRPr="006D3E0F">
        <w:rPr>
          <w:rFonts w:ascii="Times New Roman" w:hAnsi="Times New Roman" w:cs="Times New Roman"/>
          <w:sz w:val="24"/>
          <w:szCs w:val="24"/>
        </w:rPr>
        <w:t>Карталинского муниципального района</w:t>
      </w:r>
      <w:r w:rsidR="00622113" w:rsidRPr="006D3E0F">
        <w:rPr>
          <w:rFonts w:ascii="Times New Roman" w:hAnsi="Times New Roman" w:cs="Times New Roman"/>
          <w:sz w:val="24"/>
          <w:szCs w:val="24"/>
        </w:rPr>
        <w:t xml:space="preserve"> не применяется.</w:t>
      </w:r>
    </w:p>
    <w:p w:rsidR="00030AE6" w:rsidRPr="006D3E0F" w:rsidRDefault="00030AE6" w:rsidP="006D3E0F">
      <w:pPr>
        <w:autoSpaceDE w:val="0"/>
        <w:autoSpaceDN w:val="0"/>
        <w:adjustRightInd w:val="0"/>
        <w:spacing w:after="0" w:line="240" w:lineRule="auto"/>
        <w:ind w:firstLine="567"/>
        <w:jc w:val="both"/>
        <w:rPr>
          <w:rFonts w:ascii="Times New Roman" w:hAnsi="Times New Roman" w:cs="Times New Roman"/>
          <w:sz w:val="24"/>
          <w:szCs w:val="24"/>
        </w:rPr>
      </w:pPr>
    </w:p>
    <w:p w:rsidR="008469B4" w:rsidRPr="006D3E0F" w:rsidRDefault="002877C1" w:rsidP="006D3E0F">
      <w:pPr>
        <w:pStyle w:val="pt-a-000021"/>
        <w:spacing w:before="0" w:beforeAutospacing="0" w:after="0" w:afterAutospacing="0"/>
        <w:ind w:firstLine="567"/>
        <w:jc w:val="both"/>
        <w:rPr>
          <w:rStyle w:val="pt-a0"/>
          <w:b/>
        </w:rPr>
      </w:pPr>
      <w:r w:rsidRPr="006D3E0F">
        <w:rPr>
          <w:rStyle w:val="pt-a0"/>
          <w:b/>
        </w:rPr>
        <w:t xml:space="preserve">III. Профилактика рисков причинения вреда (ущерба) </w:t>
      </w:r>
      <w:r w:rsidRPr="006D3E0F">
        <w:rPr>
          <w:rStyle w:val="pt-a0-000022"/>
          <w:b/>
        </w:rPr>
        <w:t>‎</w:t>
      </w:r>
      <w:r w:rsidRPr="006D3E0F">
        <w:rPr>
          <w:rStyle w:val="pt-a0"/>
          <w:b/>
        </w:rPr>
        <w:t>охраняемым законом ценностям</w:t>
      </w:r>
    </w:p>
    <w:p w:rsidR="008469B4" w:rsidRPr="006D3E0F" w:rsidRDefault="008469B4" w:rsidP="006D3E0F">
      <w:pPr>
        <w:pStyle w:val="pt-a-000021"/>
        <w:spacing w:before="0" w:beforeAutospacing="0" w:after="0" w:afterAutospacing="0"/>
        <w:ind w:firstLine="567"/>
        <w:jc w:val="both"/>
        <w:rPr>
          <w:rStyle w:val="pt-a0"/>
          <w:b/>
        </w:rPr>
      </w:pPr>
    </w:p>
    <w:p w:rsidR="005D755A" w:rsidRPr="006D3E0F" w:rsidRDefault="008469B4" w:rsidP="006D3E0F">
      <w:pPr>
        <w:pStyle w:val="pt-a-000021"/>
        <w:spacing w:before="0" w:beforeAutospacing="0" w:after="0" w:afterAutospacing="0"/>
        <w:ind w:firstLine="567"/>
        <w:jc w:val="both"/>
        <w:rPr>
          <w:b/>
        </w:rPr>
      </w:pPr>
      <w:r w:rsidRPr="006D3E0F">
        <w:rPr>
          <w:rStyle w:val="pt-a0"/>
        </w:rPr>
        <w:t>10.</w:t>
      </w:r>
      <w:r w:rsidR="005D755A" w:rsidRPr="006D3E0F">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r w:rsidR="007A2517" w:rsidRPr="006D3E0F">
        <w:t>.</w:t>
      </w:r>
    </w:p>
    <w:p w:rsidR="00B1190B" w:rsidRPr="006D3E0F" w:rsidRDefault="005D755A"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bCs/>
          <w:sz w:val="24"/>
          <w:szCs w:val="24"/>
        </w:rPr>
        <w:t xml:space="preserve">Разработанный </w:t>
      </w:r>
      <w:r w:rsidRPr="006D3E0F">
        <w:rPr>
          <w:rFonts w:ascii="Times New Roman" w:hAnsi="Times New Roman" w:cs="Times New Roman"/>
          <w:sz w:val="24"/>
          <w:szCs w:val="24"/>
        </w:rPr>
        <w:t>органом муниципального</w:t>
      </w:r>
      <w:r w:rsidR="00EC5313" w:rsidRPr="006D3E0F">
        <w:rPr>
          <w:rFonts w:ascii="Times New Roman" w:hAnsi="Times New Roman" w:cs="Times New Roman"/>
          <w:sz w:val="24"/>
          <w:szCs w:val="24"/>
        </w:rPr>
        <w:t xml:space="preserve"> </w:t>
      </w:r>
      <w:r w:rsidRPr="006D3E0F">
        <w:rPr>
          <w:rFonts w:ascii="Times New Roman" w:hAnsi="Times New Roman" w:cs="Times New Roman"/>
          <w:sz w:val="24"/>
          <w:szCs w:val="24"/>
        </w:rPr>
        <w:t xml:space="preserve">контроля </w:t>
      </w:r>
      <w:r w:rsidRPr="006D3E0F">
        <w:rPr>
          <w:rFonts w:ascii="Times New Roman" w:hAnsi="Times New Roman" w:cs="Times New Roman"/>
          <w:bCs/>
          <w:sz w:val="24"/>
          <w:szCs w:val="24"/>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0" w:name="Par1"/>
      <w:bookmarkEnd w:id="0"/>
    </w:p>
    <w:p w:rsidR="00B1190B" w:rsidRPr="006D3E0F" w:rsidRDefault="00B1190B"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1 октября предшествующего года с одновременным указанием способов подачи предложений по итогам его рассмотрения.</w:t>
      </w:r>
    </w:p>
    <w:p w:rsidR="00F11C9F" w:rsidRPr="006D3E0F" w:rsidRDefault="00F11C9F"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w:t>
      </w:r>
      <w:r w:rsidR="00EC5313" w:rsidRPr="006D3E0F">
        <w:rPr>
          <w:rFonts w:ascii="Times New Roman" w:hAnsi="Times New Roman" w:cs="Times New Roman"/>
          <w:sz w:val="24"/>
          <w:szCs w:val="24"/>
        </w:rPr>
        <w:t xml:space="preserve"> </w:t>
      </w:r>
      <w:r w:rsidRPr="006D3E0F">
        <w:rPr>
          <w:rStyle w:val="pt-a0-000004"/>
          <w:rFonts w:ascii="Times New Roman" w:hAnsi="Times New Roman" w:cs="Times New Roman"/>
          <w:sz w:val="24"/>
          <w:szCs w:val="24"/>
        </w:rPr>
        <w:t xml:space="preserve">официальном сайте органа </w:t>
      </w:r>
      <w:r w:rsidR="006D2048" w:rsidRPr="006D3E0F">
        <w:rPr>
          <w:rStyle w:val="pt-a0-000004"/>
          <w:rFonts w:ascii="Times New Roman" w:hAnsi="Times New Roman" w:cs="Times New Roman"/>
          <w:sz w:val="24"/>
          <w:szCs w:val="24"/>
        </w:rPr>
        <w:t xml:space="preserve">муниципального </w:t>
      </w:r>
      <w:r w:rsidRPr="006D3E0F">
        <w:rPr>
          <w:rStyle w:val="pt-a0-000004"/>
          <w:rFonts w:ascii="Times New Roman" w:hAnsi="Times New Roman" w:cs="Times New Roman"/>
          <w:sz w:val="24"/>
          <w:szCs w:val="24"/>
        </w:rPr>
        <w:t>контроля в сети «Интернет»</w:t>
      </w:r>
      <w:r w:rsidR="00B1190B" w:rsidRPr="006D3E0F">
        <w:rPr>
          <w:rFonts w:ascii="Times New Roman" w:hAnsi="Times New Roman" w:cs="Times New Roman"/>
          <w:sz w:val="24"/>
          <w:szCs w:val="24"/>
        </w:rPr>
        <w:t xml:space="preserve"> в течение 5 дней со дня утверждения.</w:t>
      </w:r>
    </w:p>
    <w:p w:rsidR="002877C1" w:rsidRPr="006D3E0F" w:rsidRDefault="007A2517" w:rsidP="006D3E0F">
      <w:pPr>
        <w:pStyle w:val="pt-000002"/>
        <w:spacing w:before="0" w:beforeAutospacing="0" w:after="0" w:afterAutospacing="0"/>
        <w:ind w:firstLine="567"/>
        <w:jc w:val="both"/>
      </w:pPr>
      <w:r w:rsidRPr="006D3E0F">
        <w:rPr>
          <w:rStyle w:val="pt-000003"/>
        </w:rPr>
        <w:t>1</w:t>
      </w:r>
      <w:r w:rsidR="008469B4" w:rsidRPr="006D3E0F">
        <w:rPr>
          <w:rStyle w:val="pt-000003"/>
        </w:rPr>
        <w:t>1</w:t>
      </w:r>
      <w:r w:rsidR="002877C1" w:rsidRPr="006D3E0F">
        <w:rPr>
          <w:rStyle w:val="pt-000003"/>
        </w:rPr>
        <w:t xml:space="preserve">. </w:t>
      </w:r>
      <w:r w:rsidR="002877C1" w:rsidRPr="006D3E0F">
        <w:rPr>
          <w:rStyle w:val="pt-a0-000004"/>
        </w:rPr>
        <w:t>При осуществлении контроля могут проводиться следующие виды профилактических мероприятий:</w:t>
      </w:r>
    </w:p>
    <w:p w:rsidR="002877C1" w:rsidRPr="006D3E0F" w:rsidRDefault="002877C1" w:rsidP="006D3E0F">
      <w:pPr>
        <w:pStyle w:val="pt-000005"/>
        <w:spacing w:before="0" w:beforeAutospacing="0" w:after="0" w:afterAutospacing="0"/>
        <w:ind w:firstLine="567"/>
        <w:jc w:val="both"/>
      </w:pPr>
      <w:r w:rsidRPr="006D3E0F">
        <w:rPr>
          <w:rStyle w:val="pt-000006"/>
        </w:rPr>
        <w:t xml:space="preserve">1) </w:t>
      </w:r>
      <w:r w:rsidRPr="006D3E0F">
        <w:rPr>
          <w:rStyle w:val="pt-a0-000004"/>
        </w:rPr>
        <w:t>информирование;</w:t>
      </w:r>
    </w:p>
    <w:p w:rsidR="002877C1" w:rsidRPr="006D3E0F" w:rsidRDefault="002877C1" w:rsidP="006D3E0F">
      <w:pPr>
        <w:pStyle w:val="pt-000005"/>
        <w:spacing w:before="0" w:beforeAutospacing="0" w:after="0" w:afterAutospacing="0"/>
        <w:ind w:firstLine="567"/>
        <w:jc w:val="both"/>
        <w:rPr>
          <w:rStyle w:val="pt-a0-000004"/>
        </w:rPr>
      </w:pPr>
      <w:r w:rsidRPr="006D3E0F">
        <w:rPr>
          <w:rStyle w:val="pt-000006"/>
        </w:rPr>
        <w:t xml:space="preserve">2) </w:t>
      </w:r>
      <w:r w:rsidRPr="006D3E0F">
        <w:rPr>
          <w:rStyle w:val="pt-a0-000004"/>
        </w:rPr>
        <w:t>консультирование</w:t>
      </w:r>
      <w:r w:rsidR="00644EFA" w:rsidRPr="006D3E0F">
        <w:rPr>
          <w:rStyle w:val="pt-a0-000004"/>
        </w:rPr>
        <w:t>;</w:t>
      </w:r>
    </w:p>
    <w:p w:rsidR="00644EFA" w:rsidRPr="006D3E0F" w:rsidRDefault="00AB2509" w:rsidP="006D3E0F">
      <w:pPr>
        <w:pStyle w:val="pt-000005"/>
        <w:spacing w:before="0" w:beforeAutospacing="0" w:after="0" w:afterAutospacing="0"/>
        <w:ind w:firstLine="567"/>
        <w:jc w:val="both"/>
      </w:pPr>
      <w:r w:rsidRPr="006D3E0F">
        <w:rPr>
          <w:rStyle w:val="pt-000006"/>
        </w:rPr>
        <w:t>3</w:t>
      </w:r>
      <w:r w:rsidR="002877C1" w:rsidRPr="006D3E0F">
        <w:rPr>
          <w:rStyle w:val="pt-000006"/>
        </w:rPr>
        <w:t>)</w:t>
      </w:r>
      <w:r w:rsidR="006D3E0F" w:rsidRPr="006D3E0F">
        <w:rPr>
          <w:rStyle w:val="pt-a0-000004"/>
        </w:rPr>
        <w:t xml:space="preserve"> </w:t>
      </w:r>
      <w:r w:rsidR="002877C1" w:rsidRPr="006D3E0F">
        <w:rPr>
          <w:rStyle w:val="pt-a0-000004"/>
        </w:rPr>
        <w:t>объявление предостережения</w:t>
      </w:r>
      <w:r w:rsidR="00644EFA" w:rsidRPr="006D3E0F">
        <w:rPr>
          <w:rStyle w:val="pt-a0-000004"/>
        </w:rPr>
        <w:t>;</w:t>
      </w:r>
    </w:p>
    <w:p w:rsidR="002877C1" w:rsidRPr="006D3E0F" w:rsidRDefault="00AB2509" w:rsidP="006D3E0F">
      <w:pPr>
        <w:pStyle w:val="pt-000005"/>
        <w:spacing w:before="0" w:beforeAutospacing="0" w:after="0" w:afterAutospacing="0"/>
        <w:ind w:firstLine="567"/>
        <w:jc w:val="both"/>
        <w:rPr>
          <w:rStyle w:val="pt-a0-000004"/>
        </w:rPr>
      </w:pPr>
      <w:r w:rsidRPr="006D3E0F">
        <w:rPr>
          <w:rStyle w:val="pt-000006"/>
        </w:rPr>
        <w:t>4</w:t>
      </w:r>
      <w:r w:rsidR="002877C1" w:rsidRPr="006D3E0F">
        <w:rPr>
          <w:rStyle w:val="pt-000006"/>
        </w:rPr>
        <w:t>)</w:t>
      </w:r>
      <w:r w:rsidR="006D3E0F" w:rsidRPr="006D3E0F">
        <w:rPr>
          <w:rStyle w:val="pt-a0-000004"/>
        </w:rPr>
        <w:t xml:space="preserve"> </w:t>
      </w:r>
      <w:r w:rsidR="002877C1" w:rsidRPr="006D3E0F">
        <w:rPr>
          <w:rStyle w:val="pt-a0-000004"/>
        </w:rPr>
        <w:t>профилактический визит</w:t>
      </w:r>
      <w:r w:rsidR="00E63615" w:rsidRPr="006D3E0F">
        <w:rPr>
          <w:rStyle w:val="pt-a0-000004"/>
        </w:rPr>
        <w:t>.</w:t>
      </w:r>
    </w:p>
    <w:p w:rsidR="002877C1" w:rsidRPr="006D3E0F" w:rsidRDefault="00FF6768" w:rsidP="006D3E0F">
      <w:pPr>
        <w:pStyle w:val="pt-000002"/>
        <w:spacing w:before="0" w:beforeAutospacing="0" w:after="0" w:afterAutospacing="0"/>
        <w:ind w:firstLine="567"/>
        <w:jc w:val="both"/>
      </w:pPr>
      <w:r w:rsidRPr="006D3E0F">
        <w:rPr>
          <w:rStyle w:val="pt-000003"/>
        </w:rPr>
        <w:t>1</w:t>
      </w:r>
      <w:r w:rsidR="008469B4" w:rsidRPr="006D3E0F">
        <w:rPr>
          <w:rStyle w:val="pt-000003"/>
        </w:rPr>
        <w:t>2</w:t>
      </w:r>
      <w:r w:rsidRPr="006D3E0F">
        <w:rPr>
          <w:rStyle w:val="pt-000003"/>
        </w:rPr>
        <w:t>.</w:t>
      </w:r>
      <w:r w:rsidR="002877C1" w:rsidRPr="006D3E0F">
        <w:rPr>
          <w:rStyle w:val="pt-a0-000004"/>
        </w:rPr>
        <w:t xml:space="preserve">Информирование осуществляется посредством размещения соответствующих сведений на официальном сайте </w:t>
      </w:r>
      <w:r w:rsidR="00644EFA" w:rsidRPr="006D3E0F">
        <w:rPr>
          <w:rStyle w:val="pt-a0-000004"/>
        </w:rPr>
        <w:t>органа муниципального контроля</w:t>
      </w:r>
      <w:r w:rsidR="002877C1" w:rsidRPr="006D3E0F">
        <w:rPr>
          <w:rStyle w:val="pt-a0-000004"/>
        </w:rPr>
        <w:t xml:space="preserve"> в сети «Интернет», в средствах массовой информации, </w:t>
      </w:r>
      <w:r w:rsidR="002877C1" w:rsidRPr="006D3E0F">
        <w:rPr>
          <w:rStyle w:val="pt-a0-000004"/>
          <w:iCs/>
        </w:rPr>
        <w:t>через личные кабинеты контролируемых лиц в государственных информационных системах (при их наличии)</w:t>
      </w:r>
      <w:r w:rsidR="002877C1" w:rsidRPr="006D3E0F">
        <w:rPr>
          <w:rStyle w:val="pt-a0-000004"/>
        </w:rPr>
        <w:t xml:space="preserve"> и в иных формах</w:t>
      </w:r>
      <w:r w:rsidR="00644EFA" w:rsidRPr="006D3E0F">
        <w:t xml:space="preserve"> в порядке, установленно</w:t>
      </w:r>
      <w:r w:rsidR="002877C1" w:rsidRPr="006D3E0F">
        <w:t xml:space="preserve">м статьей 46 Федерального закона </w:t>
      </w:r>
      <w:r w:rsidR="003B28D6" w:rsidRPr="006D3E0F">
        <w:t xml:space="preserve">от 31.07.2020 г. </w:t>
      </w:r>
      <w:r w:rsidR="00D16D46" w:rsidRPr="006D3E0F">
        <w:t>№ 248-ФЗ</w:t>
      </w:r>
      <w:r w:rsidR="002877C1" w:rsidRPr="006D3E0F">
        <w:t>.</w:t>
      </w:r>
    </w:p>
    <w:p w:rsidR="000E418A" w:rsidRPr="006D3E0F" w:rsidRDefault="00FF6768" w:rsidP="006D3E0F">
      <w:pPr>
        <w:pStyle w:val="pt-000002"/>
        <w:spacing w:before="0" w:beforeAutospacing="0" w:after="0" w:afterAutospacing="0"/>
        <w:ind w:firstLine="567"/>
        <w:jc w:val="both"/>
        <w:rPr>
          <w:rStyle w:val="pt-a0-000004"/>
        </w:rPr>
      </w:pPr>
      <w:r w:rsidRPr="006D3E0F">
        <w:rPr>
          <w:rStyle w:val="pt-000003"/>
        </w:rPr>
        <w:t>1</w:t>
      </w:r>
      <w:r w:rsidR="008469B4" w:rsidRPr="006D3E0F">
        <w:rPr>
          <w:rStyle w:val="pt-000003"/>
        </w:rPr>
        <w:t>3</w:t>
      </w:r>
      <w:r w:rsidR="002877C1" w:rsidRPr="006D3E0F">
        <w:rPr>
          <w:rStyle w:val="pt-000003"/>
        </w:rPr>
        <w:t>.</w:t>
      </w:r>
      <w:r w:rsidR="006D2048" w:rsidRPr="006D3E0F">
        <w:rPr>
          <w:rStyle w:val="pt-a0-000004"/>
        </w:rPr>
        <w:t>К</w:t>
      </w:r>
      <w:r w:rsidR="000E418A" w:rsidRPr="006D3E0F">
        <w:rPr>
          <w:rStyle w:val="pt-a0-000004"/>
        </w:rPr>
        <w:t>онсультирование осуществляется</w:t>
      </w:r>
      <w:r w:rsidR="00EC5313" w:rsidRPr="006D3E0F">
        <w:rPr>
          <w:rStyle w:val="pt-a0-000004"/>
        </w:rPr>
        <w:t xml:space="preserve"> </w:t>
      </w:r>
      <w:r w:rsidR="00D600BF" w:rsidRPr="006D3E0F">
        <w:t>в устной форме</w:t>
      </w:r>
      <w:r w:rsidR="000E418A" w:rsidRPr="006D3E0F">
        <w:rPr>
          <w:rStyle w:val="pt-a0-000004"/>
        </w:rPr>
        <w:t xml:space="preserve"> по обращениям контролируемых лиц и их представителей.</w:t>
      </w:r>
    </w:p>
    <w:p w:rsidR="000E418A" w:rsidRPr="006D3E0F" w:rsidRDefault="006D2048"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К</w:t>
      </w:r>
      <w:r w:rsidR="000E418A" w:rsidRPr="006D3E0F">
        <w:rPr>
          <w:rFonts w:ascii="Times New Roman" w:hAnsi="Times New Roman" w:cs="Times New Roman"/>
          <w:sz w:val="24"/>
          <w:szCs w:val="24"/>
        </w:rPr>
        <w:t>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418A" w:rsidRPr="006D3E0F" w:rsidRDefault="006D2048" w:rsidP="006D3E0F">
      <w:pPr>
        <w:pStyle w:val="pt-consplusnormal-000024"/>
        <w:spacing w:before="0" w:beforeAutospacing="0" w:after="0" w:afterAutospacing="0"/>
        <w:ind w:firstLine="567"/>
        <w:jc w:val="both"/>
        <w:rPr>
          <w:rStyle w:val="pt-a0-000004"/>
        </w:rPr>
      </w:pPr>
      <w:r w:rsidRPr="006D3E0F">
        <w:rPr>
          <w:rStyle w:val="pt-a0-000004"/>
        </w:rPr>
        <w:t>К</w:t>
      </w:r>
      <w:r w:rsidR="000E418A" w:rsidRPr="006D3E0F">
        <w:rPr>
          <w:rStyle w:val="pt-a0-000004"/>
        </w:rPr>
        <w:t>онсультирование осуществляется по следующим вопросам:</w:t>
      </w:r>
    </w:p>
    <w:p w:rsidR="000E418A" w:rsidRPr="006D3E0F" w:rsidRDefault="000E418A" w:rsidP="006D3E0F">
      <w:pPr>
        <w:pStyle w:val="pt-consplusnormal-000024"/>
        <w:numPr>
          <w:ilvl w:val="0"/>
          <w:numId w:val="4"/>
        </w:numPr>
        <w:tabs>
          <w:tab w:val="left" w:pos="851"/>
        </w:tabs>
        <w:spacing w:before="0" w:beforeAutospacing="0" w:after="0" w:afterAutospacing="0"/>
        <w:ind w:left="0" w:firstLine="567"/>
        <w:jc w:val="both"/>
        <w:rPr>
          <w:i/>
        </w:rPr>
      </w:pPr>
      <w:r w:rsidRPr="006D3E0F">
        <w:rPr>
          <w:rStyle w:val="pt-a0-000004"/>
        </w:rPr>
        <w:t>разъяснение положений нормативных правовых актов,</w:t>
      </w:r>
      <w:r w:rsidR="00EC5313" w:rsidRPr="006D3E0F">
        <w:rPr>
          <w:rStyle w:val="pt-a0-000004"/>
        </w:rPr>
        <w:t xml:space="preserve"> </w:t>
      </w:r>
      <w:r w:rsidRPr="006D3E0F">
        <w:t>муниципальных правовых актов</w:t>
      </w:r>
      <w:r w:rsidRPr="006D3E0F">
        <w:rPr>
          <w:rStyle w:val="pt-a0-000004"/>
        </w:rPr>
        <w:t xml:space="preserve"> содержащих обязательные требования, оценка соблюдения которых осуществляется в рамках </w:t>
      </w:r>
      <w:r w:rsidRPr="00382163">
        <w:rPr>
          <w:rStyle w:val="pt-a0-000004"/>
        </w:rPr>
        <w:t>муниципального контроля</w:t>
      </w:r>
      <w:r w:rsidRPr="006D3E0F">
        <w:rPr>
          <w:rStyle w:val="pt-a0-000004"/>
          <w:i/>
        </w:rPr>
        <w:t>;</w:t>
      </w:r>
    </w:p>
    <w:p w:rsidR="000E418A" w:rsidRPr="006D3E0F" w:rsidRDefault="000E418A" w:rsidP="006D3E0F">
      <w:pPr>
        <w:pStyle w:val="pt-consplusnormal-000012"/>
        <w:numPr>
          <w:ilvl w:val="0"/>
          <w:numId w:val="4"/>
        </w:numPr>
        <w:tabs>
          <w:tab w:val="left" w:pos="851"/>
        </w:tabs>
        <w:spacing w:before="0" w:beforeAutospacing="0" w:after="0" w:afterAutospacing="0"/>
        <w:ind w:left="0" w:firstLine="567"/>
        <w:jc w:val="both"/>
      </w:pPr>
      <w:r w:rsidRPr="006D3E0F">
        <w:rPr>
          <w:rStyle w:val="pt-a0-000004"/>
        </w:rPr>
        <w:t>разъяснение положений нормативных правовых актов,</w:t>
      </w:r>
      <w:r w:rsidRPr="006D3E0F">
        <w:t xml:space="preserve"> муниципальных правовых актов,</w:t>
      </w:r>
      <w:r w:rsidRPr="006D3E0F">
        <w:rPr>
          <w:rStyle w:val="pt-a0-000004"/>
        </w:rPr>
        <w:t xml:space="preserve"> регламентирующих порядок осуществления муниципального контроля;</w:t>
      </w:r>
    </w:p>
    <w:p w:rsidR="000E418A" w:rsidRPr="006D3E0F" w:rsidRDefault="000E418A" w:rsidP="006D3E0F">
      <w:pPr>
        <w:pStyle w:val="pt-consplusnormal-000012"/>
        <w:numPr>
          <w:ilvl w:val="0"/>
          <w:numId w:val="4"/>
        </w:numPr>
        <w:tabs>
          <w:tab w:val="left" w:pos="851"/>
        </w:tabs>
        <w:spacing w:before="0" w:beforeAutospacing="0" w:after="0" w:afterAutospacing="0"/>
        <w:ind w:left="0" w:firstLine="567"/>
        <w:jc w:val="both"/>
        <w:rPr>
          <w:rStyle w:val="pt-a0-000004"/>
        </w:rPr>
      </w:pPr>
      <w:r w:rsidRPr="006D3E0F">
        <w:rPr>
          <w:rStyle w:val="pt-a0-000004"/>
        </w:rPr>
        <w:t xml:space="preserve">порядок обжалования решений уполномоченных органов, действий (бездействия) должностных лиц осуществляющих </w:t>
      </w:r>
      <w:r w:rsidRPr="00382163">
        <w:rPr>
          <w:rStyle w:val="pt-a0-000004"/>
        </w:rPr>
        <w:t>муниципальный контроль</w:t>
      </w:r>
      <w:r w:rsidRPr="006D3E0F">
        <w:rPr>
          <w:rStyle w:val="pt-a0-000004"/>
          <w:i/>
        </w:rPr>
        <w:t>;</w:t>
      </w:r>
    </w:p>
    <w:p w:rsidR="000E418A" w:rsidRPr="006D3E0F" w:rsidRDefault="000E418A" w:rsidP="006D3E0F">
      <w:pPr>
        <w:pStyle w:val="a6"/>
        <w:numPr>
          <w:ilvl w:val="0"/>
          <w:numId w:val="4"/>
        </w:numPr>
        <w:tabs>
          <w:tab w:val="left" w:pos="567"/>
          <w:tab w:val="left" w:pos="851"/>
        </w:tabs>
        <w:spacing w:after="0" w:line="240" w:lineRule="auto"/>
        <w:ind w:left="0" w:firstLine="567"/>
        <w:jc w:val="both"/>
        <w:rPr>
          <w:rFonts w:ascii="Times New Roman" w:hAnsi="Times New Roman" w:cs="Times New Roman"/>
          <w:sz w:val="24"/>
          <w:szCs w:val="24"/>
        </w:rPr>
      </w:pPr>
      <w:r w:rsidRPr="006D3E0F">
        <w:rPr>
          <w:rFonts w:ascii="Times New Roman" w:hAnsi="Times New Roman" w:cs="Times New Roman"/>
          <w:sz w:val="24"/>
          <w:szCs w:val="24"/>
        </w:rPr>
        <w:t>выполнение предписания, выданного по итогам контрольного мероприятия.</w:t>
      </w:r>
    </w:p>
    <w:p w:rsidR="000E418A" w:rsidRPr="006D3E0F" w:rsidRDefault="000E418A" w:rsidP="006D3E0F">
      <w:pPr>
        <w:pStyle w:val="pt-a-000015"/>
        <w:spacing w:before="0" w:beforeAutospacing="0" w:after="0" w:afterAutospacing="0"/>
        <w:ind w:firstLine="567"/>
        <w:jc w:val="both"/>
      </w:pPr>
      <w:r w:rsidRPr="006D3E0F">
        <w:rPr>
          <w:rStyle w:val="pt-a0-00000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0E418A" w:rsidRPr="006D3E0F" w:rsidRDefault="000E418A"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lastRenderedPageBreak/>
        <w:t xml:space="preserve">По итогам консультирования информация в письменной форме контролируемым лицам и их представителям не предоставляется. </w:t>
      </w:r>
    </w:p>
    <w:p w:rsidR="000E418A" w:rsidRPr="006D3E0F" w:rsidRDefault="000E418A" w:rsidP="006D3E0F">
      <w:pPr>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w:t>
      </w:r>
      <w:r w:rsidR="00382163">
        <w:rPr>
          <w:rFonts w:ascii="Times New Roman" w:hAnsi="Times New Roman" w:cs="Times New Roman"/>
          <w:sz w:val="24"/>
          <w:szCs w:val="24"/>
        </w:rPr>
        <w:t xml:space="preserve"> </w:t>
      </w:r>
      <w:r w:rsidRPr="006D3E0F">
        <w:rPr>
          <w:rFonts w:ascii="Times New Roman" w:hAnsi="Times New Roman" w:cs="Times New Roman"/>
          <w:sz w:val="24"/>
          <w:szCs w:val="24"/>
        </w:rPr>
        <w:t>в сети «Интернет» письменного разъяснения подписанного руководителем (заместителем руководителя) органа муниципального контроля.</w:t>
      </w:r>
    </w:p>
    <w:p w:rsidR="000E418A" w:rsidRPr="006D3E0F" w:rsidRDefault="000E418A"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0E418A" w:rsidRPr="006D3E0F" w:rsidRDefault="000E418A" w:rsidP="006D3E0F">
      <w:pPr>
        <w:spacing w:after="0" w:line="240" w:lineRule="auto"/>
        <w:ind w:firstLine="567"/>
        <w:contextualSpacing/>
        <w:jc w:val="both"/>
        <w:rPr>
          <w:rFonts w:ascii="Times New Roman" w:hAnsi="Times New Roman" w:cs="Times New Roman"/>
          <w:sz w:val="24"/>
          <w:szCs w:val="24"/>
        </w:rPr>
      </w:pPr>
      <w:r w:rsidRPr="006D3E0F">
        <w:rPr>
          <w:rFonts w:ascii="Times New Roman" w:hAnsi="Times New Roman" w:cs="Times New Roman"/>
          <w:sz w:val="24"/>
          <w:szCs w:val="24"/>
        </w:rPr>
        <w:t>Консультирование в письменной форме осуществляется должностным лицом контрольного органа в следующих случаях:</w:t>
      </w:r>
    </w:p>
    <w:p w:rsidR="000E418A" w:rsidRPr="006D3E0F" w:rsidRDefault="000E418A" w:rsidP="006D3E0F">
      <w:pPr>
        <w:spacing w:after="0" w:line="240" w:lineRule="auto"/>
        <w:ind w:firstLine="567"/>
        <w:contextualSpacing/>
        <w:jc w:val="both"/>
        <w:rPr>
          <w:rFonts w:ascii="Times New Roman" w:hAnsi="Times New Roman" w:cs="Times New Roman"/>
          <w:sz w:val="24"/>
          <w:szCs w:val="24"/>
        </w:rPr>
      </w:pPr>
      <w:r w:rsidRPr="006D3E0F">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0E418A" w:rsidRPr="006D3E0F" w:rsidRDefault="000E418A" w:rsidP="006D3E0F">
      <w:pPr>
        <w:spacing w:after="0" w:line="240" w:lineRule="auto"/>
        <w:ind w:firstLine="567"/>
        <w:contextualSpacing/>
        <w:jc w:val="both"/>
        <w:rPr>
          <w:rFonts w:ascii="Times New Roman" w:hAnsi="Times New Roman" w:cs="Times New Roman"/>
          <w:sz w:val="24"/>
          <w:szCs w:val="24"/>
        </w:rPr>
      </w:pPr>
      <w:r w:rsidRPr="006D3E0F">
        <w:rPr>
          <w:rFonts w:ascii="Times New Roman" w:hAnsi="Times New Roman" w:cs="Times New Roman"/>
          <w:sz w:val="24"/>
          <w:szCs w:val="24"/>
        </w:rPr>
        <w:t>2) за время устного консультирования предоставить ответ на поставленные вопросы невозможно;</w:t>
      </w:r>
    </w:p>
    <w:p w:rsidR="000E418A" w:rsidRPr="006D3E0F" w:rsidRDefault="000E418A" w:rsidP="006D3E0F">
      <w:pPr>
        <w:spacing w:after="0" w:line="240" w:lineRule="auto"/>
        <w:ind w:firstLine="567"/>
        <w:contextualSpacing/>
        <w:jc w:val="both"/>
        <w:rPr>
          <w:rFonts w:ascii="Times New Roman" w:hAnsi="Times New Roman" w:cs="Times New Roman"/>
          <w:sz w:val="24"/>
          <w:szCs w:val="24"/>
        </w:rPr>
      </w:pPr>
      <w:r w:rsidRPr="006D3E0F">
        <w:rPr>
          <w:rFonts w:ascii="Times New Roman" w:hAnsi="Times New Roman" w:cs="Times New Roman"/>
          <w:sz w:val="24"/>
          <w:szCs w:val="24"/>
        </w:rPr>
        <w:t>3) ответ на поставленные вопросы требует дополнительного запроса сведений в рамках межведомственного информационного взаимодействия.</w:t>
      </w:r>
    </w:p>
    <w:p w:rsidR="000E418A" w:rsidRPr="006D3E0F" w:rsidRDefault="000E418A" w:rsidP="006D3E0F">
      <w:pPr>
        <w:spacing w:after="0" w:line="240" w:lineRule="auto"/>
        <w:ind w:firstLine="567"/>
        <w:contextualSpacing/>
        <w:jc w:val="both"/>
        <w:rPr>
          <w:rFonts w:ascii="Times New Roman" w:hAnsi="Times New Roman" w:cs="Times New Roman"/>
          <w:sz w:val="24"/>
          <w:szCs w:val="24"/>
        </w:rPr>
      </w:pPr>
      <w:r w:rsidRPr="006D3E0F">
        <w:rPr>
          <w:rFonts w:ascii="Times New Roman" w:hAnsi="Times New Roman" w:cs="Times New Roman"/>
          <w:sz w:val="24"/>
          <w:szCs w:val="24"/>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0E418A" w:rsidRPr="006D3E0F" w:rsidRDefault="000E418A" w:rsidP="006D3E0F">
      <w:pPr>
        <w:pStyle w:val="pt-consplusnormal-000024"/>
        <w:spacing w:before="0" w:beforeAutospacing="0" w:after="0" w:afterAutospacing="0"/>
        <w:ind w:firstLine="567"/>
        <w:jc w:val="both"/>
        <w:rPr>
          <w:rStyle w:val="pt-a0-000004"/>
        </w:rPr>
      </w:pPr>
      <w:r w:rsidRPr="006D3E0F">
        <w:rPr>
          <w:rStyle w:val="pt-a0-000004"/>
        </w:rPr>
        <w:t xml:space="preserve">Учет консультирований осуществляется </w:t>
      </w:r>
      <w:r w:rsidRPr="006D3E0F">
        <w:t>органом муниципального контроля</w:t>
      </w:r>
      <w:r w:rsidRPr="006D3E0F">
        <w:rPr>
          <w:rStyle w:val="pt-a0-000004"/>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0E418A" w:rsidRPr="006D3E0F" w:rsidRDefault="00FF6768"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Style w:val="pt-a0-000004"/>
          <w:rFonts w:ascii="Times New Roman" w:hAnsi="Times New Roman" w:cs="Times New Roman"/>
          <w:sz w:val="24"/>
          <w:szCs w:val="24"/>
        </w:rPr>
        <w:t>1</w:t>
      </w:r>
      <w:r w:rsidR="00AB2509" w:rsidRPr="006D3E0F">
        <w:rPr>
          <w:rStyle w:val="pt-a0-000004"/>
          <w:rFonts w:ascii="Times New Roman" w:hAnsi="Times New Roman" w:cs="Times New Roman"/>
          <w:sz w:val="24"/>
          <w:szCs w:val="24"/>
        </w:rPr>
        <w:t>4</w:t>
      </w:r>
      <w:r w:rsidR="002877C1" w:rsidRPr="006D3E0F">
        <w:rPr>
          <w:rStyle w:val="pt-a0-000004"/>
          <w:rFonts w:ascii="Times New Roman" w:hAnsi="Times New Roman" w:cs="Times New Roman"/>
          <w:sz w:val="24"/>
          <w:szCs w:val="24"/>
        </w:rPr>
        <w:t xml:space="preserve">. </w:t>
      </w:r>
      <w:r w:rsidR="000E418A" w:rsidRPr="006D3E0F">
        <w:rPr>
          <w:rFonts w:ascii="Times New Roman" w:hAnsi="Times New Roman" w:cs="Times New Roman"/>
          <w:sz w:val="24"/>
          <w:szCs w:val="24"/>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E418A" w:rsidRPr="006D3E0F" w:rsidRDefault="000E418A" w:rsidP="006D3E0F">
      <w:pPr>
        <w:autoSpaceDE w:val="0"/>
        <w:autoSpaceDN w:val="0"/>
        <w:adjustRightInd w:val="0"/>
        <w:spacing w:after="0" w:line="240" w:lineRule="auto"/>
        <w:ind w:firstLine="567"/>
        <w:jc w:val="both"/>
        <w:rPr>
          <w:rFonts w:ascii="Times New Roman" w:hAnsi="Times New Roman" w:cs="Times New Roman"/>
          <w:i/>
          <w:sz w:val="24"/>
          <w:szCs w:val="24"/>
        </w:rPr>
      </w:pPr>
      <w:r w:rsidRPr="006D3E0F">
        <w:rPr>
          <w:rFonts w:ascii="Times New Roman" w:hAnsi="Times New Roman" w:cs="Times New Roman"/>
          <w:sz w:val="24"/>
          <w:szCs w:val="24"/>
        </w:rPr>
        <w:t xml:space="preserve">Составление, оформление и направление предостережения осуществляется не позднее </w:t>
      </w:r>
      <w:r w:rsidR="00E0357B" w:rsidRPr="006D3E0F">
        <w:rPr>
          <w:rStyle w:val="pt-a0-000004"/>
          <w:rFonts w:ascii="Times New Roman" w:hAnsi="Times New Roman" w:cs="Times New Roman"/>
          <w:sz w:val="24"/>
          <w:szCs w:val="24"/>
        </w:rPr>
        <w:t>пятнадцати</w:t>
      </w:r>
      <w:r w:rsidRPr="006D3E0F">
        <w:rPr>
          <w:rFonts w:ascii="Times New Roman" w:hAnsi="Times New Roman" w:cs="Times New Roman"/>
          <w:sz w:val="24"/>
          <w:szCs w:val="24"/>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r w:rsidR="00AB2509" w:rsidRPr="006D3E0F">
        <w:rPr>
          <w:rFonts w:ascii="Times New Roman" w:hAnsi="Times New Roman" w:cs="Times New Roman"/>
          <w:sz w:val="24"/>
          <w:szCs w:val="24"/>
        </w:rPr>
        <w:t>, Приложение 1</w:t>
      </w:r>
      <w:r w:rsidR="006D3E0F">
        <w:rPr>
          <w:rFonts w:ascii="Times New Roman" w:hAnsi="Times New Roman" w:cs="Times New Roman"/>
          <w:sz w:val="24"/>
          <w:szCs w:val="24"/>
        </w:rPr>
        <w:t xml:space="preserve"> к настоящему Положению</w:t>
      </w:r>
      <w:r w:rsidRPr="006D3E0F">
        <w:rPr>
          <w:rFonts w:ascii="Times New Roman" w:hAnsi="Times New Roman" w:cs="Times New Roman"/>
          <w:sz w:val="24"/>
          <w:szCs w:val="24"/>
        </w:rPr>
        <w:t>).</w:t>
      </w:r>
    </w:p>
    <w:p w:rsidR="000E418A" w:rsidRPr="006D3E0F" w:rsidRDefault="000E418A"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Решение об объявлении предостережения принимается руководителем (заместителем руководителя) органа муниципального</w:t>
      </w:r>
      <w:r w:rsidR="00EC5313" w:rsidRPr="006D3E0F">
        <w:rPr>
          <w:rFonts w:ascii="Times New Roman" w:hAnsi="Times New Roman" w:cs="Times New Roman"/>
          <w:sz w:val="24"/>
          <w:szCs w:val="24"/>
        </w:rPr>
        <w:t xml:space="preserve"> </w:t>
      </w:r>
      <w:r w:rsidRPr="006D3E0F">
        <w:rPr>
          <w:rFonts w:ascii="Times New Roman" w:hAnsi="Times New Roman" w:cs="Times New Roman"/>
          <w:sz w:val="24"/>
          <w:szCs w:val="24"/>
        </w:rPr>
        <w:t>контроля.</w:t>
      </w:r>
    </w:p>
    <w:p w:rsidR="000E418A" w:rsidRPr="006D3E0F" w:rsidRDefault="000E418A"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Style w:val="pt-a0-000004"/>
          <w:rFonts w:ascii="Times New Roman" w:hAnsi="Times New Roman" w:cs="Times New Roman"/>
          <w:sz w:val="24"/>
          <w:szCs w:val="24"/>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0E418A" w:rsidRPr="006D3E0F" w:rsidRDefault="000E418A" w:rsidP="006D3E0F">
      <w:pPr>
        <w:pStyle w:val="pt-000002"/>
        <w:spacing w:before="0" w:beforeAutospacing="0" w:after="0" w:afterAutospacing="0"/>
        <w:ind w:firstLine="567"/>
        <w:jc w:val="both"/>
      </w:pPr>
      <w:r w:rsidRPr="006D3E0F">
        <w:rPr>
          <w:rStyle w:val="pt-a0-000004"/>
        </w:rPr>
        <w:t xml:space="preserve">Контролируемое лицо в течение </w:t>
      </w:r>
      <w:r w:rsidR="00E0357B" w:rsidRPr="006D3E0F">
        <w:rPr>
          <w:rStyle w:val="pt-a0-000004"/>
        </w:rPr>
        <w:t>пятнадцати</w:t>
      </w:r>
      <w:r w:rsidRPr="006D3E0F">
        <w:rPr>
          <w:rStyle w:val="pt-a0-000004"/>
        </w:rPr>
        <w:t xml:space="preserve"> календарных дней с момента получения предостережения вправе подать в </w:t>
      </w:r>
      <w:r w:rsidR="00982C53" w:rsidRPr="006D3E0F">
        <w:t>орган муниципального</w:t>
      </w:r>
      <w:r w:rsidRPr="006D3E0F">
        <w:t xml:space="preserve"> контроля</w:t>
      </w:r>
      <w:r w:rsidRPr="006D3E0F">
        <w:rPr>
          <w:rStyle w:val="pt-a0-000004"/>
        </w:rPr>
        <w:t>, объявивший предостережение, возражение в отношении указанного предостережения, содержащее следующие сведения:</w:t>
      </w:r>
    </w:p>
    <w:p w:rsidR="000E418A" w:rsidRPr="006D3E0F" w:rsidRDefault="000E418A" w:rsidP="006D3E0F">
      <w:pPr>
        <w:pStyle w:val="pt-a-000018"/>
        <w:spacing w:before="0" w:beforeAutospacing="0" w:after="0" w:afterAutospacing="0"/>
        <w:ind w:firstLine="567"/>
        <w:jc w:val="both"/>
      </w:pPr>
      <w:r w:rsidRPr="006D3E0F">
        <w:rPr>
          <w:rStyle w:val="pt-a0-000004"/>
        </w:rPr>
        <w:t>1)</w:t>
      </w:r>
      <w:r w:rsidR="006D3E0F">
        <w:rPr>
          <w:rStyle w:val="pt-a0-000004"/>
        </w:rPr>
        <w:t xml:space="preserve"> </w:t>
      </w:r>
      <w:r w:rsidRPr="006D3E0F">
        <w:rPr>
          <w:rStyle w:val="pt-a0-000004"/>
        </w:rPr>
        <w:t xml:space="preserve">наименование </w:t>
      </w:r>
      <w:r w:rsidRPr="006D3E0F">
        <w:t>органа муниципального контроля</w:t>
      </w:r>
      <w:r w:rsidRPr="006D3E0F">
        <w:rPr>
          <w:rStyle w:val="pt-a0-000004"/>
        </w:rPr>
        <w:t>, в который направляется возражение;</w:t>
      </w:r>
    </w:p>
    <w:p w:rsidR="000E418A" w:rsidRPr="006D3E0F" w:rsidRDefault="000E418A" w:rsidP="006D3E0F">
      <w:pPr>
        <w:pStyle w:val="pt-a-000018"/>
        <w:spacing w:before="0" w:beforeAutospacing="0" w:after="0" w:afterAutospacing="0"/>
        <w:ind w:firstLine="567"/>
        <w:jc w:val="both"/>
      </w:pPr>
      <w:r w:rsidRPr="006D3E0F">
        <w:rPr>
          <w:rStyle w:val="pt-a0-00000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82163" w:rsidRDefault="00382163" w:rsidP="006D3E0F">
      <w:pPr>
        <w:pStyle w:val="pt-a-000018"/>
        <w:spacing w:before="0" w:beforeAutospacing="0" w:after="0" w:afterAutospacing="0"/>
        <w:ind w:firstLine="567"/>
        <w:jc w:val="both"/>
        <w:rPr>
          <w:rStyle w:val="pt-a0-000004"/>
        </w:rPr>
      </w:pPr>
    </w:p>
    <w:p w:rsidR="00382163" w:rsidRDefault="00382163" w:rsidP="006D3E0F">
      <w:pPr>
        <w:pStyle w:val="pt-a-000018"/>
        <w:spacing w:before="0" w:beforeAutospacing="0" w:after="0" w:afterAutospacing="0"/>
        <w:ind w:firstLine="567"/>
        <w:jc w:val="both"/>
        <w:rPr>
          <w:rStyle w:val="pt-a0-000004"/>
        </w:rPr>
      </w:pPr>
    </w:p>
    <w:p w:rsidR="000E418A" w:rsidRPr="006D3E0F" w:rsidRDefault="000E418A" w:rsidP="006D3E0F">
      <w:pPr>
        <w:pStyle w:val="pt-a-000018"/>
        <w:spacing w:before="0" w:beforeAutospacing="0" w:after="0" w:afterAutospacing="0"/>
        <w:ind w:firstLine="567"/>
        <w:jc w:val="both"/>
      </w:pPr>
      <w:r w:rsidRPr="006D3E0F">
        <w:rPr>
          <w:rStyle w:val="pt-a0-000004"/>
        </w:rPr>
        <w:t>3) идентификационный номер налогоплательщика - юридического лица, индивидуального предпринимателя, гражданина;</w:t>
      </w:r>
    </w:p>
    <w:p w:rsidR="000E418A" w:rsidRPr="006D3E0F" w:rsidRDefault="000E418A" w:rsidP="006D3E0F">
      <w:pPr>
        <w:pStyle w:val="pt-a-000018"/>
        <w:spacing w:before="0" w:beforeAutospacing="0" w:after="0" w:afterAutospacing="0"/>
        <w:ind w:firstLine="567"/>
        <w:jc w:val="both"/>
      </w:pPr>
      <w:r w:rsidRPr="006D3E0F">
        <w:rPr>
          <w:rStyle w:val="pt-a0-000004"/>
        </w:rPr>
        <w:t>4) дату и номер предостережения;</w:t>
      </w:r>
    </w:p>
    <w:p w:rsidR="000E418A" w:rsidRPr="006D3E0F" w:rsidRDefault="000E418A" w:rsidP="006D3E0F">
      <w:pPr>
        <w:pStyle w:val="pt-a-000018"/>
        <w:spacing w:before="0" w:beforeAutospacing="0" w:after="0" w:afterAutospacing="0"/>
        <w:ind w:firstLine="567"/>
        <w:jc w:val="both"/>
      </w:pPr>
      <w:r w:rsidRPr="006D3E0F">
        <w:rPr>
          <w:rStyle w:val="pt-a0-000004"/>
        </w:rPr>
        <w:t>5)доводы, на основании которых контролируемое лицо не согласно с объявленным предостережением;</w:t>
      </w:r>
    </w:p>
    <w:p w:rsidR="000E418A" w:rsidRPr="006D3E0F" w:rsidRDefault="000E418A" w:rsidP="006D3E0F">
      <w:pPr>
        <w:pStyle w:val="pt-a-000018"/>
        <w:spacing w:before="0" w:beforeAutospacing="0" w:after="0" w:afterAutospacing="0"/>
        <w:ind w:firstLine="567"/>
        <w:jc w:val="both"/>
      </w:pPr>
      <w:r w:rsidRPr="006D3E0F">
        <w:rPr>
          <w:rStyle w:val="pt-a0-000004"/>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0E418A" w:rsidRPr="006D3E0F" w:rsidRDefault="000E418A" w:rsidP="006D3E0F">
      <w:pPr>
        <w:pStyle w:val="pt-a-000018"/>
        <w:spacing w:before="0" w:beforeAutospacing="0" w:after="0" w:afterAutospacing="0"/>
        <w:ind w:firstLine="567"/>
        <w:jc w:val="both"/>
      </w:pPr>
      <w:r w:rsidRPr="006D3E0F">
        <w:rPr>
          <w:rStyle w:val="pt-a0-000004"/>
        </w:rPr>
        <w:t>7) личную подпись и дату.</w:t>
      </w:r>
    </w:p>
    <w:p w:rsidR="000E418A" w:rsidRPr="006D3E0F" w:rsidRDefault="000E418A" w:rsidP="006D3E0F">
      <w:pPr>
        <w:pStyle w:val="pt-consplusnormal-000012"/>
        <w:spacing w:before="0" w:beforeAutospacing="0" w:after="0" w:afterAutospacing="0"/>
        <w:ind w:firstLine="567"/>
        <w:jc w:val="both"/>
        <w:rPr>
          <w:rStyle w:val="pt-a0-000004"/>
        </w:rPr>
      </w:pPr>
      <w:r w:rsidRPr="006D3E0F">
        <w:rPr>
          <w:rStyle w:val="pt-a0-000004"/>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0E418A" w:rsidRPr="006D3E0F" w:rsidRDefault="000E418A" w:rsidP="006D3E0F">
      <w:pPr>
        <w:pStyle w:val="pt-consplusnormal-000024"/>
        <w:spacing w:before="0" w:beforeAutospacing="0" w:after="0" w:afterAutospacing="0"/>
        <w:ind w:firstLine="567"/>
        <w:jc w:val="both"/>
        <w:rPr>
          <w:rStyle w:val="pt-a0-000004"/>
        </w:rPr>
      </w:pPr>
      <w:r w:rsidRPr="006D3E0F">
        <w:rPr>
          <w:rStyle w:val="pt-a0-000004"/>
        </w:rPr>
        <w:t xml:space="preserve">Учет предостережений осуществляется </w:t>
      </w:r>
      <w:r w:rsidRPr="006D3E0F">
        <w:t>органом муниципального контроля</w:t>
      </w:r>
      <w:r w:rsidRPr="006D3E0F">
        <w:rPr>
          <w:rStyle w:val="pt-a0-000004"/>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0E418A" w:rsidRPr="006D3E0F" w:rsidRDefault="000E418A" w:rsidP="006D3E0F">
      <w:pPr>
        <w:pStyle w:val="pt-000002"/>
        <w:spacing w:before="0" w:beforeAutospacing="0" w:after="0" w:afterAutospacing="0"/>
        <w:ind w:firstLine="567"/>
        <w:jc w:val="both"/>
      </w:pPr>
      <w:r w:rsidRPr="006D3E0F">
        <w:t>Орган муниципального контроля</w:t>
      </w:r>
      <w:r w:rsidRPr="006D3E0F">
        <w:rPr>
          <w:rStyle w:val="pt-a0-000004"/>
        </w:rPr>
        <w:t xml:space="preserve"> в течение </w:t>
      </w:r>
      <w:r w:rsidR="00E0357B" w:rsidRPr="006D3E0F">
        <w:rPr>
          <w:rStyle w:val="pt-a0-000004"/>
        </w:rPr>
        <w:t>пятнадцати</w:t>
      </w:r>
      <w:r w:rsidRPr="006D3E0F">
        <w:rPr>
          <w:rStyle w:val="pt-a0-000004"/>
        </w:rPr>
        <w:t xml:space="preserve"> календарных дней со дня регистрации возражения:</w:t>
      </w:r>
    </w:p>
    <w:p w:rsidR="000E418A" w:rsidRPr="006D3E0F" w:rsidRDefault="000E418A" w:rsidP="006D3E0F">
      <w:pPr>
        <w:pStyle w:val="pt-a-000018"/>
        <w:spacing w:before="0" w:beforeAutospacing="0" w:after="0" w:afterAutospacing="0"/>
        <w:ind w:firstLine="567"/>
        <w:jc w:val="both"/>
      </w:pPr>
      <w:r w:rsidRPr="006D3E0F">
        <w:rPr>
          <w:rStyle w:val="pt-a0-000004"/>
        </w:rPr>
        <w:t>1) обеспечивает объективное, всестороннее и своевременное рассмотрение возражения;</w:t>
      </w:r>
    </w:p>
    <w:p w:rsidR="000E418A" w:rsidRPr="006D3E0F" w:rsidRDefault="000E418A" w:rsidP="006D3E0F">
      <w:pPr>
        <w:pStyle w:val="pt-a-000018"/>
        <w:spacing w:before="0" w:beforeAutospacing="0" w:after="0" w:afterAutospacing="0"/>
        <w:ind w:firstLine="567"/>
        <w:jc w:val="both"/>
      </w:pPr>
      <w:r w:rsidRPr="006D3E0F">
        <w:rPr>
          <w:rStyle w:val="pt-a0-000004"/>
        </w:rPr>
        <w:t>2) направляет письменный ответ по существу поставленных в возражении вопросов.</w:t>
      </w:r>
    </w:p>
    <w:p w:rsidR="000E418A" w:rsidRPr="006D3E0F" w:rsidRDefault="000E418A" w:rsidP="006D3E0F">
      <w:pPr>
        <w:pStyle w:val="pt-a-000015"/>
        <w:spacing w:before="0" w:beforeAutospacing="0" w:after="0" w:afterAutospacing="0"/>
        <w:ind w:firstLine="567"/>
        <w:jc w:val="both"/>
      </w:pPr>
      <w:r w:rsidRPr="006D3E0F">
        <w:rPr>
          <w:rStyle w:val="pt-a0-000004"/>
        </w:rPr>
        <w:t xml:space="preserve">Повторно направленные возражения по тем же основаниям не рассматриваются </w:t>
      </w:r>
      <w:r w:rsidRPr="006D3E0F">
        <w:t>органом муниципального контроля</w:t>
      </w:r>
      <w:r w:rsidRPr="006D3E0F">
        <w:rPr>
          <w:rStyle w:val="pt-a0-000004"/>
        </w:rPr>
        <w:t>.</w:t>
      </w:r>
    </w:p>
    <w:p w:rsidR="000E418A" w:rsidRPr="006D3E0F" w:rsidRDefault="000E418A" w:rsidP="006D3E0F">
      <w:pPr>
        <w:pStyle w:val="pt-000002"/>
        <w:spacing w:before="0" w:beforeAutospacing="0" w:after="0" w:afterAutospacing="0"/>
        <w:ind w:firstLine="567"/>
        <w:jc w:val="both"/>
      </w:pPr>
      <w:r w:rsidRPr="006D3E0F">
        <w:rPr>
          <w:rStyle w:val="pt-a0-000004"/>
        </w:rPr>
        <w:t xml:space="preserve">По результатам рассмотрения возражения </w:t>
      </w:r>
      <w:r w:rsidRPr="006D3E0F">
        <w:t>орган муниципального контроля</w:t>
      </w:r>
      <w:r w:rsidRPr="006D3E0F">
        <w:rPr>
          <w:rStyle w:val="pt-a0-000004"/>
        </w:rPr>
        <w:t xml:space="preserve"> принимает одно из следующих решений:</w:t>
      </w:r>
    </w:p>
    <w:p w:rsidR="000E418A" w:rsidRPr="006D3E0F" w:rsidRDefault="000E418A" w:rsidP="006D3E0F">
      <w:pPr>
        <w:pStyle w:val="pt-a-000015"/>
        <w:spacing w:before="0" w:beforeAutospacing="0" w:after="0" w:afterAutospacing="0"/>
        <w:ind w:firstLine="567"/>
        <w:jc w:val="both"/>
      </w:pPr>
      <w:r w:rsidRPr="006D3E0F">
        <w:rPr>
          <w:rStyle w:val="pt-a0-000004"/>
        </w:rPr>
        <w:t>1) удовлетворяет возражение в форме отмены объявленного предостережения;</w:t>
      </w:r>
    </w:p>
    <w:p w:rsidR="000E418A" w:rsidRPr="006D3E0F" w:rsidRDefault="000E418A" w:rsidP="006D3E0F">
      <w:pPr>
        <w:pStyle w:val="pt-a-000015"/>
        <w:spacing w:before="0" w:beforeAutospacing="0" w:after="0" w:afterAutospacing="0"/>
        <w:ind w:firstLine="567"/>
        <w:jc w:val="both"/>
      </w:pPr>
      <w:r w:rsidRPr="006D3E0F">
        <w:rPr>
          <w:rStyle w:val="pt-a0-000004"/>
        </w:rPr>
        <w:t>2) отказывает в удовлетворении возражения.</w:t>
      </w:r>
    </w:p>
    <w:p w:rsidR="000E418A" w:rsidRPr="006D3E0F" w:rsidRDefault="000E418A" w:rsidP="006D3E0F">
      <w:pPr>
        <w:pStyle w:val="pt-a-000015"/>
        <w:spacing w:before="0" w:beforeAutospacing="0" w:after="0" w:afterAutospacing="0"/>
        <w:ind w:firstLine="567"/>
        <w:jc w:val="both"/>
      </w:pPr>
      <w:r w:rsidRPr="006D3E0F">
        <w:rPr>
          <w:rStyle w:val="pt-a0-000004"/>
        </w:rPr>
        <w:t xml:space="preserve">Мотивированный ответ о результатах рассмотрения возражения </w:t>
      </w:r>
      <w:r w:rsidRPr="006D3E0F">
        <w:t>органом муниципального контроля</w:t>
      </w:r>
      <w:r w:rsidRPr="006D3E0F">
        <w:rPr>
          <w:rStyle w:val="pt-a0-000004"/>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0E418A" w:rsidRPr="006D3E0F" w:rsidRDefault="000E418A"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1</w:t>
      </w:r>
      <w:r w:rsidR="00AB2509" w:rsidRPr="006D3E0F">
        <w:rPr>
          <w:rFonts w:ascii="Times New Roman" w:hAnsi="Times New Roman" w:cs="Times New Roman"/>
          <w:sz w:val="24"/>
          <w:szCs w:val="24"/>
        </w:rPr>
        <w:t>5</w:t>
      </w:r>
      <w:r w:rsidRPr="006D3E0F">
        <w:rPr>
          <w:rFonts w:ascii="Times New Roman" w:hAnsi="Times New Roman" w:cs="Times New Roman"/>
          <w:sz w:val="24"/>
          <w:szCs w:val="24"/>
        </w:rPr>
        <w:t>. Профилактический визит</w:t>
      </w:r>
      <w:r w:rsidR="00EC5313" w:rsidRPr="006D3E0F">
        <w:rPr>
          <w:rFonts w:ascii="Times New Roman" w:hAnsi="Times New Roman" w:cs="Times New Roman"/>
          <w:sz w:val="24"/>
          <w:szCs w:val="24"/>
        </w:rPr>
        <w:t xml:space="preserve"> </w:t>
      </w:r>
      <w:r w:rsidRPr="006D3E0F">
        <w:rPr>
          <w:rFonts w:ascii="Times New Roman" w:hAnsi="Times New Roman" w:cs="Times New Roman"/>
          <w:sz w:val="24"/>
          <w:szCs w:val="24"/>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E418A" w:rsidRPr="006D3E0F" w:rsidRDefault="000E418A"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sidRPr="006D3E0F">
        <w:rPr>
          <w:rStyle w:val="pt-a0-000004"/>
          <w:rFonts w:ascii="Times New Roman" w:hAnsi="Times New Roman" w:cs="Times New Roman"/>
          <w:sz w:val="24"/>
          <w:szCs w:val="24"/>
        </w:rPr>
        <w:t>сфере</w:t>
      </w:r>
      <w:r w:rsidRPr="006D3E0F">
        <w:rPr>
          <w:rFonts w:ascii="Times New Roman" w:hAnsi="Times New Roman" w:cs="Times New Roman"/>
          <w:sz w:val="24"/>
          <w:szCs w:val="24"/>
        </w:rPr>
        <w:t>, не позднее чем в течение одного года с момента начала такой деятельности.</w:t>
      </w:r>
    </w:p>
    <w:p w:rsidR="000E418A" w:rsidRPr="006D3E0F" w:rsidRDefault="000E418A"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E418A" w:rsidRPr="006D3E0F" w:rsidRDefault="000E418A"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три рабочих дня до даты его проведения.</w:t>
      </w:r>
    </w:p>
    <w:p w:rsidR="000E418A" w:rsidRPr="006D3E0F" w:rsidRDefault="000E418A" w:rsidP="006D3E0F">
      <w:pPr>
        <w:pStyle w:val="pt-consplusnormal-000024"/>
        <w:spacing w:before="0" w:beforeAutospacing="0" w:after="0" w:afterAutospacing="0"/>
        <w:ind w:firstLine="567"/>
        <w:jc w:val="both"/>
      </w:pPr>
      <w:r w:rsidRPr="006D3E0F">
        <w:rPr>
          <w:rStyle w:val="pt-a0-000004"/>
        </w:rPr>
        <w:t>Профилактический визит осуществляется в течении одного рабочего дня и не может превышать 4 часов.</w:t>
      </w:r>
    </w:p>
    <w:p w:rsidR="000E418A" w:rsidRPr="006D3E0F" w:rsidRDefault="000E418A" w:rsidP="006D3E0F">
      <w:pPr>
        <w:pStyle w:val="pt-consplusnormal-000024"/>
        <w:spacing w:before="0" w:beforeAutospacing="0" w:after="0" w:afterAutospacing="0"/>
        <w:ind w:firstLine="567"/>
        <w:jc w:val="both"/>
      </w:pPr>
      <w:r w:rsidRPr="006D3E0F">
        <w:rPr>
          <w:rStyle w:val="pt-a0-000004"/>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E418A" w:rsidRPr="006D3E0F" w:rsidRDefault="000E418A" w:rsidP="006D3E0F">
      <w:pPr>
        <w:pStyle w:val="pt-consplusnormal-000024"/>
        <w:spacing w:before="0" w:beforeAutospacing="0" w:after="0" w:afterAutospacing="0"/>
        <w:ind w:firstLine="567"/>
        <w:jc w:val="both"/>
        <w:rPr>
          <w:rStyle w:val="pt-a0-000004"/>
        </w:rPr>
      </w:pPr>
      <w:r w:rsidRPr="006D3E0F">
        <w:rPr>
          <w:rStyle w:val="pt-a0-000004"/>
        </w:rPr>
        <w:t>Учет</w:t>
      </w:r>
      <w:r w:rsidR="00EC5313" w:rsidRPr="006D3E0F">
        <w:rPr>
          <w:rStyle w:val="pt-a0-000004"/>
        </w:rPr>
        <w:t xml:space="preserve"> </w:t>
      </w:r>
      <w:r w:rsidRPr="006D3E0F">
        <w:rPr>
          <w:rStyle w:val="pt-a0-000004"/>
        </w:rPr>
        <w:t xml:space="preserve">профилактических визитов осуществляется </w:t>
      </w:r>
      <w:r w:rsidRPr="006D3E0F">
        <w:t>органом муниципального контроля</w:t>
      </w:r>
      <w:r w:rsidRPr="006D3E0F">
        <w:rPr>
          <w:rStyle w:val="pt-a0-000004"/>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0E418A" w:rsidRDefault="000E418A" w:rsidP="006D3E0F">
      <w:pPr>
        <w:spacing w:after="0" w:line="240" w:lineRule="auto"/>
        <w:ind w:firstLine="567"/>
        <w:jc w:val="center"/>
        <w:rPr>
          <w:rFonts w:ascii="Times New Roman" w:hAnsi="Times New Roman" w:cs="Times New Roman"/>
          <w:b/>
          <w:sz w:val="24"/>
          <w:szCs w:val="24"/>
        </w:rPr>
      </w:pPr>
    </w:p>
    <w:p w:rsidR="00382163" w:rsidRPr="006D3E0F" w:rsidRDefault="00382163" w:rsidP="006D3E0F">
      <w:pPr>
        <w:spacing w:after="0" w:line="240" w:lineRule="auto"/>
        <w:ind w:firstLine="567"/>
        <w:jc w:val="center"/>
        <w:rPr>
          <w:rFonts w:ascii="Times New Roman" w:hAnsi="Times New Roman" w:cs="Times New Roman"/>
          <w:b/>
          <w:sz w:val="24"/>
          <w:szCs w:val="24"/>
        </w:rPr>
      </w:pPr>
    </w:p>
    <w:p w:rsidR="002877C1" w:rsidRPr="006D3E0F" w:rsidRDefault="002877C1" w:rsidP="006D3E0F">
      <w:pPr>
        <w:spacing w:after="0" w:line="240" w:lineRule="auto"/>
        <w:ind w:firstLine="567"/>
        <w:jc w:val="center"/>
        <w:rPr>
          <w:rFonts w:ascii="Times New Roman" w:hAnsi="Times New Roman" w:cs="Times New Roman"/>
          <w:b/>
          <w:sz w:val="24"/>
          <w:szCs w:val="24"/>
        </w:rPr>
      </w:pPr>
      <w:r w:rsidRPr="006D3E0F">
        <w:rPr>
          <w:rFonts w:ascii="Times New Roman" w:hAnsi="Times New Roman" w:cs="Times New Roman"/>
          <w:b/>
          <w:sz w:val="24"/>
          <w:szCs w:val="24"/>
        </w:rPr>
        <w:lastRenderedPageBreak/>
        <w:t>IV. Осуществление муниципального</w:t>
      </w:r>
      <w:r w:rsidR="00EC5313" w:rsidRPr="006D3E0F">
        <w:rPr>
          <w:rFonts w:ascii="Times New Roman" w:hAnsi="Times New Roman" w:cs="Times New Roman"/>
          <w:b/>
          <w:sz w:val="24"/>
          <w:szCs w:val="24"/>
        </w:rPr>
        <w:t xml:space="preserve"> </w:t>
      </w:r>
      <w:r w:rsidRPr="006D3E0F">
        <w:rPr>
          <w:rFonts w:ascii="Times New Roman" w:hAnsi="Times New Roman" w:cs="Times New Roman"/>
          <w:b/>
          <w:sz w:val="24"/>
          <w:szCs w:val="24"/>
        </w:rPr>
        <w:t>контроля</w:t>
      </w:r>
    </w:p>
    <w:p w:rsidR="002877C1" w:rsidRPr="006D3E0F" w:rsidRDefault="002877C1" w:rsidP="006D3E0F">
      <w:pPr>
        <w:autoSpaceDE w:val="0"/>
        <w:autoSpaceDN w:val="0"/>
        <w:adjustRightInd w:val="0"/>
        <w:spacing w:after="0" w:line="240" w:lineRule="auto"/>
        <w:ind w:firstLine="567"/>
        <w:jc w:val="both"/>
        <w:rPr>
          <w:rFonts w:ascii="Times New Roman" w:hAnsi="Times New Roman" w:cs="Times New Roman"/>
          <w:sz w:val="24"/>
          <w:szCs w:val="24"/>
        </w:rPr>
      </w:pPr>
    </w:p>
    <w:p w:rsidR="002877C1" w:rsidRPr="006D3E0F" w:rsidRDefault="007A2517" w:rsidP="006D3E0F">
      <w:pPr>
        <w:pStyle w:val="ad"/>
        <w:ind w:firstLine="567"/>
        <w:jc w:val="both"/>
        <w:rPr>
          <w:rFonts w:ascii="Times New Roman" w:hAnsi="Times New Roman" w:cs="Times New Roman"/>
          <w:sz w:val="24"/>
          <w:szCs w:val="24"/>
        </w:rPr>
      </w:pPr>
      <w:r w:rsidRPr="006D3E0F">
        <w:rPr>
          <w:rFonts w:ascii="Times New Roman" w:hAnsi="Times New Roman" w:cs="Times New Roman"/>
          <w:sz w:val="24"/>
          <w:szCs w:val="24"/>
        </w:rPr>
        <w:t>1</w:t>
      </w:r>
      <w:r w:rsidR="00AB2509" w:rsidRPr="006D3E0F">
        <w:rPr>
          <w:rFonts w:ascii="Times New Roman" w:hAnsi="Times New Roman" w:cs="Times New Roman"/>
          <w:sz w:val="24"/>
          <w:szCs w:val="24"/>
        </w:rPr>
        <w:t>6</w:t>
      </w:r>
      <w:r w:rsidR="002877C1" w:rsidRPr="006D3E0F">
        <w:rPr>
          <w:rFonts w:ascii="Times New Roman" w:hAnsi="Times New Roman" w:cs="Times New Roman"/>
          <w:sz w:val="24"/>
          <w:szCs w:val="24"/>
        </w:rPr>
        <w:t>. При осуществлении муниципального</w:t>
      </w:r>
      <w:r w:rsidR="00EC5313" w:rsidRPr="006D3E0F">
        <w:rPr>
          <w:rFonts w:ascii="Times New Roman" w:hAnsi="Times New Roman" w:cs="Times New Roman"/>
          <w:sz w:val="24"/>
          <w:szCs w:val="24"/>
        </w:rPr>
        <w:t xml:space="preserve"> </w:t>
      </w:r>
      <w:r w:rsidR="002877C1" w:rsidRPr="006D3E0F">
        <w:rPr>
          <w:rFonts w:ascii="Times New Roman" w:hAnsi="Times New Roman" w:cs="Times New Roman"/>
          <w:sz w:val="24"/>
          <w:szCs w:val="24"/>
        </w:rPr>
        <w:t xml:space="preserve">контроля на территории </w:t>
      </w:r>
      <w:r w:rsidR="00EA2BEA" w:rsidRPr="006D3E0F">
        <w:rPr>
          <w:rFonts w:ascii="Times New Roman" w:hAnsi="Times New Roman" w:cs="Times New Roman"/>
          <w:sz w:val="24"/>
          <w:szCs w:val="24"/>
        </w:rPr>
        <w:t xml:space="preserve">Карталинского муниципального района </w:t>
      </w:r>
      <w:r w:rsidR="002877C1" w:rsidRPr="006D3E0F">
        <w:rPr>
          <w:rFonts w:ascii="Times New Roman" w:hAnsi="Times New Roman" w:cs="Times New Roman"/>
          <w:sz w:val="24"/>
          <w:szCs w:val="24"/>
        </w:rPr>
        <w:t>плановые контрольные  мероприятия не проводятся</w:t>
      </w:r>
      <w:r w:rsidR="00AB2509" w:rsidRPr="006D3E0F">
        <w:rPr>
          <w:rFonts w:ascii="Times New Roman" w:hAnsi="Times New Roman" w:cs="Times New Roman"/>
          <w:sz w:val="24"/>
          <w:szCs w:val="24"/>
        </w:rPr>
        <w:t>.</w:t>
      </w:r>
    </w:p>
    <w:p w:rsidR="000C73D5" w:rsidRPr="006D3E0F" w:rsidRDefault="007A2517" w:rsidP="006D3E0F">
      <w:pPr>
        <w:pStyle w:val="af0"/>
        <w:spacing w:before="0" w:beforeAutospacing="0" w:after="0" w:afterAutospacing="0"/>
        <w:ind w:firstLine="567"/>
        <w:jc w:val="both"/>
      </w:pPr>
      <w:r w:rsidRPr="006D3E0F">
        <w:t>1</w:t>
      </w:r>
      <w:r w:rsidR="00AB2509" w:rsidRPr="006D3E0F">
        <w:t>7</w:t>
      </w:r>
      <w:r w:rsidR="000C73D5" w:rsidRPr="006D3E0F">
        <w:t xml:space="preserve">. </w:t>
      </w:r>
      <w:r w:rsidR="000C73D5" w:rsidRPr="006D3E0F">
        <w:rPr>
          <w:bCs/>
        </w:rPr>
        <w:t xml:space="preserve">Общие требования к проведению контрольных мероприятий установлены </w:t>
      </w:r>
      <w:r w:rsidR="00872CA9" w:rsidRPr="006D3E0F">
        <w:rPr>
          <w:bCs/>
        </w:rPr>
        <w:t>главой</w:t>
      </w:r>
      <w:r w:rsidR="000C73D5" w:rsidRPr="006D3E0F">
        <w:rPr>
          <w:bCs/>
        </w:rPr>
        <w:t xml:space="preserve"> 13</w:t>
      </w:r>
      <w:r w:rsidR="000C73D5" w:rsidRPr="006D3E0F">
        <w:t xml:space="preserve"> Федерального закона от 31.07.2020 г. № 248-ФЗ.</w:t>
      </w:r>
    </w:p>
    <w:p w:rsidR="000A7135" w:rsidRPr="006D3E0F" w:rsidRDefault="007A2517" w:rsidP="006D3E0F">
      <w:pPr>
        <w:pStyle w:val="ad"/>
        <w:ind w:firstLine="567"/>
        <w:jc w:val="both"/>
        <w:rPr>
          <w:rFonts w:ascii="Times New Roman" w:eastAsia="Times New Roman" w:hAnsi="Times New Roman" w:cs="Times New Roman"/>
          <w:sz w:val="24"/>
          <w:szCs w:val="24"/>
          <w:lang w:eastAsia="ru-RU"/>
        </w:rPr>
      </w:pPr>
      <w:r w:rsidRPr="006D3E0F">
        <w:rPr>
          <w:rFonts w:ascii="Times New Roman" w:eastAsia="Times New Roman" w:hAnsi="Times New Roman" w:cs="Times New Roman"/>
          <w:sz w:val="24"/>
          <w:szCs w:val="24"/>
          <w:lang w:eastAsia="ru-RU"/>
        </w:rPr>
        <w:t>1</w:t>
      </w:r>
      <w:r w:rsidR="00AB2509" w:rsidRPr="006D3E0F">
        <w:rPr>
          <w:rFonts w:ascii="Times New Roman" w:eastAsia="Times New Roman" w:hAnsi="Times New Roman" w:cs="Times New Roman"/>
          <w:sz w:val="24"/>
          <w:szCs w:val="24"/>
          <w:lang w:eastAsia="ru-RU"/>
        </w:rPr>
        <w:t>8</w:t>
      </w:r>
      <w:r w:rsidR="002877C1" w:rsidRPr="006D3E0F">
        <w:rPr>
          <w:rFonts w:ascii="Times New Roman" w:eastAsia="Times New Roman" w:hAnsi="Times New Roman" w:cs="Times New Roman"/>
          <w:sz w:val="24"/>
          <w:szCs w:val="24"/>
          <w:lang w:eastAsia="ru-RU"/>
        </w:rPr>
        <w:t xml:space="preserve">. При осуществлении </w:t>
      </w:r>
      <w:r w:rsidR="00A73675" w:rsidRPr="006D3E0F">
        <w:rPr>
          <w:rFonts w:ascii="Times New Roman" w:eastAsia="Times New Roman" w:hAnsi="Times New Roman" w:cs="Times New Roman"/>
          <w:sz w:val="24"/>
          <w:szCs w:val="24"/>
          <w:lang w:eastAsia="ru-RU"/>
        </w:rPr>
        <w:t xml:space="preserve">муниципального </w:t>
      </w:r>
      <w:r w:rsidR="002877C1" w:rsidRPr="006D3E0F">
        <w:rPr>
          <w:rFonts w:ascii="Times New Roman" w:eastAsia="Times New Roman" w:hAnsi="Times New Roman" w:cs="Times New Roman"/>
          <w:sz w:val="24"/>
          <w:szCs w:val="24"/>
          <w:lang w:eastAsia="ru-RU"/>
        </w:rPr>
        <w:t xml:space="preserve">контроля </w:t>
      </w:r>
      <w:r w:rsidR="003B28D6" w:rsidRPr="006D3E0F">
        <w:rPr>
          <w:rFonts w:ascii="Times New Roman" w:eastAsia="Times New Roman" w:hAnsi="Times New Roman" w:cs="Times New Roman"/>
          <w:sz w:val="24"/>
          <w:szCs w:val="24"/>
          <w:lang w:eastAsia="ru-RU"/>
        </w:rPr>
        <w:t>проводятся следующие</w:t>
      </w:r>
      <w:r w:rsidR="002877C1" w:rsidRPr="006D3E0F">
        <w:rPr>
          <w:rFonts w:ascii="Times New Roman" w:eastAsia="Times New Roman" w:hAnsi="Times New Roman" w:cs="Times New Roman"/>
          <w:sz w:val="24"/>
          <w:szCs w:val="24"/>
          <w:lang w:eastAsia="ru-RU"/>
        </w:rPr>
        <w:t xml:space="preserve"> конт</w:t>
      </w:r>
      <w:r w:rsidR="003B28D6" w:rsidRPr="006D3E0F">
        <w:rPr>
          <w:rFonts w:ascii="Times New Roman" w:eastAsia="Times New Roman" w:hAnsi="Times New Roman" w:cs="Times New Roman"/>
          <w:sz w:val="24"/>
          <w:szCs w:val="24"/>
          <w:lang w:eastAsia="ru-RU"/>
        </w:rPr>
        <w:t>рольные</w:t>
      </w:r>
      <w:r w:rsidR="00FF6768" w:rsidRPr="006D3E0F">
        <w:rPr>
          <w:rFonts w:ascii="Times New Roman" w:eastAsia="Times New Roman" w:hAnsi="Times New Roman" w:cs="Times New Roman"/>
          <w:sz w:val="24"/>
          <w:szCs w:val="24"/>
          <w:lang w:eastAsia="ru-RU"/>
        </w:rPr>
        <w:t xml:space="preserve"> мероприяти</w:t>
      </w:r>
      <w:r w:rsidR="003B28D6" w:rsidRPr="006D3E0F">
        <w:rPr>
          <w:rFonts w:ascii="Times New Roman" w:eastAsia="Times New Roman" w:hAnsi="Times New Roman" w:cs="Times New Roman"/>
          <w:sz w:val="24"/>
          <w:szCs w:val="24"/>
          <w:lang w:eastAsia="ru-RU"/>
        </w:rPr>
        <w:t>я</w:t>
      </w:r>
      <w:r w:rsidR="00FF6768" w:rsidRPr="006D3E0F">
        <w:rPr>
          <w:rFonts w:ascii="Times New Roman" w:eastAsia="Times New Roman" w:hAnsi="Times New Roman" w:cs="Times New Roman"/>
          <w:sz w:val="24"/>
          <w:szCs w:val="24"/>
          <w:lang w:eastAsia="ru-RU"/>
        </w:rPr>
        <w:t>:</w:t>
      </w:r>
    </w:p>
    <w:p w:rsidR="00CF379A" w:rsidRPr="006D3E0F" w:rsidRDefault="007E0CE2" w:rsidP="006D3E0F">
      <w:pPr>
        <w:pStyle w:val="ad"/>
        <w:ind w:firstLine="567"/>
        <w:jc w:val="both"/>
        <w:rPr>
          <w:rFonts w:ascii="Times New Roman" w:hAnsi="Times New Roman" w:cs="Times New Roman"/>
          <w:iCs/>
          <w:sz w:val="24"/>
          <w:szCs w:val="24"/>
        </w:rPr>
      </w:pPr>
      <w:r w:rsidRPr="006D3E0F">
        <w:rPr>
          <w:rFonts w:ascii="Times New Roman" w:hAnsi="Times New Roman" w:cs="Times New Roman"/>
          <w:sz w:val="24"/>
          <w:szCs w:val="24"/>
        </w:rPr>
        <w:t>1</w:t>
      </w:r>
      <w:r w:rsidR="00CF379A" w:rsidRPr="006D3E0F">
        <w:rPr>
          <w:rFonts w:ascii="Times New Roman" w:hAnsi="Times New Roman" w:cs="Times New Roman"/>
          <w:sz w:val="24"/>
          <w:szCs w:val="24"/>
        </w:rPr>
        <w:t>) инспекционный визит</w:t>
      </w:r>
      <w:r w:rsidR="00CF379A" w:rsidRPr="006D3E0F">
        <w:rPr>
          <w:rFonts w:ascii="Times New Roman" w:hAnsi="Times New Roman" w:cs="Times New Roman"/>
          <w:iCs/>
          <w:sz w:val="24"/>
          <w:szCs w:val="24"/>
        </w:rPr>
        <w:t>;</w:t>
      </w:r>
    </w:p>
    <w:p w:rsidR="00CF379A" w:rsidRPr="006D3E0F" w:rsidRDefault="007E0CE2" w:rsidP="006D3E0F">
      <w:pPr>
        <w:pStyle w:val="ad"/>
        <w:ind w:firstLine="567"/>
        <w:jc w:val="both"/>
        <w:rPr>
          <w:rFonts w:ascii="Times New Roman" w:hAnsi="Times New Roman" w:cs="Times New Roman"/>
          <w:iCs/>
          <w:sz w:val="24"/>
          <w:szCs w:val="24"/>
        </w:rPr>
      </w:pPr>
      <w:r w:rsidRPr="006D3E0F">
        <w:rPr>
          <w:rFonts w:ascii="Times New Roman" w:hAnsi="Times New Roman" w:cs="Times New Roman"/>
          <w:iCs/>
          <w:sz w:val="24"/>
          <w:szCs w:val="24"/>
        </w:rPr>
        <w:t>2</w:t>
      </w:r>
      <w:r w:rsidR="00CF379A" w:rsidRPr="006D3E0F">
        <w:rPr>
          <w:rFonts w:ascii="Times New Roman" w:hAnsi="Times New Roman" w:cs="Times New Roman"/>
          <w:iCs/>
          <w:sz w:val="24"/>
          <w:szCs w:val="24"/>
        </w:rPr>
        <w:t>) рейдовый осмотр</w:t>
      </w:r>
      <w:r w:rsidR="00A66713" w:rsidRPr="006D3E0F">
        <w:rPr>
          <w:rFonts w:ascii="Times New Roman" w:hAnsi="Times New Roman" w:cs="Times New Roman"/>
          <w:iCs/>
          <w:sz w:val="24"/>
          <w:szCs w:val="24"/>
        </w:rPr>
        <w:t>;</w:t>
      </w:r>
    </w:p>
    <w:p w:rsidR="00CF379A" w:rsidRPr="006D3E0F" w:rsidRDefault="007E0CE2" w:rsidP="006D3E0F">
      <w:pPr>
        <w:pStyle w:val="ad"/>
        <w:ind w:firstLine="567"/>
        <w:jc w:val="both"/>
        <w:rPr>
          <w:rFonts w:ascii="Times New Roman" w:hAnsi="Times New Roman" w:cs="Times New Roman"/>
          <w:iCs/>
          <w:sz w:val="24"/>
          <w:szCs w:val="24"/>
        </w:rPr>
      </w:pPr>
      <w:r w:rsidRPr="006D3E0F">
        <w:rPr>
          <w:rFonts w:ascii="Times New Roman" w:hAnsi="Times New Roman" w:cs="Times New Roman"/>
          <w:iCs/>
          <w:sz w:val="24"/>
          <w:szCs w:val="24"/>
        </w:rPr>
        <w:t>3</w:t>
      </w:r>
      <w:r w:rsidR="00CF379A" w:rsidRPr="006D3E0F">
        <w:rPr>
          <w:rFonts w:ascii="Times New Roman" w:hAnsi="Times New Roman" w:cs="Times New Roman"/>
          <w:iCs/>
          <w:sz w:val="24"/>
          <w:szCs w:val="24"/>
        </w:rPr>
        <w:t>) документарная проверка</w:t>
      </w:r>
      <w:r w:rsidR="00AB2509" w:rsidRPr="006D3E0F">
        <w:rPr>
          <w:rFonts w:ascii="Times New Roman" w:hAnsi="Times New Roman" w:cs="Times New Roman"/>
          <w:iCs/>
          <w:sz w:val="24"/>
          <w:szCs w:val="24"/>
        </w:rPr>
        <w:t>;</w:t>
      </w:r>
    </w:p>
    <w:p w:rsidR="00CF379A" w:rsidRPr="006D3E0F" w:rsidRDefault="007E0CE2" w:rsidP="006D3E0F">
      <w:pPr>
        <w:pStyle w:val="ad"/>
        <w:ind w:firstLine="567"/>
        <w:jc w:val="both"/>
        <w:rPr>
          <w:rFonts w:ascii="Times New Roman" w:hAnsi="Times New Roman" w:cs="Times New Roman"/>
          <w:iCs/>
          <w:sz w:val="24"/>
          <w:szCs w:val="24"/>
        </w:rPr>
      </w:pPr>
      <w:r w:rsidRPr="006D3E0F">
        <w:rPr>
          <w:rFonts w:ascii="Times New Roman" w:hAnsi="Times New Roman" w:cs="Times New Roman"/>
          <w:iCs/>
          <w:sz w:val="24"/>
          <w:szCs w:val="24"/>
        </w:rPr>
        <w:t>4</w:t>
      </w:r>
      <w:r w:rsidR="00CF379A" w:rsidRPr="006D3E0F">
        <w:rPr>
          <w:rFonts w:ascii="Times New Roman" w:hAnsi="Times New Roman" w:cs="Times New Roman"/>
          <w:iCs/>
          <w:sz w:val="24"/>
          <w:szCs w:val="24"/>
        </w:rPr>
        <w:t>) выездная проверка</w:t>
      </w:r>
      <w:r w:rsidR="00AB2509" w:rsidRPr="006D3E0F">
        <w:rPr>
          <w:rFonts w:ascii="Times New Roman" w:hAnsi="Times New Roman" w:cs="Times New Roman"/>
          <w:iCs/>
          <w:sz w:val="24"/>
          <w:szCs w:val="24"/>
        </w:rPr>
        <w:t>.</w:t>
      </w:r>
    </w:p>
    <w:p w:rsidR="00CF379A" w:rsidRPr="006D3E0F" w:rsidRDefault="00AB2509" w:rsidP="006D3E0F">
      <w:pPr>
        <w:pStyle w:val="ad"/>
        <w:ind w:firstLine="567"/>
        <w:jc w:val="both"/>
        <w:rPr>
          <w:rFonts w:ascii="Times New Roman" w:hAnsi="Times New Roman" w:cs="Times New Roman"/>
          <w:iCs/>
          <w:sz w:val="24"/>
          <w:szCs w:val="24"/>
        </w:rPr>
      </w:pPr>
      <w:r w:rsidRPr="006D3E0F">
        <w:rPr>
          <w:rFonts w:ascii="Times New Roman" w:hAnsi="Times New Roman" w:cs="Times New Roman"/>
          <w:iCs/>
          <w:sz w:val="24"/>
          <w:szCs w:val="24"/>
        </w:rPr>
        <w:t>19</w:t>
      </w:r>
      <w:r w:rsidR="00CF379A" w:rsidRPr="006D3E0F">
        <w:rPr>
          <w:rFonts w:ascii="Times New Roman" w:hAnsi="Times New Roman" w:cs="Times New Roman"/>
          <w:iCs/>
          <w:sz w:val="24"/>
          <w:szCs w:val="24"/>
        </w:rPr>
        <w:t>. Без взаимодействия с контролируемым лицом проводятся следующие контрольные мероприятия</w:t>
      </w:r>
      <w:r w:rsidR="00971ACD" w:rsidRPr="006D3E0F">
        <w:rPr>
          <w:rFonts w:ascii="Times New Roman" w:hAnsi="Times New Roman" w:cs="Times New Roman"/>
          <w:iCs/>
          <w:sz w:val="24"/>
          <w:szCs w:val="24"/>
        </w:rPr>
        <w:t xml:space="preserve"> </w:t>
      </w:r>
      <w:r w:rsidR="000A7135" w:rsidRPr="006D3E0F">
        <w:rPr>
          <w:rFonts w:ascii="Times New Roman" w:eastAsia="Times New Roman" w:hAnsi="Times New Roman" w:cs="Times New Roman"/>
          <w:iCs/>
          <w:sz w:val="24"/>
          <w:szCs w:val="24"/>
          <w:lang w:eastAsia="ru-RU"/>
        </w:rPr>
        <w:t>(далее - контрольные мероприятия без взаимодействия)</w:t>
      </w:r>
      <w:r w:rsidR="00CF379A" w:rsidRPr="006D3E0F">
        <w:rPr>
          <w:rFonts w:ascii="Times New Roman" w:hAnsi="Times New Roman" w:cs="Times New Roman"/>
          <w:iCs/>
          <w:sz w:val="24"/>
          <w:szCs w:val="24"/>
        </w:rPr>
        <w:t>:</w:t>
      </w:r>
    </w:p>
    <w:p w:rsidR="00CF379A" w:rsidRPr="006D3E0F" w:rsidRDefault="00CF379A" w:rsidP="006D3E0F">
      <w:pPr>
        <w:pStyle w:val="ad"/>
        <w:ind w:firstLine="567"/>
        <w:jc w:val="both"/>
        <w:rPr>
          <w:rFonts w:ascii="Times New Roman" w:hAnsi="Times New Roman" w:cs="Times New Roman"/>
          <w:iCs/>
          <w:sz w:val="24"/>
          <w:szCs w:val="24"/>
        </w:rPr>
      </w:pPr>
      <w:r w:rsidRPr="006D3E0F">
        <w:rPr>
          <w:rFonts w:ascii="Times New Roman" w:hAnsi="Times New Roman" w:cs="Times New Roman"/>
          <w:iCs/>
          <w:sz w:val="24"/>
          <w:szCs w:val="24"/>
        </w:rPr>
        <w:t>1)наблюдение за соблюдением обязательных требований;</w:t>
      </w:r>
      <w:r w:rsidR="006657F0" w:rsidRPr="006D3E0F">
        <w:rPr>
          <w:rFonts w:ascii="Times New Roman" w:hAnsi="Times New Roman" w:cs="Times New Roman"/>
          <w:iCs/>
          <w:sz w:val="24"/>
          <w:szCs w:val="24"/>
        </w:rPr>
        <w:t xml:space="preserve"> (рекомендуется установить).</w:t>
      </w:r>
    </w:p>
    <w:p w:rsidR="00CF379A" w:rsidRPr="006D3E0F" w:rsidRDefault="006657F0" w:rsidP="006D3E0F">
      <w:pPr>
        <w:pStyle w:val="ad"/>
        <w:ind w:firstLine="567"/>
        <w:jc w:val="both"/>
        <w:rPr>
          <w:rFonts w:ascii="Times New Roman" w:hAnsi="Times New Roman" w:cs="Times New Roman"/>
          <w:iCs/>
          <w:sz w:val="24"/>
          <w:szCs w:val="24"/>
        </w:rPr>
      </w:pPr>
      <w:r w:rsidRPr="006D3E0F">
        <w:rPr>
          <w:rFonts w:ascii="Times New Roman" w:hAnsi="Times New Roman" w:cs="Times New Roman"/>
          <w:iCs/>
          <w:sz w:val="24"/>
          <w:szCs w:val="24"/>
        </w:rPr>
        <w:t>2) выездное обследование (рекомендуется установить).</w:t>
      </w:r>
    </w:p>
    <w:p w:rsidR="002877C1" w:rsidRPr="006D3E0F" w:rsidRDefault="00FC5D18" w:rsidP="006D3E0F">
      <w:pPr>
        <w:autoSpaceDE w:val="0"/>
        <w:autoSpaceDN w:val="0"/>
        <w:adjustRightInd w:val="0"/>
        <w:spacing w:after="0" w:line="240" w:lineRule="auto"/>
        <w:ind w:firstLine="567"/>
        <w:jc w:val="both"/>
        <w:rPr>
          <w:rFonts w:ascii="Times New Roman" w:hAnsi="Times New Roman" w:cs="Times New Roman"/>
          <w:iCs/>
          <w:sz w:val="24"/>
          <w:szCs w:val="24"/>
        </w:rPr>
      </w:pPr>
      <w:r w:rsidRPr="006D3E0F">
        <w:rPr>
          <w:rFonts w:ascii="Times New Roman" w:hAnsi="Times New Roman" w:cs="Times New Roman"/>
          <w:sz w:val="24"/>
          <w:szCs w:val="24"/>
        </w:rPr>
        <w:t>2</w:t>
      </w:r>
      <w:r w:rsidR="00AB2509" w:rsidRPr="006D3E0F">
        <w:rPr>
          <w:rFonts w:ascii="Times New Roman" w:hAnsi="Times New Roman" w:cs="Times New Roman"/>
          <w:sz w:val="24"/>
          <w:szCs w:val="24"/>
        </w:rPr>
        <w:t>0</w:t>
      </w:r>
      <w:r w:rsidR="002877C1" w:rsidRPr="006D3E0F">
        <w:rPr>
          <w:rFonts w:ascii="Times New Roman" w:hAnsi="Times New Roman" w:cs="Times New Roman"/>
          <w:sz w:val="24"/>
          <w:szCs w:val="24"/>
        </w:rPr>
        <w:t>.Все внеплановые контрольные мероприятия проводятся только после согласования с органами прокуратуры</w:t>
      </w:r>
      <w:r w:rsidR="000A7135" w:rsidRPr="006D3E0F">
        <w:rPr>
          <w:rFonts w:ascii="Times New Roman" w:hAnsi="Times New Roman" w:cs="Times New Roman"/>
          <w:sz w:val="24"/>
          <w:szCs w:val="24"/>
        </w:rPr>
        <w:t>, за исключением вне</w:t>
      </w:r>
      <w:r w:rsidR="00A648FB" w:rsidRPr="006D3E0F">
        <w:rPr>
          <w:rFonts w:ascii="Times New Roman" w:hAnsi="Times New Roman" w:cs="Times New Roman"/>
          <w:sz w:val="24"/>
          <w:szCs w:val="24"/>
        </w:rPr>
        <w:t>плановой документарной проверки.</w:t>
      </w:r>
    </w:p>
    <w:p w:rsidR="002877C1" w:rsidRPr="006D3E0F" w:rsidRDefault="00EC5546"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eastAsia="Times New Roman" w:hAnsi="Times New Roman" w:cs="Times New Roman"/>
          <w:sz w:val="24"/>
          <w:szCs w:val="24"/>
          <w:lang w:eastAsia="ru-RU"/>
        </w:rPr>
        <w:t>2</w:t>
      </w:r>
      <w:r w:rsidR="00AB2509" w:rsidRPr="006D3E0F">
        <w:rPr>
          <w:rFonts w:ascii="Times New Roman" w:eastAsia="Times New Roman" w:hAnsi="Times New Roman" w:cs="Times New Roman"/>
          <w:sz w:val="24"/>
          <w:szCs w:val="24"/>
          <w:lang w:eastAsia="ru-RU"/>
        </w:rPr>
        <w:t>1</w:t>
      </w:r>
      <w:r w:rsidR="002877C1" w:rsidRPr="006D3E0F">
        <w:rPr>
          <w:rFonts w:ascii="Times New Roman" w:eastAsia="Times New Roman" w:hAnsi="Times New Roman" w:cs="Times New Roman"/>
          <w:sz w:val="24"/>
          <w:szCs w:val="24"/>
          <w:lang w:eastAsia="ru-RU"/>
        </w:rPr>
        <w:t xml:space="preserve">. </w:t>
      </w:r>
      <w:r w:rsidR="00DF1418" w:rsidRPr="006D3E0F">
        <w:rPr>
          <w:rFonts w:ascii="Times New Roman" w:eastAsia="Times New Roman" w:hAnsi="Times New Roman" w:cs="Times New Roman"/>
          <w:sz w:val="24"/>
          <w:szCs w:val="24"/>
          <w:lang w:eastAsia="ru-RU"/>
        </w:rPr>
        <w:t>К</w:t>
      </w:r>
      <w:r w:rsidR="002877C1" w:rsidRPr="006D3E0F">
        <w:rPr>
          <w:rFonts w:ascii="Times New Roman" w:eastAsia="Times New Roman" w:hAnsi="Times New Roman" w:cs="Times New Roman"/>
          <w:sz w:val="24"/>
          <w:szCs w:val="24"/>
          <w:lang w:eastAsia="ru-RU"/>
        </w:rPr>
        <w:t>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4C24ED" w:rsidRPr="006D3E0F" w:rsidRDefault="004C24ED"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 xml:space="preserve">1) наличие у </w:t>
      </w:r>
      <w:r w:rsidR="007379C7" w:rsidRPr="006D3E0F">
        <w:rPr>
          <w:rFonts w:ascii="Times New Roman" w:hAnsi="Times New Roman" w:cs="Times New Roman"/>
          <w:sz w:val="24"/>
          <w:szCs w:val="24"/>
        </w:rPr>
        <w:t xml:space="preserve">органа муниципального  контроля </w:t>
      </w:r>
      <w:r w:rsidRPr="006D3E0F">
        <w:rPr>
          <w:rFonts w:ascii="Times New Roman" w:hAnsi="Times New Roman" w:cs="Times New Roman"/>
          <w:sz w:val="24"/>
          <w:szCs w:val="24"/>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C24ED" w:rsidRPr="006D3E0F" w:rsidRDefault="00AB2509"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2</w:t>
      </w:r>
      <w:r w:rsidR="004C24ED" w:rsidRPr="006D3E0F">
        <w:rPr>
          <w:rFonts w:ascii="Times New Roman" w:hAnsi="Times New Roman" w:cs="Times New Roman"/>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C24ED" w:rsidRPr="006D3E0F" w:rsidRDefault="00AB2509"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3</w:t>
      </w:r>
      <w:r w:rsidR="004C24ED" w:rsidRPr="006D3E0F">
        <w:rPr>
          <w:rFonts w:ascii="Times New Roman" w:hAnsi="Times New Roman" w:cs="Times New Roman"/>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D095D" w:rsidRPr="006D3E0F" w:rsidRDefault="00AB2509"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4</w:t>
      </w:r>
      <w:r w:rsidR="004C24ED" w:rsidRPr="006D3E0F">
        <w:rPr>
          <w:rFonts w:ascii="Times New Roman" w:hAnsi="Times New Roman" w:cs="Times New Roman"/>
          <w:sz w:val="24"/>
          <w:szCs w:val="24"/>
        </w:rPr>
        <w:t xml:space="preserve">) истечение срока исполнения решения </w:t>
      </w:r>
      <w:r w:rsidR="00573ED1" w:rsidRPr="006D3E0F">
        <w:rPr>
          <w:rFonts w:ascii="Times New Roman" w:hAnsi="Times New Roman" w:cs="Times New Roman"/>
          <w:sz w:val="24"/>
          <w:szCs w:val="24"/>
        </w:rPr>
        <w:t xml:space="preserve">органа муниципального  контроля </w:t>
      </w:r>
      <w:r w:rsidR="004C24ED" w:rsidRPr="006D3E0F">
        <w:rPr>
          <w:rFonts w:ascii="Times New Roman" w:hAnsi="Times New Roman" w:cs="Times New Roman"/>
          <w:sz w:val="24"/>
          <w:szCs w:val="24"/>
        </w:rPr>
        <w:t>об устранении выявленного нарушения обязательных требований - в случаях, установленных частью 1 статьи 95 Федерального закона</w:t>
      </w:r>
      <w:r w:rsidR="00E63615" w:rsidRPr="006D3E0F">
        <w:rPr>
          <w:rFonts w:ascii="Times New Roman" w:hAnsi="Times New Roman" w:cs="Times New Roman"/>
          <w:sz w:val="24"/>
          <w:szCs w:val="24"/>
        </w:rPr>
        <w:t xml:space="preserve"> от 31.07.2020 г. </w:t>
      </w:r>
      <w:r w:rsidR="004C24ED" w:rsidRPr="006D3E0F">
        <w:rPr>
          <w:rFonts w:ascii="Times New Roman" w:hAnsi="Times New Roman" w:cs="Times New Roman"/>
          <w:sz w:val="24"/>
          <w:szCs w:val="24"/>
        </w:rPr>
        <w:t>№248-ФЗ.</w:t>
      </w:r>
    </w:p>
    <w:p w:rsidR="00BF73A3" w:rsidRPr="006D3E0F" w:rsidRDefault="00EC5546"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2</w:t>
      </w:r>
      <w:r w:rsidR="00AB2509" w:rsidRPr="006D3E0F">
        <w:rPr>
          <w:rFonts w:ascii="Times New Roman" w:hAnsi="Times New Roman" w:cs="Times New Roman"/>
          <w:sz w:val="24"/>
          <w:szCs w:val="24"/>
        </w:rPr>
        <w:t>2</w:t>
      </w:r>
      <w:r w:rsidR="002877C1" w:rsidRPr="006D3E0F">
        <w:rPr>
          <w:rFonts w:ascii="Times New Roman" w:hAnsi="Times New Roman" w:cs="Times New Roman"/>
          <w:sz w:val="24"/>
          <w:szCs w:val="24"/>
        </w:rPr>
        <w:t>. Для проведения контрольн</w:t>
      </w:r>
      <w:r w:rsidR="00573ED1" w:rsidRPr="006D3E0F">
        <w:rPr>
          <w:rFonts w:ascii="Times New Roman" w:hAnsi="Times New Roman" w:cs="Times New Roman"/>
          <w:sz w:val="24"/>
          <w:szCs w:val="24"/>
        </w:rPr>
        <w:t>ых</w:t>
      </w:r>
      <w:r w:rsidR="002877C1" w:rsidRPr="006D3E0F">
        <w:rPr>
          <w:rFonts w:ascii="Times New Roman" w:hAnsi="Times New Roman" w:cs="Times New Roman"/>
          <w:sz w:val="24"/>
          <w:szCs w:val="24"/>
        </w:rPr>
        <w:t xml:space="preserve"> мероприяти</w:t>
      </w:r>
      <w:r w:rsidR="00573ED1" w:rsidRPr="006D3E0F">
        <w:rPr>
          <w:rFonts w:ascii="Times New Roman" w:hAnsi="Times New Roman" w:cs="Times New Roman"/>
          <w:sz w:val="24"/>
          <w:szCs w:val="24"/>
        </w:rPr>
        <w:t>й</w:t>
      </w:r>
      <w:r w:rsidR="002877C1" w:rsidRPr="006D3E0F">
        <w:rPr>
          <w:rFonts w:ascii="Times New Roman" w:hAnsi="Times New Roman" w:cs="Times New Roman"/>
          <w:sz w:val="24"/>
          <w:szCs w:val="24"/>
        </w:rPr>
        <w:t xml:space="preserve">, </w:t>
      </w:r>
      <w:r w:rsidR="00573ED1" w:rsidRPr="006D3E0F">
        <w:rPr>
          <w:rFonts w:ascii="Times New Roman" w:hAnsi="Times New Roman" w:cs="Times New Roman"/>
          <w:sz w:val="24"/>
          <w:szCs w:val="24"/>
        </w:rPr>
        <w:t xml:space="preserve">предусмотренных пунктом </w:t>
      </w:r>
      <w:r w:rsidR="00D26F6A" w:rsidRPr="006D3E0F">
        <w:rPr>
          <w:rFonts w:ascii="Times New Roman" w:hAnsi="Times New Roman" w:cs="Times New Roman"/>
          <w:sz w:val="24"/>
          <w:szCs w:val="24"/>
        </w:rPr>
        <w:t>1</w:t>
      </w:r>
      <w:r w:rsidR="00AB2509" w:rsidRPr="006D3E0F">
        <w:rPr>
          <w:rFonts w:ascii="Times New Roman" w:hAnsi="Times New Roman" w:cs="Times New Roman"/>
          <w:sz w:val="24"/>
          <w:szCs w:val="24"/>
        </w:rPr>
        <w:t>8</w:t>
      </w:r>
      <w:r w:rsidR="00573ED1" w:rsidRPr="006D3E0F">
        <w:rPr>
          <w:rFonts w:ascii="Times New Roman" w:hAnsi="Times New Roman" w:cs="Times New Roman"/>
          <w:sz w:val="24"/>
          <w:szCs w:val="24"/>
        </w:rPr>
        <w:t xml:space="preserve"> настоящего Положения,</w:t>
      </w:r>
      <w:r w:rsidR="002877C1" w:rsidRPr="006D3E0F">
        <w:rPr>
          <w:rFonts w:ascii="Times New Roman" w:hAnsi="Times New Roman" w:cs="Times New Roman"/>
          <w:sz w:val="24"/>
          <w:szCs w:val="24"/>
        </w:rPr>
        <w:t xml:space="preserve"> принимается решение </w:t>
      </w:r>
      <w:r w:rsidR="007379C7" w:rsidRPr="006D3E0F">
        <w:rPr>
          <w:rFonts w:ascii="Times New Roman" w:hAnsi="Times New Roman" w:cs="Times New Roman"/>
          <w:sz w:val="24"/>
          <w:szCs w:val="24"/>
        </w:rPr>
        <w:t>органа муниципального контроля</w:t>
      </w:r>
      <w:r w:rsidR="002877C1" w:rsidRPr="006D3E0F">
        <w:rPr>
          <w:rFonts w:ascii="Times New Roman" w:hAnsi="Times New Roman" w:cs="Times New Roman"/>
          <w:sz w:val="24"/>
          <w:szCs w:val="24"/>
        </w:rPr>
        <w:t>, подписанное уполномоченным должностным лицом органа</w:t>
      </w:r>
      <w:r w:rsidR="00A73675" w:rsidRPr="006D3E0F">
        <w:rPr>
          <w:rFonts w:ascii="Times New Roman" w:hAnsi="Times New Roman" w:cs="Times New Roman"/>
          <w:sz w:val="24"/>
          <w:szCs w:val="24"/>
        </w:rPr>
        <w:t xml:space="preserve"> муниципального контроля</w:t>
      </w:r>
      <w:r w:rsidR="002877C1" w:rsidRPr="006D3E0F">
        <w:rPr>
          <w:rFonts w:ascii="Times New Roman" w:hAnsi="Times New Roman" w:cs="Times New Roman"/>
          <w:sz w:val="24"/>
          <w:szCs w:val="24"/>
        </w:rPr>
        <w:t xml:space="preserve"> (далее - решение о проведении контро</w:t>
      </w:r>
      <w:r w:rsidR="00573ED1" w:rsidRPr="006D3E0F">
        <w:rPr>
          <w:rFonts w:ascii="Times New Roman" w:hAnsi="Times New Roman" w:cs="Times New Roman"/>
          <w:sz w:val="24"/>
          <w:szCs w:val="24"/>
        </w:rPr>
        <w:t xml:space="preserve">льного </w:t>
      </w:r>
      <w:r w:rsidR="00A73675" w:rsidRPr="006D3E0F">
        <w:rPr>
          <w:rFonts w:ascii="Times New Roman" w:hAnsi="Times New Roman" w:cs="Times New Roman"/>
          <w:sz w:val="24"/>
          <w:szCs w:val="24"/>
        </w:rPr>
        <w:t>мероприятия)</w:t>
      </w:r>
      <w:r w:rsidR="002877C1" w:rsidRPr="006D3E0F">
        <w:rPr>
          <w:rFonts w:ascii="Times New Roman" w:hAnsi="Times New Roman" w:cs="Times New Roman"/>
          <w:sz w:val="24"/>
          <w:szCs w:val="24"/>
        </w:rPr>
        <w:t>.</w:t>
      </w:r>
    </w:p>
    <w:p w:rsidR="002877C1" w:rsidRPr="006D3E0F" w:rsidRDefault="002877C1"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В решении о проведении контрольного мероприятия, указываются сведения, установленные частью 1 статьи 64 Федерального закона</w:t>
      </w:r>
      <w:r w:rsidR="005D0785" w:rsidRPr="006D3E0F">
        <w:rPr>
          <w:rFonts w:ascii="Times New Roman" w:hAnsi="Times New Roman" w:cs="Times New Roman"/>
          <w:sz w:val="24"/>
          <w:szCs w:val="24"/>
        </w:rPr>
        <w:t xml:space="preserve"> от 31.07.2020г. № 248-ФЗ</w:t>
      </w:r>
      <w:r w:rsidRPr="006D3E0F">
        <w:rPr>
          <w:rFonts w:ascii="Times New Roman" w:hAnsi="Times New Roman" w:cs="Times New Roman"/>
          <w:sz w:val="24"/>
          <w:szCs w:val="24"/>
        </w:rPr>
        <w:t>.</w:t>
      </w:r>
    </w:p>
    <w:p w:rsidR="00D17830" w:rsidRPr="006D3E0F" w:rsidRDefault="002877C1"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17830" w:rsidRPr="006D3E0F" w:rsidRDefault="00EC5546"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2</w:t>
      </w:r>
      <w:r w:rsidR="00AB2509" w:rsidRPr="006D3E0F">
        <w:rPr>
          <w:rFonts w:ascii="Times New Roman" w:hAnsi="Times New Roman" w:cs="Times New Roman"/>
          <w:sz w:val="24"/>
          <w:szCs w:val="24"/>
        </w:rPr>
        <w:t>3</w:t>
      </w:r>
      <w:r w:rsidR="00D17830" w:rsidRPr="006D3E0F">
        <w:rPr>
          <w:rFonts w:ascii="Times New Roman" w:hAnsi="Times New Roman" w:cs="Times New Roman"/>
          <w:sz w:val="24"/>
          <w:szCs w:val="24"/>
        </w:rPr>
        <w:t xml:space="preserve">. Контрольные мероприятия без взаимодействия проводятся должностными лицами </w:t>
      </w:r>
      <w:r w:rsidR="007379C7" w:rsidRPr="006D3E0F">
        <w:rPr>
          <w:rFonts w:ascii="Times New Roman" w:hAnsi="Times New Roman" w:cs="Times New Roman"/>
          <w:sz w:val="24"/>
          <w:szCs w:val="24"/>
        </w:rPr>
        <w:t xml:space="preserve">органа муниципального  контроля </w:t>
      </w:r>
      <w:r w:rsidR="00D17830" w:rsidRPr="006D3E0F">
        <w:rPr>
          <w:rFonts w:ascii="Times New Roman" w:hAnsi="Times New Roman" w:cs="Times New Roman"/>
          <w:sz w:val="24"/>
          <w:szCs w:val="24"/>
        </w:rPr>
        <w:t xml:space="preserve">на основании заданий уполномоченных должностных лиц </w:t>
      </w:r>
      <w:r w:rsidR="007379C7" w:rsidRPr="006D3E0F">
        <w:rPr>
          <w:rFonts w:ascii="Times New Roman" w:hAnsi="Times New Roman" w:cs="Times New Roman"/>
          <w:sz w:val="24"/>
          <w:szCs w:val="24"/>
        </w:rPr>
        <w:t>органа муниципального  контроля</w:t>
      </w:r>
      <w:r w:rsidR="00D17830" w:rsidRPr="006D3E0F">
        <w:rPr>
          <w:rFonts w:ascii="Times New Roman" w:hAnsi="Times New Roman" w:cs="Times New Roman"/>
          <w:sz w:val="24"/>
          <w:szCs w:val="24"/>
        </w:rPr>
        <w:t xml:space="preserve">, включая задания, содержащиеся в планах работы </w:t>
      </w:r>
      <w:r w:rsidR="007379C7" w:rsidRPr="006D3E0F">
        <w:rPr>
          <w:rFonts w:ascii="Times New Roman" w:hAnsi="Times New Roman" w:cs="Times New Roman"/>
          <w:sz w:val="24"/>
          <w:szCs w:val="24"/>
        </w:rPr>
        <w:t>органа муниципального  контроля</w:t>
      </w:r>
      <w:r w:rsidR="00D17830" w:rsidRPr="006D3E0F">
        <w:rPr>
          <w:rFonts w:ascii="Times New Roman" w:hAnsi="Times New Roman" w:cs="Times New Roman"/>
          <w:sz w:val="24"/>
          <w:szCs w:val="24"/>
        </w:rPr>
        <w:t>.</w:t>
      </w:r>
    </w:p>
    <w:p w:rsidR="002877C1" w:rsidRPr="006D3E0F" w:rsidRDefault="00FC5D18" w:rsidP="006D3E0F">
      <w:pPr>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2</w:t>
      </w:r>
      <w:r w:rsidR="00AB2509" w:rsidRPr="006D3E0F">
        <w:rPr>
          <w:rFonts w:ascii="Times New Roman" w:hAnsi="Times New Roman" w:cs="Times New Roman"/>
          <w:sz w:val="24"/>
          <w:szCs w:val="24"/>
        </w:rPr>
        <w:t>4</w:t>
      </w:r>
      <w:r w:rsidR="002877C1" w:rsidRPr="006D3E0F">
        <w:rPr>
          <w:rFonts w:ascii="Times New Roman" w:hAnsi="Times New Roman" w:cs="Times New Roman"/>
          <w:sz w:val="24"/>
          <w:szCs w:val="24"/>
        </w:rPr>
        <w:t xml:space="preserve">. Для фиксации доказательств нарушений обязательных требований </w:t>
      </w:r>
      <w:r w:rsidR="00A73675" w:rsidRPr="006D3E0F">
        <w:rPr>
          <w:rFonts w:ascii="Times New Roman" w:hAnsi="Times New Roman" w:cs="Times New Roman"/>
          <w:sz w:val="24"/>
          <w:szCs w:val="24"/>
        </w:rPr>
        <w:t>должностное лиц, осуществляющее</w:t>
      </w:r>
      <w:r w:rsidR="002877C1" w:rsidRPr="006D3E0F">
        <w:rPr>
          <w:rFonts w:ascii="Times New Roman" w:hAnsi="Times New Roman" w:cs="Times New Roman"/>
          <w:sz w:val="24"/>
          <w:szCs w:val="24"/>
        </w:rPr>
        <w:t xml:space="preserve"> муниципальный контроль, </w:t>
      </w:r>
      <w:r w:rsidR="00A73675" w:rsidRPr="006D3E0F">
        <w:rPr>
          <w:rFonts w:ascii="Times New Roman" w:hAnsi="Times New Roman" w:cs="Times New Roman"/>
          <w:sz w:val="24"/>
          <w:szCs w:val="24"/>
        </w:rPr>
        <w:t>может использовать</w:t>
      </w:r>
      <w:r w:rsidR="002877C1" w:rsidRPr="006D3E0F">
        <w:rPr>
          <w:rFonts w:ascii="Times New Roman" w:hAnsi="Times New Roman" w:cs="Times New Roman"/>
          <w:sz w:val="24"/>
          <w:szCs w:val="24"/>
        </w:rPr>
        <w:t xml:space="preserve"> фотосъемк</w:t>
      </w:r>
      <w:r w:rsidR="00A73675" w:rsidRPr="006D3E0F">
        <w:rPr>
          <w:rFonts w:ascii="Times New Roman" w:hAnsi="Times New Roman" w:cs="Times New Roman"/>
          <w:sz w:val="24"/>
          <w:szCs w:val="24"/>
        </w:rPr>
        <w:t>у</w:t>
      </w:r>
      <w:r w:rsidR="002877C1" w:rsidRPr="006D3E0F">
        <w:rPr>
          <w:rFonts w:ascii="Times New Roman" w:hAnsi="Times New Roman" w:cs="Times New Roman"/>
          <w:sz w:val="24"/>
          <w:szCs w:val="24"/>
        </w:rPr>
        <w:t>, аудио- и видеозапись, иные способы фиксации доказательств</w:t>
      </w:r>
      <w:r w:rsidR="00C3748F" w:rsidRPr="006D3E0F">
        <w:rPr>
          <w:rFonts w:ascii="Times New Roman" w:hAnsi="Times New Roman" w:cs="Times New Roman"/>
          <w:sz w:val="24"/>
          <w:szCs w:val="24"/>
        </w:rPr>
        <w:t>.</w:t>
      </w:r>
    </w:p>
    <w:p w:rsidR="002877C1" w:rsidRPr="006D3E0F" w:rsidRDefault="002877C1" w:rsidP="006D3E0F">
      <w:pPr>
        <w:pStyle w:val="pt-consplusnormal-000024"/>
        <w:spacing w:before="0" w:beforeAutospacing="0" w:after="0" w:afterAutospacing="0"/>
        <w:ind w:firstLine="567"/>
        <w:jc w:val="both"/>
      </w:pPr>
      <w:r w:rsidRPr="006D3E0F">
        <w:rPr>
          <w:rStyle w:val="pt-a0-000004"/>
        </w:rPr>
        <w:t>При начале видеосъемки должностно</w:t>
      </w:r>
      <w:r w:rsidR="006657F0" w:rsidRPr="006D3E0F">
        <w:rPr>
          <w:rStyle w:val="pt-a0-000004"/>
        </w:rPr>
        <w:t xml:space="preserve">е лицо, проводящее контрольное </w:t>
      </w:r>
      <w:r w:rsidRPr="006D3E0F">
        <w:rPr>
          <w:rStyle w:val="pt-a0-000004"/>
        </w:rPr>
        <w:t>мероприятие, объявляет о том, кем осуществляется фиксация, дату про</w:t>
      </w:r>
      <w:r w:rsidR="00A73675" w:rsidRPr="006D3E0F">
        <w:rPr>
          <w:rStyle w:val="pt-a0-000004"/>
        </w:rPr>
        <w:t xml:space="preserve">ведения фиксации и место, вид проводимого </w:t>
      </w:r>
      <w:r w:rsidRPr="006D3E0F">
        <w:rPr>
          <w:rStyle w:val="pt-a0-000004"/>
        </w:rPr>
        <w:t>контрольно</w:t>
      </w:r>
      <w:r w:rsidR="00A73675" w:rsidRPr="006D3E0F">
        <w:rPr>
          <w:rStyle w:val="pt-a0-000004"/>
        </w:rPr>
        <w:t>го</w:t>
      </w:r>
      <w:r w:rsidRPr="006D3E0F">
        <w:rPr>
          <w:rStyle w:val="pt-a0-000004"/>
        </w:rPr>
        <w:t xml:space="preserve"> (надзорно</w:t>
      </w:r>
      <w:r w:rsidR="00A73675" w:rsidRPr="006D3E0F">
        <w:rPr>
          <w:rStyle w:val="pt-a0-000004"/>
        </w:rPr>
        <w:t>го</w:t>
      </w:r>
      <w:r w:rsidRPr="006D3E0F">
        <w:rPr>
          <w:rStyle w:val="pt-a0-000004"/>
        </w:rPr>
        <w:t>) мероприяти</w:t>
      </w:r>
      <w:r w:rsidR="00A73675" w:rsidRPr="006D3E0F">
        <w:rPr>
          <w:rStyle w:val="pt-a0-000004"/>
        </w:rPr>
        <w:t xml:space="preserve">я </w:t>
      </w:r>
      <w:r w:rsidRPr="006D3E0F">
        <w:rPr>
          <w:rStyle w:val="pt-a0-000004"/>
        </w:rPr>
        <w:t xml:space="preserve">и </w:t>
      </w:r>
      <w:r w:rsidR="00A73675" w:rsidRPr="006D3E0F">
        <w:rPr>
          <w:rStyle w:val="pt-a0-000004"/>
        </w:rPr>
        <w:t>контрольного</w:t>
      </w:r>
      <w:r w:rsidRPr="006D3E0F">
        <w:rPr>
          <w:rStyle w:val="pt-a0-000004"/>
        </w:rPr>
        <w:t xml:space="preserve"> (надзорн</w:t>
      </w:r>
      <w:r w:rsidR="00A73675" w:rsidRPr="006D3E0F">
        <w:rPr>
          <w:rStyle w:val="pt-a0-000004"/>
        </w:rPr>
        <w:t>ого) действия</w:t>
      </w:r>
      <w:r w:rsidRPr="006D3E0F">
        <w:rPr>
          <w:rStyle w:val="pt-a0-000004"/>
        </w:rPr>
        <w:t>, участвующие лица представляются на видеозапись, называя Ф.И.О., место работы и должность, статус участника</w:t>
      </w:r>
      <w:r w:rsidR="008A10F4" w:rsidRPr="006D3E0F">
        <w:rPr>
          <w:rStyle w:val="pt-a0-000004"/>
        </w:rPr>
        <w:t xml:space="preserve">, </w:t>
      </w:r>
      <w:r w:rsidRPr="006D3E0F">
        <w:rPr>
          <w:rStyle w:val="pt-a0-000004"/>
        </w:rPr>
        <w:t>описыва</w:t>
      </w:r>
      <w:r w:rsidR="008A10F4" w:rsidRPr="006D3E0F">
        <w:rPr>
          <w:rStyle w:val="pt-a0-000004"/>
        </w:rPr>
        <w:t xml:space="preserve">ются </w:t>
      </w:r>
      <w:r w:rsidRPr="006D3E0F">
        <w:rPr>
          <w:rStyle w:val="pt-a0-000004"/>
        </w:rPr>
        <w:t>фиксируемые объекты, предметы, события.</w:t>
      </w:r>
    </w:p>
    <w:p w:rsidR="002877C1" w:rsidRPr="006D3E0F" w:rsidRDefault="002877C1" w:rsidP="006D3E0F">
      <w:pPr>
        <w:pStyle w:val="pt-consplusnormal-000024"/>
        <w:spacing w:before="0" w:beforeAutospacing="0" w:after="0" w:afterAutospacing="0"/>
        <w:ind w:firstLine="567"/>
        <w:jc w:val="both"/>
      </w:pPr>
      <w:r w:rsidRPr="006D3E0F">
        <w:rPr>
          <w:rStyle w:val="pt-a0-000004"/>
        </w:rPr>
        <w:lastRenderedPageBreak/>
        <w:t xml:space="preserve">Содержание видеозаписи подлежит отражению в акте контрольного действия. </w:t>
      </w:r>
      <w:r w:rsidRPr="006D3E0F">
        <w:t>Материалы, полученные в результате фотосъемки, аудио- и видеозаписи, прикладываются к документам, оформляемым по итогам контрольного мероприятия</w:t>
      </w:r>
      <w:r w:rsidR="009949B4" w:rsidRPr="006D3E0F">
        <w:t>, контрольного мероприятия без взаимодействия</w:t>
      </w:r>
      <w:r w:rsidRPr="006D3E0F">
        <w:t>.</w:t>
      </w:r>
    </w:p>
    <w:p w:rsidR="00A35827" w:rsidRPr="006D3E0F" w:rsidRDefault="00A35827" w:rsidP="006D3E0F">
      <w:pPr>
        <w:pStyle w:val="ad"/>
        <w:ind w:firstLine="567"/>
        <w:jc w:val="both"/>
        <w:rPr>
          <w:rFonts w:ascii="Times New Roman" w:hAnsi="Times New Roman" w:cs="Times New Roman"/>
          <w:sz w:val="24"/>
          <w:szCs w:val="24"/>
        </w:rPr>
      </w:pPr>
      <w:r w:rsidRPr="006D3E0F">
        <w:rPr>
          <w:rFonts w:ascii="Times New Roman"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sidR="007379C7" w:rsidRPr="006D3E0F">
        <w:rPr>
          <w:rFonts w:ascii="Times New Roman" w:hAnsi="Times New Roman" w:cs="Times New Roman"/>
          <w:sz w:val="24"/>
          <w:szCs w:val="24"/>
        </w:rPr>
        <w:t xml:space="preserve">органа муниципального  контроля </w:t>
      </w:r>
      <w:r w:rsidRPr="006D3E0F">
        <w:rPr>
          <w:rFonts w:ascii="Times New Roman" w:hAnsi="Times New Roman" w:cs="Times New Roman"/>
          <w:sz w:val="24"/>
          <w:szCs w:val="24"/>
        </w:rPr>
        <w:t>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A35827" w:rsidRPr="006D3E0F" w:rsidRDefault="003255FB" w:rsidP="006D3E0F">
      <w:pPr>
        <w:pStyle w:val="af0"/>
        <w:spacing w:before="0" w:beforeAutospacing="0" w:after="0" w:afterAutospacing="0"/>
        <w:ind w:firstLine="567"/>
        <w:jc w:val="both"/>
      </w:pPr>
      <w:r w:rsidRPr="006D3E0F">
        <w:t xml:space="preserve">- </w:t>
      </w:r>
      <w:r w:rsidR="00A35827" w:rsidRPr="006D3E0F">
        <w:t>при проведении досмотра в отсутствие контролируемого лица;</w:t>
      </w:r>
    </w:p>
    <w:p w:rsidR="00A35827" w:rsidRPr="006D3E0F" w:rsidRDefault="003255FB" w:rsidP="006D3E0F">
      <w:pPr>
        <w:pStyle w:val="af0"/>
        <w:spacing w:before="0" w:beforeAutospacing="0" w:after="0" w:afterAutospacing="0"/>
        <w:ind w:firstLine="567"/>
        <w:jc w:val="both"/>
        <w:rPr>
          <w:i/>
        </w:rPr>
      </w:pPr>
      <w:r w:rsidRPr="006D3E0F">
        <w:t xml:space="preserve">- </w:t>
      </w:r>
      <w:r w:rsidR="00A35827" w:rsidRPr="006D3E0F">
        <w:t>при проведении выездного обследования</w:t>
      </w:r>
      <w:r w:rsidR="00A35827" w:rsidRPr="006D3E0F">
        <w:rPr>
          <w:i/>
        </w:rPr>
        <w:t>.</w:t>
      </w:r>
    </w:p>
    <w:p w:rsidR="00E22B37" w:rsidRPr="006D3E0F" w:rsidRDefault="00EC5546"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2</w:t>
      </w:r>
      <w:r w:rsidR="00AB2509" w:rsidRPr="006D3E0F">
        <w:rPr>
          <w:rFonts w:ascii="Times New Roman" w:hAnsi="Times New Roman" w:cs="Times New Roman"/>
          <w:sz w:val="24"/>
          <w:szCs w:val="24"/>
        </w:rPr>
        <w:t>5</w:t>
      </w:r>
      <w:r w:rsidR="00573ED1" w:rsidRPr="006D3E0F">
        <w:rPr>
          <w:rFonts w:ascii="Times New Roman" w:hAnsi="Times New Roman" w:cs="Times New Roman"/>
          <w:sz w:val="24"/>
          <w:szCs w:val="24"/>
        </w:rPr>
        <w:t>.</w:t>
      </w:r>
      <w:r w:rsidR="00E22B37" w:rsidRPr="006D3E0F">
        <w:rPr>
          <w:rFonts w:ascii="Times New Roman" w:hAnsi="Times New Roman" w:cs="Times New Roman"/>
          <w:sz w:val="24"/>
          <w:szCs w:val="24"/>
        </w:rPr>
        <w:t xml:space="preserve">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w:t>
      </w:r>
    </w:p>
    <w:p w:rsidR="00E22B37" w:rsidRPr="006D3E0F" w:rsidRDefault="00E22B37"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E22B37" w:rsidRPr="006D3E0F" w:rsidRDefault="00E22B37"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2) временной нетрудоспособности на момент проведения контрольного мероприятия.</w:t>
      </w:r>
    </w:p>
    <w:p w:rsidR="00E22B37" w:rsidRPr="006D3E0F" w:rsidRDefault="00E22B37"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w:t>
      </w:r>
      <w:r w:rsidR="00527F56" w:rsidRPr="006D3E0F">
        <w:rPr>
          <w:rFonts w:ascii="Times New Roman" w:hAnsi="Times New Roman" w:cs="Times New Roman"/>
          <w:sz w:val="24"/>
          <w:szCs w:val="24"/>
        </w:rPr>
        <w:t>контрольного мероприятия</w:t>
      </w:r>
      <w:r w:rsidRPr="006D3E0F">
        <w:rPr>
          <w:rFonts w:ascii="Times New Roman" w:hAnsi="Times New Roman" w:cs="Times New Roman"/>
          <w:sz w:val="24"/>
          <w:szCs w:val="24"/>
        </w:rPr>
        <w:t>, на адрес, указанный в реш</w:t>
      </w:r>
      <w:r w:rsidR="00527F56" w:rsidRPr="006D3E0F">
        <w:rPr>
          <w:rFonts w:ascii="Times New Roman" w:hAnsi="Times New Roman" w:cs="Times New Roman"/>
          <w:sz w:val="24"/>
          <w:szCs w:val="24"/>
        </w:rPr>
        <w:t>ении о проведении контрольного</w:t>
      </w:r>
      <w:r w:rsidRPr="006D3E0F">
        <w:rPr>
          <w:rFonts w:ascii="Times New Roman" w:hAnsi="Times New Roman" w:cs="Times New Roman"/>
          <w:sz w:val="24"/>
          <w:szCs w:val="24"/>
        </w:rPr>
        <w:t xml:space="preserve"> мероприятия.</w:t>
      </w:r>
    </w:p>
    <w:p w:rsidR="00E22B37" w:rsidRPr="006D3E0F" w:rsidRDefault="00E22B37"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7E0CE2" w:rsidRPr="006D3E0F" w:rsidRDefault="00EC5546" w:rsidP="006D3E0F">
      <w:pPr>
        <w:pStyle w:val="ad"/>
        <w:ind w:firstLine="567"/>
        <w:jc w:val="both"/>
        <w:rPr>
          <w:rFonts w:ascii="Times New Roman" w:hAnsi="Times New Roman" w:cs="Times New Roman"/>
          <w:sz w:val="24"/>
          <w:szCs w:val="24"/>
        </w:rPr>
      </w:pPr>
      <w:r w:rsidRPr="006D3E0F">
        <w:rPr>
          <w:rFonts w:ascii="Times New Roman" w:hAnsi="Times New Roman" w:cs="Times New Roman"/>
          <w:sz w:val="24"/>
          <w:szCs w:val="24"/>
        </w:rPr>
        <w:t>2</w:t>
      </w:r>
      <w:r w:rsidR="00AB2509" w:rsidRPr="006D3E0F">
        <w:rPr>
          <w:rFonts w:ascii="Times New Roman" w:hAnsi="Times New Roman" w:cs="Times New Roman"/>
          <w:sz w:val="24"/>
          <w:szCs w:val="24"/>
        </w:rPr>
        <w:t>6</w:t>
      </w:r>
      <w:r w:rsidR="002877C1" w:rsidRPr="006D3E0F">
        <w:rPr>
          <w:rFonts w:ascii="Times New Roman" w:hAnsi="Times New Roman" w:cs="Times New Roman"/>
          <w:sz w:val="24"/>
          <w:szCs w:val="24"/>
        </w:rPr>
        <w:t xml:space="preserve">. </w:t>
      </w:r>
      <w:r w:rsidR="007E0CE2" w:rsidRPr="006D3E0F">
        <w:rPr>
          <w:rFonts w:ascii="Times New Roman" w:hAnsi="Times New Roman" w:cs="Times New Roman"/>
          <w:sz w:val="24"/>
          <w:szCs w:val="24"/>
        </w:rPr>
        <w:t>В ходе инспекционного визита могут совершаться следующие контрольные (надзорные) действия:</w:t>
      </w:r>
    </w:p>
    <w:p w:rsidR="007E0CE2" w:rsidRPr="006D3E0F" w:rsidRDefault="007E0CE2" w:rsidP="006D3E0F">
      <w:pPr>
        <w:pStyle w:val="ad"/>
        <w:ind w:firstLine="567"/>
        <w:rPr>
          <w:rFonts w:ascii="Times New Roman" w:hAnsi="Times New Roman" w:cs="Times New Roman"/>
          <w:sz w:val="24"/>
          <w:szCs w:val="24"/>
        </w:rPr>
      </w:pPr>
      <w:r w:rsidRPr="006D3E0F">
        <w:rPr>
          <w:rFonts w:ascii="Times New Roman" w:hAnsi="Times New Roman" w:cs="Times New Roman"/>
          <w:sz w:val="24"/>
          <w:szCs w:val="24"/>
        </w:rPr>
        <w:t>1) осмотр;</w:t>
      </w:r>
    </w:p>
    <w:p w:rsidR="007E0CE2" w:rsidRPr="006D3E0F" w:rsidRDefault="007E0CE2" w:rsidP="006D3E0F">
      <w:pPr>
        <w:pStyle w:val="ad"/>
        <w:ind w:firstLine="567"/>
        <w:rPr>
          <w:rFonts w:ascii="Times New Roman" w:hAnsi="Times New Roman" w:cs="Times New Roman"/>
          <w:sz w:val="24"/>
          <w:szCs w:val="24"/>
        </w:rPr>
      </w:pPr>
      <w:r w:rsidRPr="006D3E0F">
        <w:rPr>
          <w:rFonts w:ascii="Times New Roman" w:hAnsi="Times New Roman" w:cs="Times New Roman"/>
          <w:sz w:val="24"/>
          <w:szCs w:val="24"/>
        </w:rPr>
        <w:t>2) опрос;</w:t>
      </w:r>
    </w:p>
    <w:p w:rsidR="007E0CE2" w:rsidRPr="006D3E0F" w:rsidRDefault="007E0CE2" w:rsidP="006D3E0F">
      <w:pPr>
        <w:pStyle w:val="ad"/>
        <w:ind w:firstLine="567"/>
        <w:rPr>
          <w:rFonts w:ascii="Times New Roman" w:hAnsi="Times New Roman" w:cs="Times New Roman"/>
          <w:sz w:val="24"/>
          <w:szCs w:val="24"/>
        </w:rPr>
      </w:pPr>
      <w:r w:rsidRPr="006D3E0F">
        <w:rPr>
          <w:rFonts w:ascii="Times New Roman" w:hAnsi="Times New Roman" w:cs="Times New Roman"/>
          <w:sz w:val="24"/>
          <w:szCs w:val="24"/>
        </w:rPr>
        <w:t>3) получение письменных объяснений;</w:t>
      </w:r>
    </w:p>
    <w:p w:rsidR="007E0CE2" w:rsidRPr="006D3E0F" w:rsidRDefault="00AB2509" w:rsidP="006D3E0F">
      <w:pPr>
        <w:pStyle w:val="ad"/>
        <w:ind w:firstLine="567"/>
        <w:jc w:val="both"/>
        <w:rPr>
          <w:rFonts w:ascii="Times New Roman" w:hAnsi="Times New Roman" w:cs="Times New Roman"/>
          <w:sz w:val="24"/>
          <w:szCs w:val="24"/>
        </w:rPr>
      </w:pPr>
      <w:r w:rsidRPr="006D3E0F">
        <w:rPr>
          <w:rFonts w:ascii="Times New Roman" w:hAnsi="Times New Roman" w:cs="Times New Roman"/>
          <w:iCs/>
          <w:sz w:val="24"/>
          <w:szCs w:val="24"/>
        </w:rPr>
        <w:t>4</w:t>
      </w:r>
      <w:r w:rsidR="007E0CE2" w:rsidRPr="006D3E0F">
        <w:rPr>
          <w:rFonts w:ascii="Times New Roman" w:hAnsi="Times New Roman" w:cs="Times New Roman"/>
          <w:iCs/>
          <w:sz w:val="24"/>
          <w:szCs w:val="24"/>
        </w:rPr>
        <w:t>) истребование документов, которые</w:t>
      </w:r>
      <w:r w:rsidR="007E0CE2" w:rsidRPr="006D3E0F">
        <w:rPr>
          <w:rFonts w:ascii="Times New Roman" w:hAnsi="Times New Roman" w:cs="Times New Roman"/>
          <w:sz w:val="24"/>
          <w:szCs w:val="24"/>
        </w:rPr>
        <w:t xml:space="preserve">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6AA8" w:rsidRPr="006D3E0F" w:rsidRDefault="00406AA8" w:rsidP="006D3E0F">
      <w:pPr>
        <w:pStyle w:val="ad"/>
        <w:ind w:firstLine="567"/>
        <w:jc w:val="both"/>
        <w:rPr>
          <w:rFonts w:ascii="Times New Roman" w:hAnsi="Times New Roman" w:cs="Times New Roman"/>
          <w:sz w:val="24"/>
          <w:szCs w:val="24"/>
        </w:rPr>
      </w:pPr>
      <w:r w:rsidRPr="006D3E0F">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E33A8D" w:rsidRPr="006D3E0F" w:rsidRDefault="007E0CE2" w:rsidP="006D3E0F">
      <w:pPr>
        <w:pStyle w:val="ad"/>
        <w:ind w:firstLine="567"/>
        <w:jc w:val="both"/>
        <w:rPr>
          <w:rFonts w:ascii="Times New Roman" w:hAnsi="Times New Roman" w:cs="Times New Roman"/>
          <w:sz w:val="24"/>
          <w:szCs w:val="24"/>
        </w:rPr>
      </w:pPr>
      <w:r w:rsidRPr="006D3E0F">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3F05" w:rsidRPr="006D3E0F" w:rsidRDefault="002E3F05"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 xml:space="preserve">Контролируемые лица или их представители обязаны обеспечить беспрепятственный доступ </w:t>
      </w:r>
      <w:r w:rsidR="00C94C19" w:rsidRPr="006D3E0F">
        <w:rPr>
          <w:rFonts w:ascii="Times New Roman" w:hAnsi="Times New Roman" w:cs="Times New Roman"/>
          <w:sz w:val="24"/>
          <w:szCs w:val="24"/>
        </w:rPr>
        <w:t xml:space="preserve">должностного лица органа муниципального  контроля </w:t>
      </w:r>
      <w:r w:rsidRPr="006D3E0F">
        <w:rPr>
          <w:rFonts w:ascii="Times New Roman" w:hAnsi="Times New Roman" w:cs="Times New Roman"/>
          <w:sz w:val="24"/>
          <w:szCs w:val="24"/>
        </w:rPr>
        <w:t>в здания, сооружения, помещения.</w:t>
      </w:r>
    </w:p>
    <w:p w:rsidR="002E3F05" w:rsidRPr="006D3E0F" w:rsidRDefault="002E3F05"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003B28D6" w:rsidRPr="006D3E0F">
        <w:rPr>
          <w:rFonts w:ascii="Times New Roman" w:hAnsi="Times New Roman" w:cs="Times New Roman"/>
          <w:sz w:val="24"/>
          <w:szCs w:val="24"/>
        </w:rPr>
        <w:t xml:space="preserve">от 31.07.2020 г.  </w:t>
      </w:r>
      <w:r w:rsidRPr="006D3E0F">
        <w:rPr>
          <w:rFonts w:ascii="Times New Roman" w:hAnsi="Times New Roman" w:cs="Times New Roman"/>
          <w:sz w:val="24"/>
          <w:szCs w:val="24"/>
        </w:rPr>
        <w:t>№248-ФЗ.</w:t>
      </w:r>
    </w:p>
    <w:p w:rsidR="00E33A8D" w:rsidRPr="006D3E0F" w:rsidRDefault="00EC5546" w:rsidP="006D3E0F">
      <w:pPr>
        <w:pStyle w:val="ad"/>
        <w:ind w:firstLine="567"/>
        <w:jc w:val="both"/>
        <w:rPr>
          <w:rFonts w:ascii="Times New Roman" w:hAnsi="Times New Roman" w:cs="Times New Roman"/>
          <w:sz w:val="24"/>
          <w:szCs w:val="24"/>
        </w:rPr>
      </w:pPr>
      <w:r w:rsidRPr="006D3E0F">
        <w:rPr>
          <w:rFonts w:ascii="Times New Roman" w:hAnsi="Times New Roman" w:cs="Times New Roman"/>
          <w:sz w:val="24"/>
          <w:szCs w:val="24"/>
        </w:rPr>
        <w:t>2</w:t>
      </w:r>
      <w:r w:rsidR="00AB2509" w:rsidRPr="006D3E0F">
        <w:rPr>
          <w:rFonts w:ascii="Times New Roman" w:hAnsi="Times New Roman" w:cs="Times New Roman"/>
          <w:sz w:val="24"/>
          <w:szCs w:val="24"/>
        </w:rPr>
        <w:t>7</w:t>
      </w:r>
      <w:r w:rsidR="00E33A8D" w:rsidRPr="006D3E0F">
        <w:rPr>
          <w:rFonts w:ascii="Times New Roman" w:hAnsi="Times New Roman" w:cs="Times New Roman"/>
          <w:sz w:val="24"/>
          <w:szCs w:val="24"/>
        </w:rPr>
        <w:t>. В ходе рейдового осмотра могут совершаться следующие контрольные (надзорные) действия:</w:t>
      </w:r>
    </w:p>
    <w:p w:rsidR="00E33A8D" w:rsidRPr="006D3E0F" w:rsidRDefault="00E33A8D" w:rsidP="006D3E0F">
      <w:pPr>
        <w:pStyle w:val="ad"/>
        <w:ind w:firstLine="567"/>
        <w:jc w:val="both"/>
        <w:rPr>
          <w:rFonts w:ascii="Times New Roman" w:hAnsi="Times New Roman" w:cs="Times New Roman"/>
          <w:sz w:val="24"/>
          <w:szCs w:val="24"/>
        </w:rPr>
      </w:pPr>
      <w:r w:rsidRPr="006D3E0F">
        <w:rPr>
          <w:rFonts w:ascii="Times New Roman" w:hAnsi="Times New Roman" w:cs="Times New Roman"/>
          <w:sz w:val="24"/>
          <w:szCs w:val="24"/>
        </w:rPr>
        <w:t>1) осмотр;</w:t>
      </w:r>
    </w:p>
    <w:p w:rsidR="00E33A8D" w:rsidRPr="006D3E0F" w:rsidRDefault="00E33A8D" w:rsidP="006D3E0F">
      <w:pPr>
        <w:pStyle w:val="ad"/>
        <w:ind w:firstLine="567"/>
        <w:jc w:val="both"/>
        <w:rPr>
          <w:rFonts w:ascii="Times New Roman" w:hAnsi="Times New Roman" w:cs="Times New Roman"/>
          <w:sz w:val="24"/>
          <w:szCs w:val="24"/>
        </w:rPr>
      </w:pPr>
      <w:r w:rsidRPr="006D3E0F">
        <w:rPr>
          <w:rFonts w:ascii="Times New Roman" w:hAnsi="Times New Roman" w:cs="Times New Roman"/>
          <w:sz w:val="24"/>
          <w:szCs w:val="24"/>
        </w:rPr>
        <w:t>2) досмотр;</w:t>
      </w:r>
    </w:p>
    <w:p w:rsidR="00E33A8D" w:rsidRPr="006D3E0F" w:rsidRDefault="00E33A8D" w:rsidP="006D3E0F">
      <w:pPr>
        <w:pStyle w:val="ad"/>
        <w:ind w:firstLine="567"/>
        <w:jc w:val="both"/>
        <w:rPr>
          <w:rFonts w:ascii="Times New Roman" w:hAnsi="Times New Roman" w:cs="Times New Roman"/>
          <w:sz w:val="24"/>
          <w:szCs w:val="24"/>
        </w:rPr>
      </w:pPr>
      <w:r w:rsidRPr="006D3E0F">
        <w:rPr>
          <w:rFonts w:ascii="Times New Roman" w:hAnsi="Times New Roman" w:cs="Times New Roman"/>
          <w:sz w:val="24"/>
          <w:szCs w:val="24"/>
        </w:rPr>
        <w:t>3) опрос;</w:t>
      </w:r>
    </w:p>
    <w:p w:rsidR="00E33A8D" w:rsidRPr="006D3E0F" w:rsidRDefault="00E33A8D" w:rsidP="006D3E0F">
      <w:pPr>
        <w:pStyle w:val="ad"/>
        <w:ind w:firstLine="567"/>
        <w:jc w:val="both"/>
        <w:rPr>
          <w:rFonts w:ascii="Times New Roman" w:hAnsi="Times New Roman" w:cs="Times New Roman"/>
          <w:sz w:val="24"/>
          <w:szCs w:val="24"/>
        </w:rPr>
      </w:pPr>
      <w:r w:rsidRPr="006D3E0F">
        <w:rPr>
          <w:rFonts w:ascii="Times New Roman" w:hAnsi="Times New Roman" w:cs="Times New Roman"/>
          <w:sz w:val="24"/>
          <w:szCs w:val="24"/>
        </w:rPr>
        <w:t>4) получение письменных объяснений;</w:t>
      </w:r>
    </w:p>
    <w:p w:rsidR="00E33A8D" w:rsidRPr="006D3E0F" w:rsidRDefault="00E33A8D" w:rsidP="006D3E0F">
      <w:pPr>
        <w:pStyle w:val="ad"/>
        <w:ind w:firstLine="567"/>
        <w:jc w:val="both"/>
        <w:rPr>
          <w:rFonts w:ascii="Times New Roman" w:hAnsi="Times New Roman" w:cs="Times New Roman"/>
          <w:sz w:val="24"/>
          <w:szCs w:val="24"/>
        </w:rPr>
      </w:pPr>
      <w:r w:rsidRPr="006D3E0F">
        <w:rPr>
          <w:rFonts w:ascii="Times New Roman" w:hAnsi="Times New Roman" w:cs="Times New Roman"/>
          <w:sz w:val="24"/>
          <w:szCs w:val="24"/>
        </w:rPr>
        <w:t>5) истребование документов;</w:t>
      </w:r>
    </w:p>
    <w:p w:rsidR="00E33A8D" w:rsidRPr="006D3E0F" w:rsidRDefault="00E33A8D" w:rsidP="006D3E0F">
      <w:pPr>
        <w:pStyle w:val="ad"/>
        <w:ind w:firstLine="567"/>
        <w:jc w:val="both"/>
        <w:rPr>
          <w:rFonts w:ascii="Times New Roman" w:hAnsi="Times New Roman" w:cs="Times New Roman"/>
          <w:sz w:val="24"/>
          <w:szCs w:val="24"/>
        </w:rPr>
      </w:pPr>
      <w:r w:rsidRPr="006D3E0F">
        <w:rPr>
          <w:rFonts w:ascii="Times New Roman" w:hAnsi="Times New Roman" w:cs="Times New Roman"/>
          <w:sz w:val="24"/>
          <w:szCs w:val="24"/>
        </w:rPr>
        <w:lastRenderedPageBreak/>
        <w:t xml:space="preserve">Срок проведения рейдового осмотра не может превышать </w:t>
      </w:r>
      <w:r w:rsidR="007D1AB0" w:rsidRPr="006D3E0F">
        <w:rPr>
          <w:rFonts w:ascii="Times New Roman" w:hAnsi="Times New Roman" w:cs="Times New Roman"/>
          <w:sz w:val="24"/>
          <w:szCs w:val="24"/>
        </w:rPr>
        <w:t>десять</w:t>
      </w:r>
      <w:r w:rsidRPr="006D3E0F">
        <w:rPr>
          <w:rFonts w:ascii="Times New Roman" w:hAnsi="Times New Roman" w:cs="Times New Roman"/>
          <w:sz w:val="24"/>
          <w:szCs w:val="24"/>
        </w:rPr>
        <w:t xml:space="preserve"> рабочих дней. Срок взаимодействия с одним контролируемым лицом в период проведения рейдового осмотра не может превышать один рабочий день.</w:t>
      </w:r>
    </w:p>
    <w:p w:rsidR="00E33A8D" w:rsidRPr="006D3E0F" w:rsidRDefault="00E33A8D" w:rsidP="006D3E0F">
      <w:pPr>
        <w:pStyle w:val="ad"/>
        <w:ind w:firstLine="567"/>
        <w:jc w:val="both"/>
        <w:rPr>
          <w:rFonts w:ascii="Times New Roman" w:hAnsi="Times New Roman" w:cs="Times New Roman"/>
          <w:sz w:val="24"/>
          <w:szCs w:val="24"/>
        </w:rPr>
      </w:pPr>
      <w:r w:rsidRPr="006D3E0F">
        <w:rPr>
          <w:rFonts w:ascii="Times New Roman" w:hAnsi="Times New Roman" w:cs="Times New Roman"/>
          <w:sz w:val="24"/>
          <w:szCs w:val="24"/>
        </w:rPr>
        <w:t xml:space="preserve">При проведении рейдового осмотра </w:t>
      </w:r>
      <w:r w:rsidR="00C94C19" w:rsidRPr="006D3E0F">
        <w:rPr>
          <w:rFonts w:ascii="Times New Roman" w:hAnsi="Times New Roman" w:cs="Times New Roman"/>
          <w:sz w:val="24"/>
          <w:szCs w:val="24"/>
        </w:rPr>
        <w:t xml:space="preserve">должностное лицо органа муниципального  контроля </w:t>
      </w:r>
      <w:r w:rsidRPr="006D3E0F">
        <w:rPr>
          <w:rFonts w:ascii="Times New Roman" w:hAnsi="Times New Roman" w:cs="Times New Roman"/>
          <w:sz w:val="24"/>
          <w:szCs w:val="24"/>
        </w:rPr>
        <w:t>вправе взаимодействовать с находящимися на производственных объектах лицами.</w:t>
      </w:r>
    </w:p>
    <w:p w:rsidR="000B7D1C" w:rsidRPr="006D3E0F" w:rsidRDefault="000B7D1C" w:rsidP="006D3E0F">
      <w:pPr>
        <w:pStyle w:val="ad"/>
        <w:ind w:firstLine="567"/>
        <w:jc w:val="both"/>
        <w:rPr>
          <w:rStyle w:val="blk"/>
          <w:rFonts w:ascii="Times New Roman" w:hAnsi="Times New Roman" w:cs="Times New Roman"/>
          <w:sz w:val="24"/>
          <w:szCs w:val="24"/>
        </w:rPr>
      </w:pPr>
      <w:r w:rsidRPr="006D3E0F">
        <w:rPr>
          <w:rStyle w:val="blk"/>
          <w:rFonts w:ascii="Times New Roman" w:hAnsi="Times New Roman" w:cs="Times New Roman"/>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3B28D6" w:rsidRPr="006D3E0F">
        <w:rPr>
          <w:rFonts w:ascii="Times New Roman" w:hAnsi="Times New Roman" w:cs="Times New Roman"/>
          <w:sz w:val="24"/>
          <w:szCs w:val="24"/>
        </w:rPr>
        <w:t xml:space="preserve">от 31.07.2020 г. </w:t>
      </w:r>
      <w:r w:rsidRPr="006D3E0F">
        <w:rPr>
          <w:rStyle w:val="blk"/>
          <w:rFonts w:ascii="Times New Roman" w:hAnsi="Times New Roman" w:cs="Times New Roman"/>
          <w:sz w:val="24"/>
          <w:szCs w:val="24"/>
        </w:rPr>
        <w:t>№248-ФЗ.</w:t>
      </w:r>
    </w:p>
    <w:p w:rsidR="00E33A8D" w:rsidRPr="006D3E0F" w:rsidRDefault="008469B4" w:rsidP="006D3E0F">
      <w:pPr>
        <w:pStyle w:val="ad"/>
        <w:ind w:firstLine="567"/>
        <w:jc w:val="both"/>
        <w:rPr>
          <w:rFonts w:ascii="Times New Roman" w:hAnsi="Times New Roman" w:cs="Times New Roman"/>
          <w:sz w:val="24"/>
          <w:szCs w:val="24"/>
        </w:rPr>
      </w:pPr>
      <w:r w:rsidRPr="006D3E0F">
        <w:rPr>
          <w:rFonts w:ascii="Times New Roman" w:hAnsi="Times New Roman" w:cs="Times New Roman"/>
          <w:sz w:val="24"/>
          <w:szCs w:val="24"/>
        </w:rPr>
        <w:t>2</w:t>
      </w:r>
      <w:r w:rsidR="00AB2509" w:rsidRPr="006D3E0F">
        <w:rPr>
          <w:rFonts w:ascii="Times New Roman" w:hAnsi="Times New Roman" w:cs="Times New Roman"/>
          <w:sz w:val="24"/>
          <w:szCs w:val="24"/>
        </w:rPr>
        <w:t>8</w:t>
      </w:r>
      <w:r w:rsidR="00E33A8D" w:rsidRPr="006D3E0F">
        <w:rPr>
          <w:rFonts w:ascii="Times New Roman" w:hAnsi="Times New Roman" w:cs="Times New Roman"/>
          <w:sz w:val="24"/>
          <w:szCs w:val="24"/>
        </w:rPr>
        <w:t>. В ходе документарной проверки могут совершаться следующие контрольные (надзорные) действия:</w:t>
      </w:r>
    </w:p>
    <w:p w:rsidR="00E33A8D" w:rsidRPr="006D3E0F" w:rsidRDefault="00E33A8D" w:rsidP="006D3E0F">
      <w:pPr>
        <w:pStyle w:val="ad"/>
        <w:ind w:firstLine="567"/>
        <w:rPr>
          <w:rFonts w:ascii="Times New Roman" w:hAnsi="Times New Roman" w:cs="Times New Roman"/>
          <w:sz w:val="24"/>
          <w:szCs w:val="24"/>
        </w:rPr>
      </w:pPr>
      <w:r w:rsidRPr="006D3E0F">
        <w:rPr>
          <w:rFonts w:ascii="Times New Roman" w:hAnsi="Times New Roman" w:cs="Times New Roman"/>
          <w:sz w:val="24"/>
          <w:szCs w:val="24"/>
        </w:rPr>
        <w:t>1) получение письменных объяснений;</w:t>
      </w:r>
    </w:p>
    <w:p w:rsidR="00E33A8D" w:rsidRPr="006D3E0F" w:rsidRDefault="00E33A8D" w:rsidP="006D3E0F">
      <w:pPr>
        <w:pStyle w:val="ad"/>
        <w:ind w:firstLine="567"/>
        <w:rPr>
          <w:rFonts w:ascii="Times New Roman" w:hAnsi="Times New Roman" w:cs="Times New Roman"/>
          <w:sz w:val="24"/>
          <w:szCs w:val="24"/>
        </w:rPr>
      </w:pPr>
      <w:r w:rsidRPr="006D3E0F">
        <w:rPr>
          <w:rFonts w:ascii="Times New Roman" w:hAnsi="Times New Roman" w:cs="Times New Roman"/>
          <w:sz w:val="24"/>
          <w:szCs w:val="24"/>
        </w:rPr>
        <w:t>2) истребование документов;</w:t>
      </w:r>
    </w:p>
    <w:p w:rsidR="00E33A8D" w:rsidRPr="006D3E0F" w:rsidRDefault="00E33A8D" w:rsidP="006D3E0F">
      <w:pPr>
        <w:autoSpaceDE w:val="0"/>
        <w:autoSpaceDN w:val="0"/>
        <w:adjustRightInd w:val="0"/>
        <w:spacing w:after="0" w:line="240" w:lineRule="auto"/>
        <w:ind w:firstLine="567"/>
        <w:jc w:val="both"/>
        <w:rPr>
          <w:rFonts w:ascii="Times New Roman" w:hAnsi="Times New Roman" w:cs="Times New Roman"/>
          <w:i/>
          <w:sz w:val="24"/>
          <w:szCs w:val="24"/>
        </w:rPr>
      </w:pPr>
      <w:r w:rsidRPr="006D3E0F">
        <w:rPr>
          <w:rFonts w:ascii="Times New Roman" w:hAnsi="Times New Roman" w:cs="Times New Roman"/>
          <w:sz w:val="24"/>
          <w:szCs w:val="24"/>
        </w:rPr>
        <w:t xml:space="preserve">Срок проведения документарной проверки не может превышать </w:t>
      </w:r>
      <w:r w:rsidR="007D1AB0" w:rsidRPr="006D3E0F">
        <w:rPr>
          <w:rFonts w:ascii="Times New Roman" w:hAnsi="Times New Roman" w:cs="Times New Roman"/>
          <w:sz w:val="24"/>
          <w:szCs w:val="24"/>
        </w:rPr>
        <w:t>десять</w:t>
      </w:r>
      <w:r w:rsidRPr="006D3E0F">
        <w:rPr>
          <w:rFonts w:ascii="Times New Roman" w:hAnsi="Times New Roman" w:cs="Times New Roman"/>
          <w:sz w:val="24"/>
          <w:szCs w:val="24"/>
        </w:rPr>
        <w:t xml:space="preserve">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w:t>
      </w:r>
      <w:r w:rsidR="0093330E" w:rsidRPr="006D3E0F">
        <w:rPr>
          <w:rFonts w:ascii="Times New Roman" w:hAnsi="Times New Roman" w:cs="Times New Roman"/>
          <w:sz w:val="24"/>
          <w:szCs w:val="24"/>
        </w:rPr>
        <w:t xml:space="preserve">муниципального контроля </w:t>
      </w:r>
      <w:r w:rsidRPr="006D3E0F">
        <w:rPr>
          <w:rFonts w:ascii="Times New Roman" w:hAnsi="Times New Roman" w:cs="Times New Roman"/>
          <w:sz w:val="24"/>
          <w:szCs w:val="24"/>
        </w:rPr>
        <w:t>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w:t>
      </w:r>
      <w:r w:rsidR="0093330E" w:rsidRPr="006D3E0F">
        <w:rPr>
          <w:rFonts w:ascii="Times New Roman" w:hAnsi="Times New Roman" w:cs="Times New Roman"/>
          <w:sz w:val="24"/>
          <w:szCs w:val="24"/>
        </w:rPr>
        <w:t xml:space="preserve"> муниципального контроля</w:t>
      </w:r>
      <w:r w:rsidRPr="006D3E0F">
        <w:rPr>
          <w:rFonts w:ascii="Times New Roman" w:hAnsi="Times New Roman" w:cs="Times New Roman"/>
          <w:sz w:val="24"/>
          <w:szCs w:val="24"/>
        </w:rPr>
        <w:t>.</w:t>
      </w:r>
    </w:p>
    <w:p w:rsidR="00E33A8D" w:rsidRPr="006D3E0F" w:rsidRDefault="00E33A8D"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Внеплановая документарная проверка проводится без согласования с органами прокуратуры.</w:t>
      </w:r>
    </w:p>
    <w:p w:rsidR="0093330E" w:rsidRPr="006D3E0F" w:rsidRDefault="00AB2509" w:rsidP="006D3E0F">
      <w:pPr>
        <w:pStyle w:val="ad"/>
        <w:ind w:firstLine="567"/>
        <w:jc w:val="both"/>
        <w:rPr>
          <w:rFonts w:ascii="Times New Roman" w:hAnsi="Times New Roman" w:cs="Times New Roman"/>
          <w:sz w:val="24"/>
          <w:szCs w:val="24"/>
        </w:rPr>
      </w:pPr>
      <w:r w:rsidRPr="006D3E0F">
        <w:rPr>
          <w:rFonts w:ascii="Times New Roman" w:hAnsi="Times New Roman" w:cs="Times New Roman"/>
          <w:sz w:val="24"/>
          <w:szCs w:val="24"/>
        </w:rPr>
        <w:t>29</w:t>
      </w:r>
      <w:r w:rsidR="0093330E" w:rsidRPr="006D3E0F">
        <w:rPr>
          <w:rFonts w:ascii="Times New Roman" w:hAnsi="Times New Roman" w:cs="Times New Roman"/>
          <w:sz w:val="24"/>
          <w:szCs w:val="24"/>
        </w:rPr>
        <w:t>. В ходе проведения выездной проверки</w:t>
      </w:r>
      <w:r w:rsidR="00EC5313" w:rsidRPr="006D3E0F">
        <w:rPr>
          <w:rFonts w:ascii="Times New Roman" w:hAnsi="Times New Roman" w:cs="Times New Roman"/>
          <w:sz w:val="24"/>
          <w:szCs w:val="24"/>
        </w:rPr>
        <w:t xml:space="preserve"> </w:t>
      </w:r>
      <w:r w:rsidR="0093330E" w:rsidRPr="006D3E0F">
        <w:rPr>
          <w:rFonts w:ascii="Times New Roman" w:hAnsi="Times New Roman" w:cs="Times New Roman"/>
          <w:sz w:val="24"/>
          <w:szCs w:val="24"/>
        </w:rPr>
        <w:t>могут совершаться следующие контрольные (надзорные) действия:</w:t>
      </w:r>
    </w:p>
    <w:p w:rsidR="00A66713" w:rsidRPr="006D3E0F" w:rsidRDefault="00A66713" w:rsidP="006D3E0F">
      <w:pPr>
        <w:pStyle w:val="ad"/>
        <w:ind w:firstLine="567"/>
        <w:rPr>
          <w:rFonts w:ascii="Times New Roman" w:hAnsi="Times New Roman" w:cs="Times New Roman"/>
          <w:sz w:val="24"/>
          <w:szCs w:val="24"/>
        </w:rPr>
      </w:pPr>
      <w:r w:rsidRPr="006D3E0F">
        <w:rPr>
          <w:rFonts w:ascii="Times New Roman" w:hAnsi="Times New Roman" w:cs="Times New Roman"/>
          <w:sz w:val="24"/>
          <w:szCs w:val="24"/>
        </w:rPr>
        <w:t>1) осмотр;</w:t>
      </w:r>
    </w:p>
    <w:p w:rsidR="00A66713" w:rsidRPr="006D3E0F" w:rsidRDefault="00A66713" w:rsidP="006D3E0F">
      <w:pPr>
        <w:pStyle w:val="ad"/>
        <w:ind w:firstLine="567"/>
        <w:rPr>
          <w:rFonts w:ascii="Times New Roman" w:hAnsi="Times New Roman" w:cs="Times New Roman"/>
          <w:sz w:val="24"/>
          <w:szCs w:val="24"/>
        </w:rPr>
      </w:pPr>
      <w:r w:rsidRPr="006D3E0F">
        <w:rPr>
          <w:rFonts w:ascii="Times New Roman" w:hAnsi="Times New Roman" w:cs="Times New Roman"/>
          <w:sz w:val="24"/>
          <w:szCs w:val="24"/>
        </w:rPr>
        <w:t>2) досмотр;</w:t>
      </w:r>
    </w:p>
    <w:p w:rsidR="00A66713" w:rsidRPr="006D3E0F" w:rsidRDefault="00A66713" w:rsidP="006D3E0F">
      <w:pPr>
        <w:pStyle w:val="ad"/>
        <w:ind w:firstLine="567"/>
        <w:rPr>
          <w:rFonts w:ascii="Times New Roman" w:hAnsi="Times New Roman" w:cs="Times New Roman"/>
          <w:sz w:val="24"/>
          <w:szCs w:val="24"/>
        </w:rPr>
      </w:pPr>
      <w:r w:rsidRPr="006D3E0F">
        <w:rPr>
          <w:rFonts w:ascii="Times New Roman" w:hAnsi="Times New Roman" w:cs="Times New Roman"/>
          <w:sz w:val="24"/>
          <w:szCs w:val="24"/>
        </w:rPr>
        <w:t>3) опрос;</w:t>
      </w:r>
    </w:p>
    <w:p w:rsidR="00A66713" w:rsidRPr="006D3E0F" w:rsidRDefault="00A66713" w:rsidP="006D3E0F">
      <w:pPr>
        <w:pStyle w:val="ad"/>
        <w:ind w:firstLine="567"/>
        <w:rPr>
          <w:rFonts w:ascii="Times New Roman" w:hAnsi="Times New Roman" w:cs="Times New Roman"/>
          <w:sz w:val="24"/>
          <w:szCs w:val="24"/>
        </w:rPr>
      </w:pPr>
      <w:r w:rsidRPr="006D3E0F">
        <w:rPr>
          <w:rFonts w:ascii="Times New Roman" w:hAnsi="Times New Roman" w:cs="Times New Roman"/>
          <w:sz w:val="24"/>
          <w:szCs w:val="24"/>
        </w:rPr>
        <w:t>4) получение письменных объяснений;</w:t>
      </w:r>
    </w:p>
    <w:p w:rsidR="00A66713" w:rsidRPr="006D3E0F" w:rsidRDefault="00A66713" w:rsidP="006D3E0F">
      <w:pPr>
        <w:pStyle w:val="ad"/>
        <w:ind w:firstLine="567"/>
        <w:rPr>
          <w:rFonts w:ascii="Times New Roman" w:hAnsi="Times New Roman" w:cs="Times New Roman"/>
          <w:sz w:val="24"/>
          <w:szCs w:val="24"/>
        </w:rPr>
      </w:pPr>
      <w:r w:rsidRPr="006D3E0F">
        <w:rPr>
          <w:rFonts w:ascii="Times New Roman" w:hAnsi="Times New Roman" w:cs="Times New Roman"/>
          <w:sz w:val="24"/>
          <w:szCs w:val="24"/>
        </w:rPr>
        <w:t>5) истребование документов;</w:t>
      </w:r>
    </w:p>
    <w:p w:rsidR="0093330E" w:rsidRPr="006D3E0F" w:rsidRDefault="0093330E" w:rsidP="006D3E0F">
      <w:pPr>
        <w:pStyle w:val="a6"/>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6D3E0F">
        <w:rPr>
          <w:rFonts w:ascii="Times New Roman" w:hAnsi="Times New Roman" w:cs="Times New Roman"/>
          <w:sz w:val="24"/>
          <w:szCs w:val="24"/>
        </w:rPr>
        <w:t xml:space="preserve">Срок проведения выездной проверки не может превышать </w:t>
      </w:r>
      <w:r w:rsidR="007D1AB0" w:rsidRPr="006D3E0F">
        <w:rPr>
          <w:rFonts w:ascii="Times New Roman" w:hAnsi="Times New Roman" w:cs="Times New Roman"/>
          <w:sz w:val="24"/>
          <w:szCs w:val="24"/>
        </w:rPr>
        <w:t>десять</w:t>
      </w:r>
      <w:r w:rsidRPr="006D3E0F">
        <w:rPr>
          <w:rFonts w:ascii="Times New Roman" w:hAnsi="Times New Roman" w:cs="Times New Roman"/>
          <w:sz w:val="24"/>
          <w:szCs w:val="24"/>
        </w:rPr>
        <w:t xml:space="preserve"> рабочих дней.</w:t>
      </w:r>
      <w:r w:rsidRPr="006D3E0F">
        <w:rPr>
          <w:rFonts w:ascii="Times New Roman" w:eastAsia="Calibri" w:hAnsi="Times New Roman" w:cs="Times New Roman"/>
          <w:sz w:val="24"/>
          <w:szCs w:val="24"/>
          <w:lang w:eastAsia="en-US"/>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0" w:history="1">
        <w:r w:rsidRPr="006D3E0F">
          <w:rPr>
            <w:rFonts w:ascii="Times New Roman" w:eastAsia="Calibri" w:hAnsi="Times New Roman" w:cs="Times New Roman"/>
            <w:sz w:val="24"/>
            <w:szCs w:val="24"/>
            <w:lang w:eastAsia="en-US"/>
          </w:rPr>
          <w:t>пункт 6 части 1 статьи 57</w:t>
        </w:r>
      </w:hyperlink>
      <w:r w:rsidRPr="006D3E0F">
        <w:rPr>
          <w:rFonts w:ascii="Times New Roman" w:eastAsia="Calibri" w:hAnsi="Times New Roman" w:cs="Times New Roman"/>
          <w:sz w:val="24"/>
          <w:szCs w:val="24"/>
          <w:lang w:eastAsia="en-US"/>
        </w:rPr>
        <w:t xml:space="preserve"> Федерального закона </w:t>
      </w:r>
      <w:r w:rsidR="003B28D6" w:rsidRPr="006D3E0F">
        <w:rPr>
          <w:rFonts w:ascii="Times New Roman" w:hAnsi="Times New Roman" w:cs="Times New Roman"/>
          <w:sz w:val="24"/>
          <w:szCs w:val="24"/>
        </w:rPr>
        <w:t xml:space="preserve">от 31.07.2020 г. </w:t>
      </w:r>
      <w:r w:rsidRPr="006D3E0F">
        <w:rPr>
          <w:rFonts w:ascii="Times New Roman" w:hAnsi="Times New Roman" w:cs="Times New Roman"/>
          <w:sz w:val="24"/>
          <w:szCs w:val="24"/>
        </w:rPr>
        <w:t>№ 248-ФЗ</w:t>
      </w:r>
      <w:r w:rsidR="00694FEB" w:rsidRPr="006D3E0F">
        <w:rPr>
          <w:rFonts w:ascii="Times New Roman" w:hAnsi="Times New Roman" w:cs="Times New Roman"/>
          <w:sz w:val="24"/>
          <w:szCs w:val="24"/>
        </w:rPr>
        <w:t>,</w:t>
      </w:r>
      <w:r w:rsidRPr="006D3E0F">
        <w:rPr>
          <w:rFonts w:ascii="Times New Roman" w:eastAsia="Calibri" w:hAnsi="Times New Roman" w:cs="Times New Roman"/>
          <w:sz w:val="24"/>
          <w:szCs w:val="24"/>
          <w:lang w:eastAsia="en-US"/>
        </w:rPr>
        <w:t xml:space="preserve"> которая для микропредприятия не может продолжаться более сорока часов. </w:t>
      </w:r>
    </w:p>
    <w:p w:rsidR="000B7D1C" w:rsidRPr="006D3E0F" w:rsidRDefault="000B7D1C" w:rsidP="006D3E0F">
      <w:pPr>
        <w:autoSpaceDE w:val="0"/>
        <w:autoSpaceDN w:val="0"/>
        <w:adjustRightInd w:val="0"/>
        <w:spacing w:after="0" w:line="240" w:lineRule="auto"/>
        <w:ind w:firstLine="567"/>
        <w:jc w:val="both"/>
        <w:rPr>
          <w:rStyle w:val="blk"/>
          <w:rFonts w:ascii="Times New Roman" w:hAnsi="Times New Roman" w:cs="Times New Roman"/>
          <w:sz w:val="24"/>
          <w:szCs w:val="24"/>
        </w:rPr>
      </w:pPr>
      <w:r w:rsidRPr="006D3E0F">
        <w:rPr>
          <w:rStyle w:val="blk"/>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r w:rsidR="00EC5313" w:rsidRPr="006D3E0F">
        <w:rPr>
          <w:rStyle w:val="blk"/>
          <w:rFonts w:ascii="Times New Roman" w:hAnsi="Times New Roman" w:cs="Times New Roman"/>
          <w:sz w:val="24"/>
          <w:szCs w:val="24"/>
        </w:rPr>
        <w:t xml:space="preserve"> </w:t>
      </w:r>
      <w:r w:rsidR="003B28D6" w:rsidRPr="006D3E0F">
        <w:rPr>
          <w:rFonts w:ascii="Times New Roman" w:hAnsi="Times New Roman" w:cs="Times New Roman"/>
          <w:sz w:val="24"/>
          <w:szCs w:val="24"/>
        </w:rPr>
        <w:t>от 31.07.2020 г. №248-ФЗ</w:t>
      </w:r>
      <w:r w:rsidRPr="006D3E0F">
        <w:rPr>
          <w:rStyle w:val="blk"/>
          <w:rFonts w:ascii="Times New Roman" w:hAnsi="Times New Roman" w:cs="Times New Roman"/>
          <w:sz w:val="24"/>
          <w:szCs w:val="24"/>
        </w:rPr>
        <w:t>.</w:t>
      </w:r>
    </w:p>
    <w:p w:rsidR="00A66713" w:rsidRPr="006D3E0F" w:rsidRDefault="008469B4" w:rsidP="006D3E0F">
      <w:pPr>
        <w:pStyle w:val="ad"/>
        <w:ind w:firstLine="567"/>
        <w:jc w:val="both"/>
        <w:rPr>
          <w:rFonts w:ascii="Times New Roman" w:hAnsi="Times New Roman" w:cs="Times New Roman"/>
          <w:sz w:val="24"/>
          <w:szCs w:val="24"/>
        </w:rPr>
      </w:pPr>
      <w:r w:rsidRPr="006D3E0F">
        <w:rPr>
          <w:rFonts w:ascii="Times New Roman" w:hAnsi="Times New Roman" w:cs="Times New Roman"/>
          <w:sz w:val="24"/>
          <w:szCs w:val="24"/>
        </w:rPr>
        <w:t>3</w:t>
      </w:r>
      <w:r w:rsidR="00CD1176" w:rsidRPr="006D3E0F">
        <w:rPr>
          <w:rFonts w:ascii="Times New Roman" w:hAnsi="Times New Roman" w:cs="Times New Roman"/>
          <w:sz w:val="24"/>
          <w:szCs w:val="24"/>
        </w:rPr>
        <w:t>0</w:t>
      </w:r>
      <w:r w:rsidR="00D06139" w:rsidRPr="006D3E0F">
        <w:rPr>
          <w:rFonts w:ascii="Times New Roman" w:hAnsi="Times New Roman" w:cs="Times New Roman"/>
          <w:sz w:val="24"/>
          <w:szCs w:val="24"/>
        </w:rPr>
        <w:t xml:space="preserve">. Наблюдение за соблюдением обязательных требований </w:t>
      </w:r>
      <w:r w:rsidR="00A66713" w:rsidRPr="006D3E0F">
        <w:rPr>
          <w:rFonts w:ascii="Times New Roman" w:hAnsi="Times New Roman" w:cs="Times New Roman"/>
          <w:sz w:val="24"/>
          <w:szCs w:val="24"/>
        </w:rPr>
        <w:t xml:space="preserve">проводится на постоянной основе без взаимодействия с контролируемыми лицами путем мониторинга и анализа информации, </w:t>
      </w:r>
      <w:r w:rsidR="00D06139" w:rsidRPr="006D3E0F">
        <w:rPr>
          <w:rFonts w:ascii="Times New Roman" w:hAnsi="Times New Roman" w:cs="Times New Roman"/>
          <w:sz w:val="24"/>
          <w:szCs w:val="24"/>
        </w:rPr>
        <w:t>поступающей</w:t>
      </w:r>
      <w:r w:rsidR="00A66713" w:rsidRPr="006D3E0F">
        <w:rPr>
          <w:rFonts w:ascii="Times New Roman" w:hAnsi="Times New Roman" w:cs="Times New Roman"/>
          <w:sz w:val="24"/>
          <w:szCs w:val="24"/>
        </w:rPr>
        <w:t xml:space="preserve">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D06139" w:rsidRPr="006D3E0F" w:rsidRDefault="00D06139"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bCs/>
          <w:sz w:val="24"/>
          <w:szCs w:val="24"/>
        </w:rPr>
        <w:t xml:space="preserve">Наблюдение за соблюдением обязательных требований </w:t>
      </w:r>
      <w:r w:rsidRPr="006D3E0F">
        <w:rPr>
          <w:rFonts w:ascii="Times New Roman" w:hAnsi="Times New Roman" w:cs="Times New Roman"/>
          <w:sz w:val="24"/>
          <w:szCs w:val="24"/>
        </w:rPr>
        <w:t>может проводиться с использованием средств дистанционного взаимодействия, в том числе посредством аудио- или видеосвязи.</w:t>
      </w:r>
    </w:p>
    <w:p w:rsidR="00A66713" w:rsidRPr="006D3E0F" w:rsidRDefault="00EC5546" w:rsidP="006D3E0F">
      <w:pPr>
        <w:autoSpaceDE w:val="0"/>
        <w:autoSpaceDN w:val="0"/>
        <w:adjustRightInd w:val="0"/>
        <w:spacing w:after="0" w:line="240" w:lineRule="auto"/>
        <w:ind w:firstLine="567"/>
        <w:jc w:val="both"/>
        <w:rPr>
          <w:rFonts w:ascii="Times New Roman" w:eastAsia="Calibri" w:hAnsi="Times New Roman" w:cs="Times New Roman"/>
          <w:sz w:val="24"/>
          <w:szCs w:val="24"/>
        </w:rPr>
      </w:pPr>
      <w:r w:rsidRPr="006D3E0F">
        <w:rPr>
          <w:rFonts w:ascii="Times New Roman" w:hAnsi="Times New Roman" w:cs="Times New Roman"/>
          <w:sz w:val="24"/>
          <w:szCs w:val="24"/>
        </w:rPr>
        <w:t>3</w:t>
      </w:r>
      <w:r w:rsidR="00CD1176" w:rsidRPr="006D3E0F">
        <w:rPr>
          <w:rFonts w:ascii="Times New Roman" w:hAnsi="Times New Roman" w:cs="Times New Roman"/>
          <w:sz w:val="24"/>
          <w:szCs w:val="24"/>
        </w:rPr>
        <w:t>1</w:t>
      </w:r>
      <w:r w:rsidR="004F42B3" w:rsidRPr="006D3E0F">
        <w:rPr>
          <w:rFonts w:ascii="Times New Roman" w:hAnsi="Times New Roman" w:cs="Times New Roman"/>
          <w:sz w:val="24"/>
          <w:szCs w:val="24"/>
        </w:rPr>
        <w:t>.</w:t>
      </w:r>
      <w:r w:rsidR="00A66713" w:rsidRPr="006D3E0F">
        <w:rPr>
          <w:rFonts w:ascii="Times New Roman" w:hAnsi="Times New Roman" w:cs="Times New Roman"/>
          <w:sz w:val="24"/>
          <w:szCs w:val="24"/>
        </w:rPr>
        <w:t xml:space="preserve">Выездное обследование </w:t>
      </w:r>
      <w:r w:rsidR="00A66713" w:rsidRPr="006D3E0F">
        <w:rPr>
          <w:rFonts w:ascii="Times New Roman" w:eastAsia="Calibri" w:hAnsi="Times New Roman" w:cs="Times New Roman"/>
          <w:sz w:val="24"/>
          <w:szCs w:val="24"/>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A76206" w:rsidRPr="006D3E0F" w:rsidRDefault="00A76206" w:rsidP="006D3E0F">
      <w:pPr>
        <w:autoSpaceDE w:val="0"/>
        <w:autoSpaceDN w:val="0"/>
        <w:adjustRightInd w:val="0"/>
        <w:spacing w:after="0" w:line="240" w:lineRule="auto"/>
        <w:ind w:firstLine="567"/>
        <w:jc w:val="both"/>
        <w:rPr>
          <w:rFonts w:ascii="Times New Roman" w:eastAsia="Calibri" w:hAnsi="Times New Roman" w:cs="Times New Roman"/>
          <w:sz w:val="24"/>
          <w:szCs w:val="24"/>
        </w:rPr>
      </w:pPr>
      <w:r w:rsidRPr="006D3E0F">
        <w:rPr>
          <w:rFonts w:ascii="Times New Roman" w:hAnsi="Times New Roman" w:cs="Times New Roman"/>
          <w:sz w:val="24"/>
          <w:szCs w:val="24"/>
        </w:rPr>
        <w:lastRenderedPageBreak/>
        <w:t>В</w:t>
      </w:r>
      <w:r w:rsidR="00DE722E" w:rsidRPr="006D3E0F">
        <w:rPr>
          <w:rFonts w:ascii="Times New Roman" w:hAnsi="Times New Roman" w:cs="Times New Roman"/>
          <w:sz w:val="24"/>
          <w:szCs w:val="24"/>
        </w:rPr>
        <w:t xml:space="preserve">ыездное обследование может осуществляться </w:t>
      </w:r>
      <w:r w:rsidRPr="006D3E0F">
        <w:rPr>
          <w:rFonts w:ascii="Times New Roman" w:hAnsi="Times New Roman" w:cs="Times New Roman"/>
          <w:sz w:val="24"/>
          <w:szCs w:val="24"/>
        </w:rPr>
        <w:t>посредством осмотра, инструментального обследова</w:t>
      </w:r>
      <w:r w:rsidR="00DE722E" w:rsidRPr="006D3E0F">
        <w:rPr>
          <w:rFonts w:ascii="Times New Roman" w:hAnsi="Times New Roman" w:cs="Times New Roman"/>
          <w:sz w:val="24"/>
          <w:szCs w:val="24"/>
        </w:rPr>
        <w:t>ния.</w:t>
      </w:r>
    </w:p>
    <w:p w:rsidR="00290EFF" w:rsidRPr="006D3E0F" w:rsidRDefault="00763AF5" w:rsidP="006D3E0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6D3E0F">
        <w:rPr>
          <w:rStyle w:val="blk"/>
          <w:rFonts w:ascii="Times New Roman" w:hAnsi="Times New Roman" w:cs="Times New Roman"/>
          <w:sz w:val="24"/>
          <w:szCs w:val="24"/>
        </w:rPr>
        <w:t>Выездное обследование проводится без информирования контролируемого лица</w:t>
      </w:r>
      <w:r w:rsidR="00EC5313" w:rsidRPr="006D3E0F">
        <w:rPr>
          <w:rStyle w:val="blk"/>
          <w:rFonts w:ascii="Times New Roman" w:hAnsi="Times New Roman" w:cs="Times New Roman"/>
          <w:sz w:val="24"/>
          <w:szCs w:val="24"/>
        </w:rPr>
        <w:t xml:space="preserve"> </w:t>
      </w:r>
      <w:r w:rsidR="00290EFF" w:rsidRPr="006D3E0F">
        <w:rPr>
          <w:rFonts w:ascii="Times New Roman" w:hAnsi="Times New Roman" w:cs="Times New Roman"/>
          <w:bCs/>
          <w:sz w:val="24"/>
          <w:szCs w:val="24"/>
        </w:rPr>
        <w:t>на основании</w:t>
      </w:r>
      <w:r w:rsidR="00EC5313" w:rsidRPr="006D3E0F">
        <w:rPr>
          <w:rFonts w:ascii="Times New Roman" w:hAnsi="Times New Roman" w:cs="Times New Roman"/>
          <w:bCs/>
          <w:sz w:val="24"/>
          <w:szCs w:val="24"/>
        </w:rPr>
        <w:t xml:space="preserve"> </w:t>
      </w:r>
      <w:r w:rsidR="00290EFF" w:rsidRPr="006D3E0F">
        <w:rPr>
          <w:rFonts w:ascii="Times New Roman" w:hAnsi="Times New Roman" w:cs="Times New Roman"/>
          <w:sz w:val="24"/>
          <w:szCs w:val="24"/>
        </w:rPr>
        <w:t>заданий уполномоченных должностных лиц органа муниципального контроля.</w:t>
      </w:r>
    </w:p>
    <w:p w:rsidR="00A66713" w:rsidRPr="006D3E0F" w:rsidRDefault="00A66713" w:rsidP="006D3E0F">
      <w:pPr>
        <w:pStyle w:val="a6"/>
        <w:autoSpaceDE w:val="0"/>
        <w:autoSpaceDN w:val="0"/>
        <w:adjustRightInd w:val="0"/>
        <w:spacing w:after="0" w:line="240" w:lineRule="auto"/>
        <w:ind w:left="0" w:firstLine="567"/>
        <w:jc w:val="both"/>
        <w:rPr>
          <w:rFonts w:ascii="Times New Roman" w:hAnsi="Times New Roman" w:cs="Times New Roman"/>
          <w:sz w:val="24"/>
          <w:szCs w:val="24"/>
        </w:rPr>
      </w:pPr>
    </w:p>
    <w:p w:rsidR="002877C1" w:rsidRPr="006D3E0F" w:rsidRDefault="002877C1" w:rsidP="006D3E0F">
      <w:pPr>
        <w:spacing w:after="0" w:line="240" w:lineRule="auto"/>
        <w:ind w:firstLine="567"/>
        <w:jc w:val="center"/>
        <w:rPr>
          <w:rFonts w:ascii="Times New Roman" w:eastAsiaTheme="minorEastAsia" w:hAnsi="Times New Roman" w:cs="Times New Roman"/>
          <w:sz w:val="24"/>
          <w:szCs w:val="24"/>
          <w:lang w:eastAsia="ru-RU"/>
        </w:rPr>
      </w:pPr>
      <w:r w:rsidRPr="006D3E0F">
        <w:rPr>
          <w:rFonts w:ascii="Times New Roman" w:eastAsiaTheme="minorEastAsia" w:hAnsi="Times New Roman" w:cs="Times New Roman"/>
          <w:b/>
          <w:sz w:val="24"/>
          <w:szCs w:val="24"/>
          <w:lang w:eastAsia="ru-RU"/>
        </w:rPr>
        <w:t>V. Результаты контрольного (надзорного) мероприятия</w:t>
      </w:r>
    </w:p>
    <w:p w:rsidR="002877C1" w:rsidRPr="006D3E0F" w:rsidRDefault="002877C1" w:rsidP="006D3E0F">
      <w:pPr>
        <w:spacing w:after="0" w:line="240" w:lineRule="auto"/>
        <w:ind w:firstLine="567"/>
        <w:jc w:val="both"/>
        <w:rPr>
          <w:rFonts w:ascii="Times New Roman" w:hAnsi="Times New Roman" w:cs="Times New Roman"/>
          <w:sz w:val="24"/>
          <w:szCs w:val="24"/>
        </w:rPr>
      </w:pPr>
    </w:p>
    <w:p w:rsidR="007602D4" w:rsidRPr="006D3E0F" w:rsidRDefault="00FC5D18"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3</w:t>
      </w:r>
      <w:r w:rsidR="00CD1176" w:rsidRPr="006D3E0F">
        <w:rPr>
          <w:rFonts w:ascii="Times New Roman" w:hAnsi="Times New Roman" w:cs="Times New Roman"/>
          <w:sz w:val="24"/>
          <w:szCs w:val="24"/>
        </w:rPr>
        <w:t>2</w:t>
      </w:r>
      <w:r w:rsidR="002877C1" w:rsidRPr="006D3E0F">
        <w:rPr>
          <w:rFonts w:ascii="Times New Roman" w:hAnsi="Times New Roman" w:cs="Times New Roman"/>
          <w:sz w:val="24"/>
          <w:szCs w:val="24"/>
        </w:rPr>
        <w:t xml:space="preserve">. </w:t>
      </w:r>
      <w:r w:rsidR="004F42B3" w:rsidRPr="006D3E0F">
        <w:rPr>
          <w:rFonts w:ascii="Times New Roman" w:hAnsi="Times New Roman" w:cs="Times New Roman"/>
          <w:sz w:val="24"/>
          <w:szCs w:val="24"/>
        </w:rPr>
        <w:t>По ок</w:t>
      </w:r>
      <w:r w:rsidR="006657F0" w:rsidRPr="006D3E0F">
        <w:rPr>
          <w:rFonts w:ascii="Times New Roman" w:hAnsi="Times New Roman" w:cs="Times New Roman"/>
          <w:sz w:val="24"/>
          <w:szCs w:val="24"/>
        </w:rPr>
        <w:t xml:space="preserve">ончании проведения контрольного </w:t>
      </w:r>
      <w:r w:rsidR="004F42B3" w:rsidRPr="006D3E0F">
        <w:rPr>
          <w:rFonts w:ascii="Times New Roman" w:hAnsi="Times New Roman" w:cs="Times New Roman"/>
          <w:sz w:val="24"/>
          <w:szCs w:val="24"/>
        </w:rPr>
        <w:t xml:space="preserve">мероприятия, предусматривающего взаимодействие с контролируемым лицом, составляется акт контрольного мероприятия (далее - акт). </w:t>
      </w:r>
    </w:p>
    <w:p w:rsidR="00DF4C7C" w:rsidRPr="006D3E0F" w:rsidRDefault="0050540C" w:rsidP="006D3E0F">
      <w:pPr>
        <w:autoSpaceDE w:val="0"/>
        <w:autoSpaceDN w:val="0"/>
        <w:adjustRightInd w:val="0"/>
        <w:spacing w:after="0" w:line="240" w:lineRule="auto"/>
        <w:ind w:firstLine="567"/>
        <w:jc w:val="both"/>
        <w:rPr>
          <w:rFonts w:ascii="Times New Roman" w:hAnsi="Times New Roman" w:cs="Times New Roman"/>
          <w:iCs/>
          <w:sz w:val="24"/>
          <w:szCs w:val="24"/>
        </w:rPr>
      </w:pPr>
      <w:r w:rsidRPr="006D3E0F">
        <w:rPr>
          <w:rFonts w:ascii="Times New Roman" w:hAnsi="Times New Roman" w:cs="Times New Roman"/>
          <w:iCs/>
          <w:sz w:val="24"/>
          <w:szCs w:val="24"/>
        </w:rPr>
        <w:t>При проведении плановых контрольных мероприятий проверочные листы, указанные в решении о проведении контрольного мероприятия, заполняются и приобщаются к акту.</w:t>
      </w:r>
    </w:p>
    <w:p w:rsidR="004F42B3" w:rsidRPr="006D3E0F" w:rsidRDefault="004F42B3"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p>
    <w:p w:rsidR="004F42B3" w:rsidRPr="006D3E0F" w:rsidRDefault="00CD1176"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 xml:space="preserve">33. </w:t>
      </w:r>
      <w:r w:rsidR="004F42B3" w:rsidRPr="006D3E0F">
        <w:rPr>
          <w:rFonts w:ascii="Times New Roman" w:hAnsi="Times New Roman" w:cs="Times New Roman"/>
          <w:sz w:val="24"/>
          <w:szCs w:val="24"/>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1" w:history="1">
        <w:r w:rsidR="004F42B3" w:rsidRPr="006D3E0F">
          <w:rPr>
            <w:rFonts w:ascii="Times New Roman" w:hAnsi="Times New Roman" w:cs="Times New Roman"/>
            <w:sz w:val="24"/>
            <w:szCs w:val="24"/>
          </w:rPr>
          <w:t>законом</w:t>
        </w:r>
      </w:hyperlink>
      <w:r w:rsidR="004F42B3" w:rsidRPr="006D3E0F">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rsidR="009D63C8" w:rsidRPr="006D3E0F" w:rsidRDefault="004F42B3"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6657F0" w:rsidRPr="006D3E0F" w:rsidRDefault="00EC5546"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3</w:t>
      </w:r>
      <w:r w:rsidR="00CD1176" w:rsidRPr="006D3E0F">
        <w:rPr>
          <w:rFonts w:ascii="Times New Roman" w:hAnsi="Times New Roman" w:cs="Times New Roman"/>
          <w:sz w:val="24"/>
          <w:szCs w:val="24"/>
        </w:rPr>
        <w:t>4</w:t>
      </w:r>
      <w:r w:rsidR="004F42B3" w:rsidRPr="006D3E0F">
        <w:rPr>
          <w:rFonts w:ascii="Times New Roman" w:hAnsi="Times New Roman" w:cs="Times New Roman"/>
          <w:sz w:val="24"/>
          <w:szCs w:val="24"/>
        </w:rPr>
        <w:t xml:space="preserve">. </w:t>
      </w:r>
      <w:r w:rsidR="009D63C8" w:rsidRPr="006D3E0F">
        <w:rPr>
          <w:rFonts w:ascii="Times New Roman" w:hAnsi="Times New Roman" w:cs="Times New Roman"/>
          <w:sz w:val="24"/>
          <w:szCs w:val="24"/>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D63C8" w:rsidRPr="006D3E0F" w:rsidRDefault="00C94C19"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Должностное лицо органа муниципального  контроля</w:t>
      </w:r>
      <w:r w:rsidR="009D63C8" w:rsidRPr="006D3E0F">
        <w:rPr>
          <w:rFonts w:ascii="Times New Roman" w:hAnsi="Times New Roman" w:cs="Times New Roman"/>
          <w:sz w:val="24"/>
          <w:szCs w:val="24"/>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E7269" w:rsidRPr="006D3E0F" w:rsidRDefault="006657F0"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В случае</w:t>
      </w:r>
      <w:r w:rsidR="004E7269" w:rsidRPr="006D3E0F">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2877C1" w:rsidRPr="006D3E0F" w:rsidRDefault="002877C1"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 xml:space="preserve">В случае выявления при проведении контрольного мероприятия нарушений обязательных требований контролируемым лицом орган </w:t>
      </w:r>
      <w:r w:rsidR="00D06139" w:rsidRPr="006D3E0F">
        <w:rPr>
          <w:rFonts w:ascii="Times New Roman" w:hAnsi="Times New Roman" w:cs="Times New Roman"/>
          <w:sz w:val="24"/>
          <w:szCs w:val="24"/>
        </w:rPr>
        <w:t xml:space="preserve">муниципального контроля </w:t>
      </w:r>
      <w:r w:rsidRPr="006D3E0F">
        <w:rPr>
          <w:rFonts w:ascii="Times New Roman" w:hAnsi="Times New Roman" w:cs="Times New Roman"/>
          <w:sz w:val="24"/>
          <w:szCs w:val="24"/>
        </w:rPr>
        <w:t>в пределах полномочий, предусмотренных законодательством Российской Федерации, обязан:</w:t>
      </w:r>
    </w:p>
    <w:p w:rsidR="002877C1" w:rsidRPr="006D3E0F" w:rsidRDefault="002877C1"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877C1" w:rsidRPr="006D3E0F" w:rsidRDefault="002877C1"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877C1" w:rsidRPr="006D3E0F" w:rsidRDefault="002877C1"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877C1" w:rsidRPr="006D3E0F" w:rsidRDefault="002877C1"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1519E" w:rsidRPr="006D3E0F" w:rsidRDefault="002877C1"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5CE1" w:rsidRPr="006D3E0F" w:rsidRDefault="00EC5546"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3</w:t>
      </w:r>
      <w:r w:rsidR="008469B4" w:rsidRPr="006D3E0F">
        <w:rPr>
          <w:rFonts w:ascii="Times New Roman" w:hAnsi="Times New Roman" w:cs="Times New Roman"/>
          <w:sz w:val="24"/>
          <w:szCs w:val="24"/>
        </w:rPr>
        <w:t>5</w:t>
      </w:r>
      <w:r w:rsidR="00C35CE1" w:rsidRPr="006D3E0F">
        <w:rPr>
          <w:rFonts w:ascii="Times New Roman" w:hAnsi="Times New Roman" w:cs="Times New Roman"/>
          <w:sz w:val="24"/>
          <w:szCs w:val="24"/>
        </w:rPr>
        <w:t>. Если в ходе наблюдения за соблюдением обязательных требований (мониторинга безопасности)</w:t>
      </w:r>
      <w:r w:rsidR="003C33E1" w:rsidRPr="006D3E0F">
        <w:rPr>
          <w:rFonts w:ascii="Times New Roman" w:hAnsi="Times New Roman" w:cs="Times New Roman"/>
          <w:sz w:val="24"/>
          <w:szCs w:val="24"/>
        </w:rPr>
        <w:t xml:space="preserve">, </w:t>
      </w:r>
      <w:r w:rsidR="00C35CE1" w:rsidRPr="006D3E0F">
        <w:rPr>
          <w:rFonts w:ascii="Times New Roman" w:hAnsi="Times New Roman" w:cs="Times New Roman"/>
          <w:sz w:val="24"/>
          <w:szCs w:val="24"/>
        </w:rPr>
        <w:t xml:space="preserve">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7379C7" w:rsidRPr="006D3E0F">
        <w:rPr>
          <w:rFonts w:ascii="Times New Roman" w:hAnsi="Times New Roman" w:cs="Times New Roman"/>
          <w:sz w:val="24"/>
          <w:szCs w:val="24"/>
        </w:rPr>
        <w:t xml:space="preserve">орган муниципального  контроля </w:t>
      </w:r>
      <w:r w:rsidR="00C35CE1" w:rsidRPr="006D3E0F">
        <w:rPr>
          <w:rFonts w:ascii="Times New Roman" w:hAnsi="Times New Roman" w:cs="Times New Roman"/>
          <w:sz w:val="24"/>
          <w:szCs w:val="24"/>
        </w:rPr>
        <w:t>могут быть приняты следующие решения:</w:t>
      </w:r>
    </w:p>
    <w:p w:rsidR="00C35CE1" w:rsidRPr="006D3E0F" w:rsidRDefault="00C35CE1"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 xml:space="preserve">1) решение о проведении внепланового контрольного мероприятия в соответствии со </w:t>
      </w:r>
      <w:hyperlink r:id="rId12" w:history="1">
        <w:r w:rsidRPr="006D3E0F">
          <w:rPr>
            <w:rFonts w:ascii="Times New Roman" w:hAnsi="Times New Roman" w:cs="Times New Roman"/>
            <w:sz w:val="24"/>
            <w:szCs w:val="24"/>
          </w:rPr>
          <w:t>статьей 60</w:t>
        </w:r>
      </w:hyperlink>
      <w:r w:rsidRPr="006D3E0F">
        <w:rPr>
          <w:rFonts w:ascii="Times New Roman" w:hAnsi="Times New Roman" w:cs="Times New Roman"/>
          <w:sz w:val="24"/>
          <w:szCs w:val="24"/>
        </w:rPr>
        <w:t xml:space="preserve"> Федера</w:t>
      </w:r>
      <w:r w:rsidR="002E6034" w:rsidRPr="006D3E0F">
        <w:rPr>
          <w:rFonts w:ascii="Times New Roman" w:hAnsi="Times New Roman" w:cs="Times New Roman"/>
          <w:sz w:val="24"/>
          <w:szCs w:val="24"/>
        </w:rPr>
        <w:t xml:space="preserve">льного закона от 31.07.2020 г. </w:t>
      </w:r>
      <w:r w:rsidRPr="006D3E0F">
        <w:rPr>
          <w:rFonts w:ascii="Times New Roman" w:hAnsi="Times New Roman" w:cs="Times New Roman"/>
          <w:sz w:val="24"/>
          <w:szCs w:val="24"/>
        </w:rPr>
        <w:t>№248-ФЗ;</w:t>
      </w:r>
    </w:p>
    <w:p w:rsidR="00D86DC6" w:rsidRPr="006D3E0F" w:rsidRDefault="00C35CE1"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2) решени</w:t>
      </w:r>
      <w:r w:rsidR="003C33E1" w:rsidRPr="006D3E0F">
        <w:rPr>
          <w:rFonts w:ascii="Times New Roman" w:hAnsi="Times New Roman" w:cs="Times New Roman"/>
          <w:sz w:val="24"/>
          <w:szCs w:val="24"/>
        </w:rPr>
        <w:t>е об объявлении предостережения.</w:t>
      </w:r>
    </w:p>
    <w:p w:rsidR="00D86DC6" w:rsidRPr="006D3E0F" w:rsidRDefault="00EC5546" w:rsidP="006D3E0F">
      <w:pPr>
        <w:autoSpaceDE w:val="0"/>
        <w:autoSpaceDN w:val="0"/>
        <w:adjustRightInd w:val="0"/>
        <w:spacing w:after="0" w:line="240" w:lineRule="auto"/>
        <w:ind w:firstLine="567"/>
        <w:jc w:val="both"/>
        <w:rPr>
          <w:rFonts w:ascii="Times New Roman" w:hAnsi="Times New Roman" w:cs="Times New Roman"/>
          <w:bCs/>
          <w:iCs/>
          <w:sz w:val="24"/>
          <w:szCs w:val="24"/>
        </w:rPr>
      </w:pPr>
      <w:r w:rsidRPr="006D3E0F">
        <w:rPr>
          <w:rFonts w:ascii="Times New Roman" w:hAnsi="Times New Roman" w:cs="Times New Roman"/>
          <w:sz w:val="24"/>
          <w:szCs w:val="24"/>
        </w:rPr>
        <w:t>3</w:t>
      </w:r>
      <w:r w:rsidR="008469B4" w:rsidRPr="006D3E0F">
        <w:rPr>
          <w:rFonts w:ascii="Times New Roman" w:hAnsi="Times New Roman" w:cs="Times New Roman"/>
          <w:sz w:val="24"/>
          <w:szCs w:val="24"/>
        </w:rPr>
        <w:t>6</w:t>
      </w:r>
      <w:r w:rsidR="00D86DC6" w:rsidRPr="006D3E0F">
        <w:rPr>
          <w:rFonts w:ascii="Times New Roman" w:hAnsi="Times New Roman" w:cs="Times New Roman"/>
          <w:sz w:val="24"/>
          <w:szCs w:val="24"/>
        </w:rPr>
        <w:t xml:space="preserve">. </w:t>
      </w:r>
      <w:r w:rsidR="00D86DC6" w:rsidRPr="006D3E0F">
        <w:rPr>
          <w:rFonts w:ascii="Times New Roman" w:hAnsi="Times New Roman" w:cs="Times New Roman"/>
          <w:bCs/>
          <w:iCs/>
          <w:sz w:val="24"/>
          <w:szCs w:val="24"/>
        </w:rPr>
        <w:t xml:space="preserve">По результатам проведения выездного обследования могут быть приняты решения, предусмотренные </w:t>
      </w:r>
      <w:hyperlink r:id="rId13" w:history="1">
        <w:r w:rsidR="00D86DC6" w:rsidRPr="006D3E0F">
          <w:rPr>
            <w:rFonts w:ascii="Times New Roman" w:hAnsi="Times New Roman" w:cs="Times New Roman"/>
            <w:bCs/>
            <w:iCs/>
            <w:sz w:val="24"/>
            <w:szCs w:val="24"/>
          </w:rPr>
          <w:t xml:space="preserve">пунктами </w:t>
        </w:r>
      </w:hyperlink>
      <w:r w:rsidR="00D86DC6" w:rsidRPr="006D3E0F">
        <w:rPr>
          <w:rFonts w:ascii="Times New Roman" w:hAnsi="Times New Roman" w:cs="Times New Roman"/>
          <w:bCs/>
          <w:iCs/>
          <w:sz w:val="24"/>
          <w:szCs w:val="24"/>
        </w:rPr>
        <w:t xml:space="preserve">3-5 части 2 статьи 90 </w:t>
      </w:r>
      <w:r w:rsidR="00D86DC6" w:rsidRPr="006D3E0F">
        <w:rPr>
          <w:rFonts w:ascii="Times New Roman" w:hAnsi="Times New Roman" w:cs="Times New Roman"/>
          <w:sz w:val="24"/>
          <w:szCs w:val="24"/>
        </w:rPr>
        <w:t>Федерального закона от 31.07.2020 г.  №248-ФЗ</w:t>
      </w:r>
      <w:r w:rsidR="00D86DC6" w:rsidRPr="006D3E0F">
        <w:rPr>
          <w:rFonts w:ascii="Times New Roman" w:hAnsi="Times New Roman" w:cs="Times New Roman"/>
          <w:bCs/>
          <w:iCs/>
          <w:sz w:val="24"/>
          <w:szCs w:val="24"/>
        </w:rPr>
        <w:t>.</w:t>
      </w:r>
    </w:p>
    <w:p w:rsidR="000C1316" w:rsidRPr="006D3E0F" w:rsidRDefault="000C1316" w:rsidP="006D3E0F">
      <w:pPr>
        <w:autoSpaceDE w:val="0"/>
        <w:autoSpaceDN w:val="0"/>
        <w:adjustRightInd w:val="0"/>
        <w:spacing w:after="0" w:line="240" w:lineRule="auto"/>
        <w:ind w:firstLine="567"/>
        <w:jc w:val="both"/>
        <w:rPr>
          <w:rFonts w:ascii="Times New Roman" w:hAnsi="Times New Roman" w:cs="Times New Roman"/>
          <w:bCs/>
          <w:i/>
          <w:iCs/>
          <w:sz w:val="24"/>
          <w:szCs w:val="24"/>
        </w:rPr>
      </w:pPr>
    </w:p>
    <w:p w:rsidR="009F7D9D" w:rsidRPr="006D3E0F" w:rsidRDefault="000C1316" w:rsidP="006D3E0F">
      <w:pPr>
        <w:autoSpaceDE w:val="0"/>
        <w:autoSpaceDN w:val="0"/>
        <w:adjustRightInd w:val="0"/>
        <w:spacing w:after="0" w:line="240" w:lineRule="auto"/>
        <w:ind w:firstLine="567"/>
        <w:jc w:val="center"/>
        <w:rPr>
          <w:rFonts w:ascii="Times New Roman" w:hAnsi="Times New Roman" w:cs="Times New Roman"/>
          <w:b/>
          <w:sz w:val="24"/>
          <w:szCs w:val="24"/>
        </w:rPr>
      </w:pPr>
      <w:r w:rsidRPr="006D3E0F">
        <w:rPr>
          <w:rFonts w:ascii="Times New Roman" w:eastAsiaTheme="minorEastAsia" w:hAnsi="Times New Roman" w:cs="Times New Roman"/>
          <w:b/>
          <w:sz w:val="24"/>
          <w:szCs w:val="24"/>
          <w:lang w:eastAsia="ru-RU"/>
        </w:rPr>
        <w:t xml:space="preserve">VI. </w:t>
      </w:r>
      <w:r w:rsidR="009F7D9D" w:rsidRPr="006D3E0F">
        <w:rPr>
          <w:rFonts w:ascii="Times New Roman" w:hAnsi="Times New Roman" w:cs="Times New Roman"/>
          <w:b/>
          <w:sz w:val="24"/>
          <w:szCs w:val="24"/>
        </w:rPr>
        <w:t>Обжалование решений контрольного органа, действий (бездействия) его должностных лиц</w:t>
      </w:r>
    </w:p>
    <w:p w:rsidR="009F7D9D" w:rsidRPr="006D3E0F" w:rsidRDefault="009F7D9D" w:rsidP="006D3E0F">
      <w:pPr>
        <w:autoSpaceDE w:val="0"/>
        <w:autoSpaceDN w:val="0"/>
        <w:adjustRightInd w:val="0"/>
        <w:spacing w:after="0" w:line="240" w:lineRule="auto"/>
        <w:ind w:firstLine="567"/>
        <w:jc w:val="both"/>
        <w:rPr>
          <w:rFonts w:ascii="Times New Roman" w:hAnsi="Times New Roman" w:cs="Times New Roman"/>
          <w:sz w:val="24"/>
          <w:szCs w:val="24"/>
        </w:rPr>
      </w:pPr>
    </w:p>
    <w:p w:rsidR="00CD3519" w:rsidRPr="006D3E0F" w:rsidRDefault="00FC5D18"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3</w:t>
      </w:r>
      <w:r w:rsidR="008469B4" w:rsidRPr="006D3E0F">
        <w:rPr>
          <w:rFonts w:ascii="Times New Roman" w:hAnsi="Times New Roman" w:cs="Times New Roman"/>
          <w:sz w:val="24"/>
          <w:szCs w:val="24"/>
        </w:rPr>
        <w:t>7</w:t>
      </w:r>
      <w:r w:rsidR="009F7D9D" w:rsidRPr="006D3E0F">
        <w:rPr>
          <w:rFonts w:ascii="Times New Roman" w:hAnsi="Times New Roman" w:cs="Times New Roman"/>
          <w:sz w:val="24"/>
          <w:szCs w:val="24"/>
        </w:rPr>
        <w:t>.</w:t>
      </w:r>
      <w:r w:rsidR="00CD3519" w:rsidRPr="006D3E0F">
        <w:rPr>
          <w:rFonts w:ascii="Times New Roman" w:hAnsi="Times New Roman" w:cs="Times New Roman"/>
          <w:sz w:val="24"/>
          <w:szCs w:val="24"/>
        </w:rPr>
        <w:t>Решения и действия (бездействие) должностных лиц, осуществляющих муниципальный контроль, могут быть обжалованы в административном и судебном порядке, установленном законодательством Российской Федерации.</w:t>
      </w:r>
    </w:p>
    <w:p w:rsidR="00CD3519" w:rsidRPr="006D3E0F" w:rsidRDefault="00CD3519" w:rsidP="006D3E0F">
      <w:pPr>
        <w:pStyle w:val="ConsPlusNormal"/>
        <w:ind w:firstLine="567"/>
        <w:jc w:val="both"/>
        <w:rPr>
          <w:rFonts w:ascii="Times New Roman" w:hAnsi="Times New Roman" w:cs="Times New Roman"/>
          <w:sz w:val="24"/>
          <w:szCs w:val="24"/>
        </w:rPr>
      </w:pPr>
      <w:r w:rsidRPr="006D3E0F">
        <w:rPr>
          <w:rFonts w:ascii="Times New Roman" w:hAnsi="Times New Roman" w:cs="Times New Roman"/>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w:t>
      </w:r>
      <w:r w:rsidR="005B2A9C" w:rsidRPr="006D3E0F">
        <w:rPr>
          <w:rFonts w:ascii="Times New Roman" w:hAnsi="Times New Roman" w:cs="Times New Roman"/>
          <w:sz w:val="24"/>
          <w:szCs w:val="24"/>
        </w:rPr>
        <w:t xml:space="preserve"> подать жалобу на</w:t>
      </w:r>
      <w:r w:rsidRPr="006D3E0F">
        <w:rPr>
          <w:rFonts w:ascii="Times New Roman" w:hAnsi="Times New Roman" w:cs="Times New Roman"/>
          <w:sz w:val="24"/>
          <w:szCs w:val="24"/>
        </w:rPr>
        <w:t>:</w:t>
      </w:r>
    </w:p>
    <w:p w:rsidR="00CD3519" w:rsidRPr="006D3E0F" w:rsidRDefault="00CD3519" w:rsidP="006D3E0F">
      <w:pPr>
        <w:pStyle w:val="ConsPlusNormal"/>
        <w:ind w:firstLine="567"/>
        <w:jc w:val="both"/>
        <w:rPr>
          <w:rFonts w:ascii="Times New Roman" w:hAnsi="Times New Roman" w:cs="Times New Roman"/>
          <w:sz w:val="24"/>
          <w:szCs w:val="24"/>
        </w:rPr>
      </w:pPr>
      <w:r w:rsidRPr="006D3E0F">
        <w:rPr>
          <w:rFonts w:ascii="Times New Roman" w:hAnsi="Times New Roman" w:cs="Times New Roman"/>
          <w:sz w:val="24"/>
          <w:szCs w:val="24"/>
        </w:rPr>
        <w:t>1)    решени</w:t>
      </w:r>
      <w:r w:rsidR="006D095D" w:rsidRPr="006D3E0F">
        <w:rPr>
          <w:rFonts w:ascii="Times New Roman" w:hAnsi="Times New Roman" w:cs="Times New Roman"/>
          <w:sz w:val="24"/>
          <w:szCs w:val="24"/>
        </w:rPr>
        <w:t>я</w:t>
      </w:r>
      <w:r w:rsidRPr="006D3E0F">
        <w:rPr>
          <w:rFonts w:ascii="Times New Roman" w:hAnsi="Times New Roman" w:cs="Times New Roman"/>
          <w:sz w:val="24"/>
          <w:szCs w:val="24"/>
        </w:rPr>
        <w:t xml:space="preserve"> о проведении контрольных мероприятий;</w:t>
      </w:r>
    </w:p>
    <w:p w:rsidR="00CD3519" w:rsidRPr="006D3E0F" w:rsidRDefault="00CD3519" w:rsidP="006D3E0F">
      <w:pPr>
        <w:pStyle w:val="ConsPlusNormal"/>
        <w:ind w:firstLine="567"/>
        <w:jc w:val="both"/>
        <w:rPr>
          <w:rFonts w:ascii="Times New Roman" w:hAnsi="Times New Roman" w:cs="Times New Roman"/>
          <w:sz w:val="24"/>
          <w:szCs w:val="24"/>
        </w:rPr>
      </w:pPr>
      <w:r w:rsidRPr="006D3E0F">
        <w:rPr>
          <w:rFonts w:ascii="Times New Roman" w:hAnsi="Times New Roman" w:cs="Times New Roman"/>
          <w:sz w:val="24"/>
          <w:szCs w:val="24"/>
        </w:rPr>
        <w:t>2) акт</w:t>
      </w:r>
      <w:r w:rsidR="006D095D" w:rsidRPr="006D3E0F">
        <w:rPr>
          <w:rFonts w:ascii="Times New Roman" w:hAnsi="Times New Roman" w:cs="Times New Roman"/>
          <w:sz w:val="24"/>
          <w:szCs w:val="24"/>
        </w:rPr>
        <w:t>ы</w:t>
      </w:r>
      <w:r w:rsidRPr="006D3E0F">
        <w:rPr>
          <w:rFonts w:ascii="Times New Roman" w:hAnsi="Times New Roman" w:cs="Times New Roman"/>
          <w:sz w:val="24"/>
          <w:szCs w:val="24"/>
        </w:rPr>
        <w:t xml:space="preserve"> контрольных мероприятий, предписаний об устранении выявленных нарушений;</w:t>
      </w:r>
    </w:p>
    <w:p w:rsidR="00CD3519" w:rsidRPr="006D3E0F" w:rsidRDefault="00CD3519" w:rsidP="006D3E0F">
      <w:pPr>
        <w:pStyle w:val="ConsPlusNormal"/>
        <w:ind w:firstLine="567"/>
        <w:jc w:val="both"/>
        <w:rPr>
          <w:rFonts w:ascii="Times New Roman" w:hAnsi="Times New Roman" w:cs="Times New Roman"/>
          <w:sz w:val="24"/>
          <w:szCs w:val="24"/>
        </w:rPr>
      </w:pPr>
      <w:r w:rsidRPr="006D3E0F">
        <w:rPr>
          <w:rFonts w:ascii="Times New Roman" w:hAnsi="Times New Roman" w:cs="Times New Roman"/>
          <w:sz w:val="24"/>
          <w:szCs w:val="24"/>
        </w:rPr>
        <w:t>3) действи</w:t>
      </w:r>
      <w:r w:rsidR="006D095D" w:rsidRPr="006D3E0F">
        <w:rPr>
          <w:rFonts w:ascii="Times New Roman" w:hAnsi="Times New Roman" w:cs="Times New Roman"/>
          <w:sz w:val="24"/>
          <w:szCs w:val="24"/>
        </w:rPr>
        <w:t>я</w:t>
      </w:r>
      <w:r w:rsidRPr="006D3E0F">
        <w:rPr>
          <w:rFonts w:ascii="Times New Roman" w:hAnsi="Times New Roman" w:cs="Times New Roman"/>
          <w:sz w:val="24"/>
          <w:szCs w:val="24"/>
        </w:rPr>
        <w:t xml:space="preserve"> (бездействия) должностных лиц, уполномоченны</w:t>
      </w:r>
      <w:r w:rsidRPr="006D3E0F">
        <w:rPr>
          <w:rFonts w:ascii="Times New Roman" w:hAnsi="Times New Roman" w:cs="Times New Roman"/>
          <w:sz w:val="24"/>
          <w:szCs w:val="24"/>
          <w:lang w:eastAsia="zh-CN"/>
        </w:rPr>
        <w:t>х</w:t>
      </w:r>
      <w:r w:rsidRPr="006D3E0F">
        <w:rPr>
          <w:rFonts w:ascii="Times New Roman" w:hAnsi="Times New Roman" w:cs="Times New Roman"/>
          <w:sz w:val="24"/>
          <w:szCs w:val="24"/>
        </w:rPr>
        <w:t xml:space="preserve"> осуществлять муниципальный  контроль в рамках контрольных мероприятий.</w:t>
      </w:r>
    </w:p>
    <w:p w:rsidR="00CD3519" w:rsidRPr="006D3E0F" w:rsidRDefault="00CD3519" w:rsidP="006D3E0F">
      <w:pPr>
        <w:pStyle w:val="ConsPlusNormal"/>
        <w:ind w:firstLine="567"/>
        <w:jc w:val="both"/>
        <w:rPr>
          <w:rFonts w:ascii="Times New Roman" w:hAnsi="Times New Roman" w:cs="Times New Roman"/>
          <w:sz w:val="24"/>
          <w:szCs w:val="24"/>
        </w:rPr>
      </w:pPr>
      <w:r w:rsidRPr="006D3E0F">
        <w:rPr>
          <w:rFonts w:ascii="Times New Roman" w:hAnsi="Times New Roman" w:cs="Times New Roman"/>
          <w:sz w:val="24"/>
          <w:szCs w:val="24"/>
        </w:rPr>
        <w:t>Жалоба на решение органа муниципального  контроля, действия (бездействие) его должностных лиц может быть подана в письменно виде в  орган муниципального контроля в течение 30 календарных дней со дня, когда контролируемое лицо узнало или должно было узнать о нарушении своих прав.</w:t>
      </w:r>
    </w:p>
    <w:p w:rsidR="00CD3519" w:rsidRPr="006D3E0F" w:rsidRDefault="00CD3519" w:rsidP="006D3E0F">
      <w:pPr>
        <w:pStyle w:val="ConsPlusNormal"/>
        <w:ind w:firstLine="567"/>
        <w:jc w:val="both"/>
        <w:rPr>
          <w:rFonts w:ascii="Times New Roman" w:hAnsi="Times New Roman" w:cs="Times New Roman"/>
          <w:sz w:val="24"/>
          <w:szCs w:val="24"/>
        </w:rPr>
      </w:pPr>
      <w:r w:rsidRPr="006D3E0F">
        <w:rPr>
          <w:rFonts w:ascii="Times New Roman" w:hAnsi="Times New Roman" w:cs="Times New Roman"/>
          <w:sz w:val="24"/>
          <w:szCs w:val="24"/>
        </w:rPr>
        <w:t>Жалоба на предписание органа муниципального  контроля может быть подана в течение 14 календарных дней с момента получения контролируемым лицом предписания.</w:t>
      </w:r>
    </w:p>
    <w:p w:rsidR="00CD3519" w:rsidRPr="006D3E0F" w:rsidRDefault="00CD3519" w:rsidP="006D3E0F">
      <w:pPr>
        <w:pStyle w:val="ConsPlusNormal"/>
        <w:ind w:firstLine="567"/>
        <w:jc w:val="both"/>
        <w:rPr>
          <w:rFonts w:ascii="Times New Roman" w:hAnsi="Times New Roman" w:cs="Times New Roman"/>
          <w:sz w:val="24"/>
          <w:szCs w:val="24"/>
        </w:rPr>
      </w:pPr>
      <w:r w:rsidRPr="006D3E0F">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CD3519" w:rsidRPr="006D3E0F" w:rsidRDefault="00CD3519" w:rsidP="006D3E0F">
      <w:pPr>
        <w:pStyle w:val="ConsPlusNormal"/>
        <w:ind w:firstLine="567"/>
        <w:jc w:val="both"/>
        <w:rPr>
          <w:rFonts w:ascii="Times New Roman" w:hAnsi="Times New Roman" w:cs="Times New Roman"/>
          <w:sz w:val="24"/>
          <w:szCs w:val="24"/>
        </w:rPr>
      </w:pPr>
      <w:r w:rsidRPr="006D3E0F">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D3519" w:rsidRPr="006D3E0F" w:rsidRDefault="00CD3519" w:rsidP="006D3E0F">
      <w:pPr>
        <w:pStyle w:val="ConsPlusNormal"/>
        <w:ind w:firstLine="567"/>
        <w:jc w:val="both"/>
        <w:rPr>
          <w:rFonts w:ascii="Times New Roman" w:hAnsi="Times New Roman" w:cs="Times New Roman"/>
          <w:sz w:val="24"/>
          <w:szCs w:val="24"/>
        </w:rPr>
      </w:pPr>
      <w:r w:rsidRPr="006D3E0F">
        <w:rPr>
          <w:rFonts w:ascii="Times New Roman" w:hAnsi="Times New Roman" w:cs="Times New Roman"/>
          <w:sz w:val="24"/>
          <w:szCs w:val="24"/>
        </w:rPr>
        <w:t xml:space="preserve">Жалоба на решение органа муниципального контроля, действия (бездействие) его должностных лиц рассматривается </w:t>
      </w:r>
      <w:r w:rsidRPr="006D3E0F">
        <w:rPr>
          <w:rFonts w:ascii="Times New Roman" w:hAnsi="Times New Roman" w:cs="Times New Roman"/>
          <w:sz w:val="24"/>
          <w:szCs w:val="24"/>
          <w:lang w:eastAsia="zh-CN"/>
        </w:rPr>
        <w:t xml:space="preserve">главой </w:t>
      </w:r>
      <w:r w:rsidRPr="006D3E0F">
        <w:rPr>
          <w:rFonts w:ascii="Times New Roman" w:hAnsi="Times New Roman" w:cs="Times New Roman"/>
          <w:sz w:val="24"/>
          <w:szCs w:val="24"/>
        </w:rPr>
        <w:t>(заместител</w:t>
      </w:r>
      <w:r w:rsidRPr="006D3E0F">
        <w:rPr>
          <w:rFonts w:ascii="Times New Roman" w:hAnsi="Times New Roman" w:cs="Times New Roman"/>
          <w:sz w:val="24"/>
          <w:szCs w:val="24"/>
          <w:lang w:eastAsia="zh-CN"/>
        </w:rPr>
        <w:t>ем главы</w:t>
      </w:r>
      <w:r w:rsidRPr="006D3E0F">
        <w:rPr>
          <w:rFonts w:ascii="Times New Roman" w:hAnsi="Times New Roman" w:cs="Times New Roman"/>
          <w:sz w:val="24"/>
          <w:szCs w:val="24"/>
        </w:rPr>
        <w:t xml:space="preserve">) в срок, не превышающий 20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w:t>
      </w:r>
      <w:r w:rsidRPr="006D3E0F">
        <w:rPr>
          <w:rFonts w:ascii="Times New Roman" w:hAnsi="Times New Roman" w:cs="Times New Roman"/>
          <w:sz w:val="24"/>
          <w:szCs w:val="24"/>
        </w:rPr>
        <w:lastRenderedPageBreak/>
        <w:t>может быть продлен на 10 календарных дней.</w:t>
      </w:r>
    </w:p>
    <w:p w:rsidR="00CD3519" w:rsidRPr="006D3E0F" w:rsidRDefault="00CD3519" w:rsidP="006D3E0F">
      <w:pPr>
        <w:pStyle w:val="ConsPlusNormal"/>
        <w:ind w:firstLine="567"/>
        <w:jc w:val="both"/>
        <w:rPr>
          <w:rFonts w:ascii="Times New Roman" w:hAnsi="Times New Roman" w:cs="Times New Roman"/>
          <w:sz w:val="24"/>
          <w:szCs w:val="24"/>
        </w:rPr>
      </w:pPr>
      <w:r w:rsidRPr="006D3E0F">
        <w:rPr>
          <w:rFonts w:ascii="Times New Roman" w:hAnsi="Times New Roman" w:cs="Times New Roman"/>
          <w:sz w:val="24"/>
          <w:szCs w:val="24"/>
        </w:rPr>
        <w:t>Досудебный порядок подачи жалоб при осуществлении муниципального контроля не применяется (в соответствии с частью 4 статьи 39 Федерального закона от 31.07.2020г. № 248-ФЗ «О государственном контроле (надзоре) и муниципальном контроле в Российской федерации».</w:t>
      </w:r>
    </w:p>
    <w:p w:rsidR="006D095D" w:rsidRPr="006D3E0F" w:rsidRDefault="006D095D" w:rsidP="006D3E0F">
      <w:pPr>
        <w:spacing w:after="0" w:line="240" w:lineRule="auto"/>
        <w:ind w:firstLine="567"/>
        <w:rPr>
          <w:rFonts w:ascii="Times New Roman" w:hAnsi="Times New Roman" w:cs="Times New Roman"/>
          <w:b/>
          <w:sz w:val="24"/>
          <w:szCs w:val="24"/>
        </w:rPr>
      </w:pPr>
    </w:p>
    <w:p w:rsidR="003B4FC1" w:rsidRPr="006D3E0F" w:rsidRDefault="009F7D9D" w:rsidP="006D3E0F">
      <w:pPr>
        <w:spacing w:after="0" w:line="240" w:lineRule="auto"/>
        <w:ind w:firstLine="567"/>
        <w:jc w:val="center"/>
        <w:rPr>
          <w:rFonts w:ascii="Times New Roman" w:eastAsia="Calibri" w:hAnsi="Times New Roman" w:cs="Times New Roman"/>
          <w:i/>
          <w:sz w:val="24"/>
          <w:szCs w:val="24"/>
        </w:rPr>
      </w:pPr>
      <w:r w:rsidRPr="006D3E0F">
        <w:rPr>
          <w:rFonts w:ascii="Times New Roman" w:hAnsi="Times New Roman" w:cs="Times New Roman"/>
          <w:b/>
          <w:sz w:val="24"/>
          <w:szCs w:val="24"/>
          <w:lang w:val="en-US"/>
        </w:rPr>
        <w:t>V</w:t>
      </w:r>
      <w:r w:rsidRPr="006D3E0F">
        <w:rPr>
          <w:rFonts w:ascii="Times New Roman" w:hAnsi="Times New Roman" w:cs="Times New Roman"/>
          <w:b/>
          <w:sz w:val="24"/>
          <w:szCs w:val="24"/>
        </w:rPr>
        <w:t>I</w:t>
      </w:r>
      <w:r w:rsidRPr="006D3E0F">
        <w:rPr>
          <w:rFonts w:ascii="Times New Roman" w:hAnsi="Times New Roman" w:cs="Times New Roman"/>
          <w:b/>
          <w:sz w:val="24"/>
          <w:szCs w:val="24"/>
          <w:lang w:val="en-US"/>
        </w:rPr>
        <w:t>I</w:t>
      </w:r>
      <w:r w:rsidRPr="006D3E0F">
        <w:rPr>
          <w:rFonts w:ascii="Times New Roman" w:hAnsi="Times New Roman" w:cs="Times New Roman"/>
          <w:b/>
          <w:sz w:val="24"/>
          <w:szCs w:val="24"/>
        </w:rPr>
        <w:t xml:space="preserve">. </w:t>
      </w:r>
      <w:r w:rsidR="003B4FC1" w:rsidRPr="006D3E0F">
        <w:rPr>
          <w:rFonts w:ascii="Times New Roman" w:eastAsia="Times New Roman" w:hAnsi="Times New Roman" w:cs="Times New Roman"/>
          <w:b/>
          <w:sz w:val="24"/>
          <w:szCs w:val="24"/>
          <w:lang w:eastAsia="ru-RU"/>
        </w:rPr>
        <w:t>Переходные положения</w:t>
      </w:r>
    </w:p>
    <w:p w:rsidR="003B4FC1" w:rsidRPr="006D3E0F" w:rsidRDefault="003B4FC1" w:rsidP="006D3E0F">
      <w:pPr>
        <w:spacing w:after="0" w:line="240" w:lineRule="auto"/>
        <w:ind w:firstLine="567"/>
        <w:jc w:val="center"/>
        <w:rPr>
          <w:rFonts w:ascii="Times New Roman" w:eastAsia="Times New Roman" w:hAnsi="Times New Roman" w:cs="Times New Roman"/>
          <w:b/>
          <w:sz w:val="24"/>
          <w:szCs w:val="24"/>
          <w:lang w:eastAsia="ru-RU"/>
        </w:rPr>
      </w:pPr>
    </w:p>
    <w:p w:rsidR="003B4FC1" w:rsidRPr="006D3E0F" w:rsidRDefault="00EC5546" w:rsidP="006D3E0F">
      <w:pPr>
        <w:spacing w:after="0" w:line="240" w:lineRule="auto"/>
        <w:ind w:firstLine="567"/>
        <w:jc w:val="both"/>
        <w:rPr>
          <w:rFonts w:ascii="Times New Roman" w:eastAsia="Times New Roman" w:hAnsi="Times New Roman" w:cs="Times New Roman"/>
          <w:b/>
          <w:sz w:val="24"/>
          <w:szCs w:val="24"/>
          <w:lang w:eastAsia="ru-RU"/>
        </w:rPr>
      </w:pPr>
      <w:r w:rsidRPr="006D3E0F">
        <w:rPr>
          <w:rFonts w:ascii="Times New Roman" w:hAnsi="Times New Roman" w:cs="Times New Roman"/>
          <w:sz w:val="24"/>
          <w:szCs w:val="24"/>
        </w:rPr>
        <w:t>3</w:t>
      </w:r>
      <w:r w:rsidR="008469B4" w:rsidRPr="006D3E0F">
        <w:rPr>
          <w:rFonts w:ascii="Times New Roman" w:hAnsi="Times New Roman" w:cs="Times New Roman"/>
          <w:sz w:val="24"/>
          <w:szCs w:val="24"/>
        </w:rPr>
        <w:t>8</w:t>
      </w:r>
      <w:r w:rsidR="006B43EF" w:rsidRPr="006D3E0F">
        <w:rPr>
          <w:rFonts w:ascii="Times New Roman" w:hAnsi="Times New Roman" w:cs="Times New Roman"/>
          <w:sz w:val="24"/>
          <w:szCs w:val="24"/>
        </w:rPr>
        <w:t xml:space="preserve">. </w:t>
      </w:r>
      <w:r w:rsidR="003B4FC1" w:rsidRPr="006D3E0F">
        <w:rPr>
          <w:rFonts w:ascii="Times New Roman" w:hAnsi="Times New Roman" w:cs="Times New Roman"/>
          <w:sz w:val="24"/>
          <w:szCs w:val="24"/>
        </w:rPr>
        <w:t xml:space="preserve">До 31 декабря 2023 года подготовка </w:t>
      </w:r>
      <w:r w:rsidR="001825D7" w:rsidRPr="006D3E0F">
        <w:rPr>
          <w:rFonts w:ascii="Times New Roman" w:hAnsi="Times New Roman" w:cs="Times New Roman"/>
          <w:sz w:val="24"/>
          <w:szCs w:val="24"/>
        </w:rPr>
        <w:t xml:space="preserve">органом муниципального  контроля </w:t>
      </w:r>
      <w:r w:rsidR="003B4FC1" w:rsidRPr="006D3E0F">
        <w:rPr>
          <w:rFonts w:ascii="Times New Roman" w:hAnsi="Times New Roman" w:cs="Times New Roman"/>
          <w:sz w:val="24"/>
          <w:szCs w:val="24"/>
        </w:rPr>
        <w:t xml:space="preserve">в ходе осуществления муниципального  контроля документов, информирование контролируемых лиц о совершаемых должностными лицами </w:t>
      </w:r>
      <w:r w:rsidR="001825D7" w:rsidRPr="006D3E0F">
        <w:rPr>
          <w:rFonts w:ascii="Times New Roman" w:hAnsi="Times New Roman" w:cs="Times New Roman"/>
          <w:sz w:val="24"/>
          <w:szCs w:val="24"/>
        </w:rPr>
        <w:t xml:space="preserve">органа муниципального  контроля </w:t>
      </w:r>
      <w:r w:rsidR="003B4FC1" w:rsidRPr="006D3E0F">
        <w:rPr>
          <w:rFonts w:ascii="Times New Roman" w:hAnsi="Times New Roman" w:cs="Times New Roman"/>
          <w:sz w:val="24"/>
          <w:szCs w:val="24"/>
        </w:rPr>
        <w:t>действиях и принимаемых решениях, обмен документами и сведениями с контролируемыми лицами осуществляется на бумажном носителе.</w:t>
      </w:r>
    </w:p>
    <w:p w:rsidR="003B4FC1" w:rsidRPr="006D3E0F" w:rsidRDefault="008469B4"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iCs/>
          <w:sz w:val="24"/>
          <w:szCs w:val="24"/>
        </w:rPr>
        <w:t>39</w:t>
      </w:r>
      <w:r w:rsidR="006B43EF" w:rsidRPr="006D3E0F">
        <w:rPr>
          <w:rFonts w:ascii="Times New Roman" w:hAnsi="Times New Roman" w:cs="Times New Roman"/>
          <w:iCs/>
          <w:sz w:val="24"/>
          <w:szCs w:val="24"/>
        </w:rPr>
        <w:t>.</w:t>
      </w:r>
      <w:r w:rsidR="000C62B9" w:rsidRPr="006D3E0F">
        <w:rPr>
          <w:rStyle w:val="a5"/>
          <w:rFonts w:ascii="Times New Roman" w:hAnsi="Times New Roman" w:cs="Times New Roman"/>
          <w:iCs/>
          <w:sz w:val="24"/>
          <w:szCs w:val="24"/>
        </w:rPr>
        <w:footnoteReference w:customMarkFollows="1" w:id="2"/>
        <w:sym w:font="Symbol" w:char="F02A"/>
      </w:r>
      <w:r w:rsidR="00DF4C7C" w:rsidRPr="006D3E0F">
        <w:rPr>
          <w:rFonts w:ascii="Times New Roman" w:hAnsi="Times New Roman" w:cs="Times New Roman"/>
          <w:iCs/>
          <w:sz w:val="24"/>
          <w:szCs w:val="24"/>
        </w:rPr>
        <w:t>Включенные в ежегодный план плановые проверки, дата начала которых наступает после принятия настоящего Положения, проводятся  в соответствии с настоящим Положением о муниципальном контроле.</w:t>
      </w:r>
    </w:p>
    <w:p w:rsidR="001825D7" w:rsidRPr="006D3E0F" w:rsidRDefault="001825D7" w:rsidP="006D3E0F">
      <w:pPr>
        <w:spacing w:after="0" w:line="240" w:lineRule="auto"/>
        <w:ind w:firstLine="567"/>
        <w:jc w:val="both"/>
        <w:rPr>
          <w:rFonts w:ascii="Times New Roman" w:eastAsia="Times New Roman" w:hAnsi="Times New Roman" w:cs="Times New Roman"/>
          <w:sz w:val="24"/>
          <w:szCs w:val="24"/>
          <w:lang w:eastAsia="ru-RU"/>
        </w:rPr>
      </w:pPr>
    </w:p>
    <w:p w:rsidR="003B4FC1" w:rsidRPr="006D3E0F" w:rsidRDefault="003B4FC1" w:rsidP="006D3E0F">
      <w:pPr>
        <w:spacing w:after="0" w:line="240" w:lineRule="auto"/>
        <w:ind w:firstLine="567"/>
        <w:jc w:val="center"/>
        <w:rPr>
          <w:rFonts w:ascii="Times New Roman" w:hAnsi="Times New Roman" w:cs="Times New Roman"/>
          <w:b/>
          <w:sz w:val="24"/>
          <w:szCs w:val="24"/>
        </w:rPr>
      </w:pPr>
      <w:r w:rsidRPr="006D3E0F">
        <w:rPr>
          <w:rFonts w:ascii="Times New Roman" w:hAnsi="Times New Roman" w:cs="Times New Roman"/>
          <w:b/>
          <w:sz w:val="24"/>
          <w:szCs w:val="24"/>
          <w:lang w:val="en-US"/>
        </w:rPr>
        <w:t>V</w:t>
      </w:r>
      <w:r w:rsidRPr="006D3E0F">
        <w:rPr>
          <w:rFonts w:ascii="Times New Roman" w:hAnsi="Times New Roman" w:cs="Times New Roman"/>
          <w:b/>
          <w:sz w:val="24"/>
          <w:szCs w:val="24"/>
        </w:rPr>
        <w:t>I</w:t>
      </w:r>
      <w:r w:rsidRPr="006D3E0F">
        <w:rPr>
          <w:rFonts w:ascii="Times New Roman" w:hAnsi="Times New Roman" w:cs="Times New Roman"/>
          <w:b/>
          <w:sz w:val="24"/>
          <w:szCs w:val="24"/>
          <w:lang w:val="en-US"/>
        </w:rPr>
        <w:t>II</w:t>
      </w:r>
      <w:r w:rsidRPr="006D3E0F">
        <w:rPr>
          <w:rFonts w:ascii="Times New Roman" w:hAnsi="Times New Roman" w:cs="Times New Roman"/>
          <w:b/>
          <w:sz w:val="24"/>
          <w:szCs w:val="24"/>
        </w:rPr>
        <w:t>.Ключевые показатели вида контроля и их целевые значения</w:t>
      </w:r>
    </w:p>
    <w:p w:rsidR="003B4FC1" w:rsidRPr="006D3E0F" w:rsidRDefault="003B4FC1" w:rsidP="006D3E0F">
      <w:pPr>
        <w:spacing w:after="0" w:line="240" w:lineRule="auto"/>
        <w:ind w:firstLine="567"/>
        <w:jc w:val="both"/>
        <w:rPr>
          <w:rFonts w:ascii="Times New Roman" w:hAnsi="Times New Roman" w:cs="Times New Roman"/>
          <w:sz w:val="24"/>
          <w:szCs w:val="24"/>
        </w:rPr>
      </w:pPr>
    </w:p>
    <w:p w:rsidR="00A3387E" w:rsidRPr="006D3E0F" w:rsidRDefault="00EC5546"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eastAsia="Times New Roman" w:hAnsi="Times New Roman" w:cs="Times New Roman"/>
          <w:sz w:val="24"/>
          <w:szCs w:val="24"/>
          <w:lang w:eastAsia="ru-RU"/>
        </w:rPr>
        <w:t>4</w:t>
      </w:r>
      <w:r w:rsidR="008469B4" w:rsidRPr="006D3E0F">
        <w:rPr>
          <w:rFonts w:ascii="Times New Roman" w:eastAsia="Times New Roman" w:hAnsi="Times New Roman" w:cs="Times New Roman"/>
          <w:sz w:val="24"/>
          <w:szCs w:val="24"/>
          <w:lang w:eastAsia="ru-RU"/>
        </w:rPr>
        <w:t>0</w:t>
      </w:r>
      <w:r w:rsidR="003B4FC1" w:rsidRPr="006D3E0F">
        <w:rPr>
          <w:rFonts w:ascii="Times New Roman" w:eastAsia="Times New Roman" w:hAnsi="Times New Roman" w:cs="Times New Roman"/>
          <w:sz w:val="24"/>
          <w:szCs w:val="24"/>
          <w:lang w:eastAsia="ru-RU"/>
        </w:rPr>
        <w:t xml:space="preserve">. </w:t>
      </w:r>
      <w:r w:rsidR="00A3387E" w:rsidRPr="006D3E0F">
        <w:rPr>
          <w:rFonts w:ascii="Times New Roman" w:hAnsi="Times New Roman" w:cs="Times New Roman"/>
          <w:sz w:val="24"/>
          <w:szCs w:val="24"/>
        </w:rPr>
        <w:t>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C9366D" w:rsidRPr="006D3E0F" w:rsidRDefault="00C9366D" w:rsidP="006D3E0F">
      <w:pPr>
        <w:pStyle w:val="ad"/>
        <w:ind w:firstLine="567"/>
        <w:jc w:val="both"/>
        <w:rPr>
          <w:rFonts w:ascii="Times New Roman" w:hAnsi="Times New Roman" w:cs="Times New Roman"/>
          <w:sz w:val="24"/>
          <w:szCs w:val="24"/>
        </w:rPr>
      </w:pPr>
      <w:r w:rsidRPr="006D3E0F">
        <w:rPr>
          <w:rFonts w:ascii="Times New Roman" w:hAnsi="Times New Roman" w:cs="Times New Roman"/>
          <w:sz w:val="24"/>
          <w:szCs w:val="24"/>
        </w:rPr>
        <w:t>В систему показателей результативности и эффективности деятельности входят:</w:t>
      </w:r>
    </w:p>
    <w:p w:rsidR="00C9366D" w:rsidRPr="006D3E0F" w:rsidRDefault="00C9366D" w:rsidP="006D3E0F">
      <w:pPr>
        <w:pStyle w:val="ad"/>
        <w:ind w:firstLine="567"/>
        <w:jc w:val="both"/>
        <w:rPr>
          <w:rFonts w:ascii="Times New Roman" w:hAnsi="Times New Roman" w:cs="Times New Roman"/>
          <w:sz w:val="24"/>
          <w:szCs w:val="24"/>
        </w:rPr>
      </w:pPr>
      <w:r w:rsidRPr="006D3E0F">
        <w:rPr>
          <w:rFonts w:ascii="Times New Roman" w:hAnsi="Times New Roman" w:cs="Times New Roman"/>
          <w:sz w:val="24"/>
          <w:szCs w:val="24"/>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C9366D" w:rsidRPr="006D3E0F" w:rsidRDefault="00C9366D" w:rsidP="006D3E0F">
      <w:pPr>
        <w:pStyle w:val="ad"/>
        <w:ind w:firstLine="567"/>
        <w:jc w:val="both"/>
        <w:rPr>
          <w:rFonts w:ascii="Times New Roman" w:hAnsi="Times New Roman" w:cs="Times New Roman"/>
          <w:sz w:val="24"/>
          <w:szCs w:val="24"/>
        </w:rPr>
      </w:pPr>
      <w:r w:rsidRPr="006D3E0F">
        <w:rPr>
          <w:rFonts w:ascii="Times New Roman" w:hAnsi="Times New Roman" w:cs="Times New Roman"/>
          <w:sz w:val="24"/>
          <w:szCs w:val="24"/>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B42FE" w:rsidRPr="006D3E0F" w:rsidRDefault="008469B4" w:rsidP="006D3E0F">
      <w:pPr>
        <w:autoSpaceDE w:val="0"/>
        <w:autoSpaceDN w:val="0"/>
        <w:adjustRightInd w:val="0"/>
        <w:spacing w:after="0" w:line="240" w:lineRule="auto"/>
        <w:ind w:firstLine="567"/>
        <w:jc w:val="both"/>
        <w:rPr>
          <w:rFonts w:ascii="Times New Roman" w:eastAsia="Calibri" w:hAnsi="Times New Roman" w:cs="Times New Roman"/>
          <w:sz w:val="24"/>
          <w:szCs w:val="24"/>
        </w:rPr>
      </w:pPr>
      <w:r w:rsidRPr="006D3E0F">
        <w:rPr>
          <w:rFonts w:ascii="Times New Roman" w:eastAsia="Calibri" w:hAnsi="Times New Roman" w:cs="Times New Roman"/>
          <w:sz w:val="24"/>
          <w:szCs w:val="24"/>
        </w:rPr>
        <w:t>4</w:t>
      </w:r>
      <w:r w:rsidR="00CD1176" w:rsidRPr="006D3E0F">
        <w:rPr>
          <w:rFonts w:ascii="Times New Roman" w:eastAsia="Calibri" w:hAnsi="Times New Roman" w:cs="Times New Roman"/>
          <w:sz w:val="24"/>
          <w:szCs w:val="24"/>
        </w:rPr>
        <w:t>1</w:t>
      </w:r>
      <w:r w:rsidR="008A1086" w:rsidRPr="006D3E0F">
        <w:rPr>
          <w:rFonts w:ascii="Times New Roman" w:eastAsia="Calibri" w:hAnsi="Times New Roman" w:cs="Times New Roman"/>
          <w:sz w:val="24"/>
          <w:szCs w:val="24"/>
        </w:rPr>
        <w:t xml:space="preserve">. </w:t>
      </w:r>
      <w:r w:rsidR="008D20DC" w:rsidRPr="006D3E0F">
        <w:rPr>
          <w:rFonts w:ascii="Times New Roman" w:hAnsi="Times New Roman" w:cs="Times New Roman"/>
          <w:sz w:val="24"/>
          <w:szCs w:val="24"/>
        </w:rPr>
        <w:t>Перечень</w:t>
      </w:r>
      <w:r w:rsidR="00CD1176" w:rsidRPr="006D3E0F">
        <w:rPr>
          <w:rFonts w:ascii="Times New Roman" w:hAnsi="Times New Roman" w:cs="Times New Roman"/>
          <w:sz w:val="24"/>
          <w:szCs w:val="24"/>
        </w:rPr>
        <w:t xml:space="preserve"> ключевых</w:t>
      </w:r>
      <w:r w:rsidR="00971ACD" w:rsidRPr="006D3E0F">
        <w:rPr>
          <w:rFonts w:ascii="Times New Roman" w:hAnsi="Times New Roman" w:cs="Times New Roman"/>
          <w:sz w:val="24"/>
          <w:szCs w:val="24"/>
        </w:rPr>
        <w:t xml:space="preserve"> </w:t>
      </w:r>
      <w:r w:rsidR="00CD1176" w:rsidRPr="006D3E0F">
        <w:rPr>
          <w:rFonts w:ascii="Times New Roman" w:hAnsi="Times New Roman" w:cs="Times New Roman"/>
          <w:sz w:val="24"/>
          <w:szCs w:val="24"/>
        </w:rPr>
        <w:t xml:space="preserve">и </w:t>
      </w:r>
      <w:r w:rsidR="008D20DC" w:rsidRPr="006D3E0F">
        <w:rPr>
          <w:rFonts w:ascii="Times New Roman" w:hAnsi="Times New Roman" w:cs="Times New Roman"/>
          <w:sz w:val="24"/>
          <w:szCs w:val="24"/>
        </w:rPr>
        <w:t xml:space="preserve">индикативных показателей для муниципального  контроля установлен </w:t>
      </w:r>
      <w:r w:rsidR="00CD1176" w:rsidRPr="006D3E0F">
        <w:rPr>
          <w:rFonts w:ascii="Times New Roman" w:hAnsi="Times New Roman" w:cs="Times New Roman"/>
          <w:sz w:val="24"/>
          <w:szCs w:val="24"/>
        </w:rPr>
        <w:t>П</w:t>
      </w:r>
      <w:r w:rsidR="008D20DC" w:rsidRPr="006D3E0F">
        <w:rPr>
          <w:rFonts w:ascii="Times New Roman" w:hAnsi="Times New Roman" w:cs="Times New Roman"/>
          <w:sz w:val="24"/>
          <w:szCs w:val="24"/>
        </w:rPr>
        <w:t xml:space="preserve">риложением </w:t>
      </w:r>
      <w:r w:rsidR="00CD1176" w:rsidRPr="006D3E0F">
        <w:rPr>
          <w:rFonts w:ascii="Times New Roman" w:hAnsi="Times New Roman" w:cs="Times New Roman"/>
          <w:sz w:val="24"/>
          <w:szCs w:val="24"/>
        </w:rPr>
        <w:t>2</w:t>
      </w:r>
      <w:r w:rsidR="008D20DC" w:rsidRPr="006D3E0F">
        <w:rPr>
          <w:rFonts w:ascii="Times New Roman" w:hAnsi="Times New Roman" w:cs="Times New Roman"/>
          <w:sz w:val="24"/>
          <w:szCs w:val="24"/>
        </w:rPr>
        <w:t xml:space="preserve"> к настоящему Положению.</w:t>
      </w:r>
    </w:p>
    <w:p w:rsidR="008D20DC" w:rsidRPr="006D3E0F" w:rsidRDefault="008A1086" w:rsidP="006D3E0F">
      <w:pPr>
        <w:autoSpaceDE w:val="0"/>
        <w:autoSpaceDN w:val="0"/>
        <w:adjustRightInd w:val="0"/>
        <w:spacing w:after="0" w:line="240" w:lineRule="auto"/>
        <w:ind w:firstLine="567"/>
        <w:jc w:val="both"/>
        <w:rPr>
          <w:rFonts w:ascii="Times New Roman" w:hAnsi="Times New Roman" w:cs="Times New Roman"/>
          <w:sz w:val="24"/>
          <w:szCs w:val="24"/>
        </w:rPr>
      </w:pPr>
      <w:r w:rsidRPr="006D3E0F">
        <w:rPr>
          <w:rFonts w:ascii="Times New Roman" w:hAnsi="Times New Roman" w:cs="Times New Roman"/>
          <w:sz w:val="24"/>
          <w:szCs w:val="24"/>
        </w:rPr>
        <w:t>4</w:t>
      </w:r>
      <w:r w:rsidR="00CD1176" w:rsidRPr="006D3E0F">
        <w:rPr>
          <w:rFonts w:ascii="Times New Roman" w:hAnsi="Times New Roman" w:cs="Times New Roman"/>
          <w:sz w:val="24"/>
          <w:szCs w:val="24"/>
        </w:rPr>
        <w:t>2</w:t>
      </w:r>
      <w:r w:rsidRPr="006D3E0F">
        <w:rPr>
          <w:rFonts w:ascii="Times New Roman" w:hAnsi="Times New Roman" w:cs="Times New Roman"/>
          <w:sz w:val="24"/>
          <w:szCs w:val="24"/>
        </w:rPr>
        <w:t>.</w:t>
      </w:r>
      <w:r w:rsidR="00CD1176" w:rsidRPr="006D3E0F">
        <w:rPr>
          <w:rFonts w:ascii="Times New Roman" w:hAnsi="Times New Roman" w:cs="Times New Roman"/>
          <w:sz w:val="24"/>
          <w:szCs w:val="24"/>
        </w:rPr>
        <w:t xml:space="preserve">Ключевые показатели для муниципального контроля и их целевые значения, индикативные показатели для муниципального контроля </w:t>
      </w:r>
      <w:r w:rsidR="008D20DC" w:rsidRPr="006D3E0F">
        <w:rPr>
          <w:rFonts w:ascii="Times New Roman" w:hAnsi="Times New Roman" w:cs="Times New Roman"/>
          <w:sz w:val="24"/>
          <w:szCs w:val="24"/>
        </w:rPr>
        <w:t>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8D20DC" w:rsidRPr="006D3E0F" w:rsidRDefault="008D20DC" w:rsidP="006D3E0F">
      <w:pPr>
        <w:autoSpaceDE w:val="0"/>
        <w:autoSpaceDN w:val="0"/>
        <w:adjustRightInd w:val="0"/>
        <w:spacing w:after="0" w:line="240" w:lineRule="auto"/>
        <w:ind w:firstLine="567"/>
        <w:jc w:val="both"/>
        <w:rPr>
          <w:rFonts w:ascii="Times New Roman" w:eastAsia="Calibri" w:hAnsi="Times New Roman" w:cs="Times New Roman"/>
          <w:sz w:val="24"/>
          <w:szCs w:val="24"/>
        </w:rPr>
      </w:pPr>
      <w:r w:rsidRPr="006D3E0F">
        <w:rPr>
          <w:rFonts w:ascii="Times New Roman" w:eastAsia="Calibri" w:hAnsi="Times New Roman" w:cs="Times New Roman"/>
          <w:sz w:val="24"/>
          <w:szCs w:val="24"/>
        </w:rPr>
        <w:t xml:space="preserve">Отчет о достижении </w:t>
      </w:r>
      <w:r w:rsidRPr="006D3E0F">
        <w:rPr>
          <w:rFonts w:ascii="Times New Roman" w:hAnsi="Times New Roman" w:cs="Times New Roman"/>
          <w:sz w:val="24"/>
          <w:szCs w:val="24"/>
        </w:rPr>
        <w:t>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отчетным.</w:t>
      </w:r>
    </w:p>
    <w:p w:rsidR="00A3387E" w:rsidRDefault="00A3387E" w:rsidP="006D3E0F">
      <w:pPr>
        <w:autoSpaceDE w:val="0"/>
        <w:autoSpaceDN w:val="0"/>
        <w:adjustRightInd w:val="0"/>
        <w:spacing w:after="0" w:line="240" w:lineRule="auto"/>
        <w:ind w:firstLine="567"/>
        <w:jc w:val="both"/>
        <w:rPr>
          <w:rFonts w:ascii="Times New Roman" w:hAnsi="Times New Roman" w:cs="Times New Roman"/>
          <w:sz w:val="24"/>
          <w:szCs w:val="24"/>
        </w:rPr>
      </w:pPr>
    </w:p>
    <w:p w:rsidR="00382163" w:rsidRDefault="00382163" w:rsidP="006D3E0F">
      <w:pPr>
        <w:autoSpaceDE w:val="0"/>
        <w:autoSpaceDN w:val="0"/>
        <w:adjustRightInd w:val="0"/>
        <w:spacing w:after="0" w:line="240" w:lineRule="auto"/>
        <w:ind w:firstLine="567"/>
        <w:jc w:val="both"/>
        <w:rPr>
          <w:rFonts w:ascii="Times New Roman" w:hAnsi="Times New Roman" w:cs="Times New Roman"/>
          <w:sz w:val="24"/>
          <w:szCs w:val="24"/>
        </w:rPr>
      </w:pPr>
    </w:p>
    <w:p w:rsidR="00382163" w:rsidRDefault="00382163" w:rsidP="006D3E0F">
      <w:pPr>
        <w:autoSpaceDE w:val="0"/>
        <w:autoSpaceDN w:val="0"/>
        <w:adjustRightInd w:val="0"/>
        <w:spacing w:after="0" w:line="240" w:lineRule="auto"/>
        <w:ind w:firstLine="567"/>
        <w:jc w:val="both"/>
        <w:rPr>
          <w:rFonts w:ascii="Times New Roman" w:hAnsi="Times New Roman" w:cs="Times New Roman"/>
          <w:sz w:val="24"/>
          <w:szCs w:val="24"/>
        </w:rPr>
      </w:pPr>
    </w:p>
    <w:p w:rsidR="00382163" w:rsidRDefault="00382163" w:rsidP="006D3E0F">
      <w:pPr>
        <w:autoSpaceDE w:val="0"/>
        <w:autoSpaceDN w:val="0"/>
        <w:adjustRightInd w:val="0"/>
        <w:spacing w:after="0" w:line="240" w:lineRule="auto"/>
        <w:ind w:firstLine="567"/>
        <w:jc w:val="both"/>
        <w:rPr>
          <w:rFonts w:ascii="Times New Roman" w:hAnsi="Times New Roman" w:cs="Times New Roman"/>
          <w:sz w:val="24"/>
          <w:szCs w:val="24"/>
        </w:rPr>
      </w:pPr>
    </w:p>
    <w:p w:rsidR="00382163" w:rsidRDefault="00382163" w:rsidP="006D3E0F">
      <w:pPr>
        <w:autoSpaceDE w:val="0"/>
        <w:autoSpaceDN w:val="0"/>
        <w:adjustRightInd w:val="0"/>
        <w:spacing w:after="0" w:line="240" w:lineRule="auto"/>
        <w:ind w:firstLine="567"/>
        <w:jc w:val="both"/>
        <w:rPr>
          <w:rFonts w:ascii="Times New Roman" w:hAnsi="Times New Roman" w:cs="Times New Roman"/>
          <w:sz w:val="24"/>
          <w:szCs w:val="24"/>
        </w:rPr>
      </w:pPr>
    </w:p>
    <w:p w:rsidR="00382163" w:rsidRDefault="00382163" w:rsidP="006D3E0F">
      <w:pPr>
        <w:autoSpaceDE w:val="0"/>
        <w:autoSpaceDN w:val="0"/>
        <w:adjustRightInd w:val="0"/>
        <w:spacing w:after="0" w:line="240" w:lineRule="auto"/>
        <w:ind w:firstLine="567"/>
        <w:jc w:val="both"/>
        <w:rPr>
          <w:rFonts w:ascii="Times New Roman" w:hAnsi="Times New Roman" w:cs="Times New Roman"/>
          <w:sz w:val="24"/>
          <w:szCs w:val="24"/>
        </w:rPr>
      </w:pPr>
    </w:p>
    <w:p w:rsidR="00382163" w:rsidRDefault="00382163" w:rsidP="006D3E0F">
      <w:pPr>
        <w:autoSpaceDE w:val="0"/>
        <w:autoSpaceDN w:val="0"/>
        <w:adjustRightInd w:val="0"/>
        <w:spacing w:after="0" w:line="240" w:lineRule="auto"/>
        <w:ind w:firstLine="567"/>
        <w:jc w:val="both"/>
        <w:rPr>
          <w:rFonts w:ascii="Times New Roman" w:hAnsi="Times New Roman" w:cs="Times New Roman"/>
          <w:sz w:val="24"/>
          <w:szCs w:val="24"/>
        </w:rPr>
      </w:pPr>
    </w:p>
    <w:p w:rsidR="00382163" w:rsidRDefault="00382163" w:rsidP="006D3E0F">
      <w:pPr>
        <w:autoSpaceDE w:val="0"/>
        <w:autoSpaceDN w:val="0"/>
        <w:adjustRightInd w:val="0"/>
        <w:spacing w:after="0" w:line="240" w:lineRule="auto"/>
        <w:ind w:firstLine="567"/>
        <w:jc w:val="both"/>
        <w:rPr>
          <w:rFonts w:ascii="Times New Roman" w:hAnsi="Times New Roman" w:cs="Times New Roman"/>
          <w:sz w:val="24"/>
          <w:szCs w:val="24"/>
        </w:rPr>
      </w:pPr>
    </w:p>
    <w:p w:rsidR="00382163" w:rsidRDefault="00382163" w:rsidP="006D3E0F">
      <w:pPr>
        <w:autoSpaceDE w:val="0"/>
        <w:autoSpaceDN w:val="0"/>
        <w:adjustRightInd w:val="0"/>
        <w:spacing w:after="0" w:line="240" w:lineRule="auto"/>
        <w:ind w:firstLine="567"/>
        <w:jc w:val="both"/>
        <w:rPr>
          <w:rFonts w:ascii="Times New Roman" w:hAnsi="Times New Roman" w:cs="Times New Roman"/>
          <w:sz w:val="24"/>
          <w:szCs w:val="24"/>
        </w:rPr>
      </w:pPr>
    </w:p>
    <w:p w:rsidR="00382163" w:rsidRDefault="00382163" w:rsidP="006D3E0F">
      <w:pPr>
        <w:autoSpaceDE w:val="0"/>
        <w:autoSpaceDN w:val="0"/>
        <w:adjustRightInd w:val="0"/>
        <w:spacing w:after="0" w:line="240" w:lineRule="auto"/>
        <w:ind w:firstLine="567"/>
        <w:jc w:val="both"/>
        <w:rPr>
          <w:rFonts w:ascii="Times New Roman" w:hAnsi="Times New Roman" w:cs="Times New Roman"/>
          <w:sz w:val="24"/>
          <w:szCs w:val="24"/>
        </w:rPr>
      </w:pPr>
    </w:p>
    <w:p w:rsidR="00382163" w:rsidRDefault="00382163" w:rsidP="006D3E0F">
      <w:pPr>
        <w:autoSpaceDE w:val="0"/>
        <w:autoSpaceDN w:val="0"/>
        <w:adjustRightInd w:val="0"/>
        <w:spacing w:after="0" w:line="240" w:lineRule="auto"/>
        <w:ind w:firstLine="567"/>
        <w:jc w:val="both"/>
        <w:rPr>
          <w:rFonts w:ascii="Times New Roman" w:hAnsi="Times New Roman" w:cs="Times New Roman"/>
          <w:sz w:val="24"/>
          <w:szCs w:val="24"/>
        </w:rPr>
      </w:pPr>
    </w:p>
    <w:p w:rsidR="00382163" w:rsidRDefault="00382163" w:rsidP="006D3E0F">
      <w:pPr>
        <w:autoSpaceDE w:val="0"/>
        <w:autoSpaceDN w:val="0"/>
        <w:adjustRightInd w:val="0"/>
        <w:spacing w:after="0" w:line="240" w:lineRule="auto"/>
        <w:ind w:firstLine="567"/>
        <w:jc w:val="both"/>
        <w:rPr>
          <w:rFonts w:ascii="Times New Roman" w:hAnsi="Times New Roman" w:cs="Times New Roman"/>
          <w:sz w:val="24"/>
          <w:szCs w:val="24"/>
        </w:rPr>
      </w:pPr>
    </w:p>
    <w:p w:rsidR="00382163" w:rsidRDefault="00382163" w:rsidP="006D3E0F">
      <w:pPr>
        <w:autoSpaceDE w:val="0"/>
        <w:autoSpaceDN w:val="0"/>
        <w:adjustRightInd w:val="0"/>
        <w:spacing w:after="0" w:line="240" w:lineRule="auto"/>
        <w:ind w:firstLine="567"/>
        <w:jc w:val="both"/>
        <w:rPr>
          <w:rFonts w:ascii="Times New Roman" w:hAnsi="Times New Roman" w:cs="Times New Roman"/>
          <w:sz w:val="24"/>
          <w:szCs w:val="24"/>
        </w:rPr>
      </w:pPr>
    </w:p>
    <w:p w:rsidR="007D1B90" w:rsidRPr="006D3E0F" w:rsidRDefault="007D1B90" w:rsidP="006D3E0F">
      <w:pPr>
        <w:pStyle w:val="af0"/>
        <w:spacing w:before="0" w:beforeAutospacing="0" w:after="0" w:afterAutospacing="0"/>
        <w:ind w:firstLine="567"/>
        <w:jc w:val="right"/>
        <w:rPr>
          <w:color w:val="000000" w:themeColor="text1"/>
        </w:rPr>
      </w:pPr>
      <w:r w:rsidRPr="006D3E0F">
        <w:rPr>
          <w:color w:val="000000" w:themeColor="text1"/>
        </w:rPr>
        <w:t xml:space="preserve">ПРИЛОЖЕНИЕ 1 </w:t>
      </w:r>
    </w:p>
    <w:p w:rsidR="00971ACD" w:rsidRPr="006D3E0F" w:rsidRDefault="007D1B90" w:rsidP="006D3E0F">
      <w:pPr>
        <w:pStyle w:val="af0"/>
        <w:spacing w:before="0" w:beforeAutospacing="0" w:after="0" w:afterAutospacing="0"/>
        <w:ind w:firstLine="567"/>
        <w:jc w:val="right"/>
        <w:rPr>
          <w:bCs/>
        </w:rPr>
      </w:pPr>
      <w:r w:rsidRPr="006D3E0F">
        <w:rPr>
          <w:color w:val="000000" w:themeColor="text1"/>
        </w:rPr>
        <w:t xml:space="preserve">к Положению </w:t>
      </w:r>
      <w:r w:rsidR="00971ACD" w:rsidRPr="006D3E0F">
        <w:rPr>
          <w:bCs/>
        </w:rPr>
        <w:t xml:space="preserve">о порядке осуществления </w:t>
      </w:r>
    </w:p>
    <w:p w:rsidR="00971ACD" w:rsidRPr="006D3E0F" w:rsidRDefault="00971ACD" w:rsidP="006D3E0F">
      <w:pPr>
        <w:pStyle w:val="af0"/>
        <w:spacing w:before="0" w:beforeAutospacing="0" w:after="0" w:afterAutospacing="0"/>
        <w:ind w:firstLine="567"/>
        <w:jc w:val="right"/>
        <w:rPr>
          <w:bCs/>
        </w:rPr>
      </w:pPr>
      <w:r w:rsidRPr="006D3E0F">
        <w:rPr>
          <w:bCs/>
        </w:rPr>
        <w:t xml:space="preserve">муниципального жилищного контроля </w:t>
      </w:r>
    </w:p>
    <w:p w:rsidR="007D1B90" w:rsidRDefault="00971ACD" w:rsidP="006D3E0F">
      <w:pPr>
        <w:pStyle w:val="af0"/>
        <w:spacing w:before="0" w:beforeAutospacing="0" w:after="0" w:afterAutospacing="0"/>
        <w:ind w:firstLine="567"/>
        <w:jc w:val="right"/>
        <w:rPr>
          <w:color w:val="000000" w:themeColor="text1"/>
          <w:sz w:val="28"/>
          <w:szCs w:val="28"/>
        </w:rPr>
      </w:pPr>
      <w:r w:rsidRPr="006D3E0F">
        <w:rPr>
          <w:bCs/>
        </w:rPr>
        <w:t>на территории Карталинского муниципального района</w:t>
      </w:r>
      <w:r w:rsidR="007D1B90" w:rsidRPr="00672FB2">
        <w:rPr>
          <w:color w:val="000000" w:themeColor="text1"/>
          <w:sz w:val="28"/>
          <w:szCs w:val="28"/>
        </w:rPr>
        <w:t xml:space="preserve"> </w:t>
      </w:r>
    </w:p>
    <w:p w:rsidR="007D1B90" w:rsidRDefault="007D1B90" w:rsidP="006D3E0F">
      <w:pPr>
        <w:pStyle w:val="formattext"/>
        <w:shd w:val="clear" w:color="auto" w:fill="FFFFFF"/>
        <w:spacing w:before="0" w:beforeAutospacing="0" w:after="0" w:afterAutospacing="0"/>
        <w:jc w:val="right"/>
        <w:textAlignment w:val="baseline"/>
        <w:rPr>
          <w:rFonts w:ascii="Arial" w:hAnsi="Arial" w:cs="Arial"/>
          <w:color w:val="444444"/>
        </w:rPr>
      </w:pPr>
      <w:r>
        <w:rPr>
          <w:rFonts w:ascii="Arial" w:hAnsi="Arial" w:cs="Arial"/>
          <w:color w:val="444444"/>
        </w:rPr>
        <w:t>     </w:t>
      </w:r>
      <w:r>
        <w:rPr>
          <w:rFonts w:ascii="Arial" w:hAnsi="Arial" w:cs="Arial"/>
          <w:color w:val="444444"/>
        </w:rPr>
        <w:br/>
      </w:r>
    </w:p>
    <w:tbl>
      <w:tblPr>
        <w:tblW w:w="0" w:type="auto"/>
        <w:tblCellMar>
          <w:left w:w="0" w:type="dxa"/>
          <w:right w:w="0" w:type="dxa"/>
        </w:tblCellMar>
        <w:tblLook w:val="04A0"/>
      </w:tblPr>
      <w:tblGrid>
        <w:gridCol w:w="9639"/>
      </w:tblGrid>
      <w:tr w:rsidR="007D1B90" w:rsidTr="00A328B2">
        <w:trPr>
          <w:trHeight w:val="15"/>
        </w:trPr>
        <w:tc>
          <w:tcPr>
            <w:tcW w:w="11458" w:type="dxa"/>
            <w:tcBorders>
              <w:top w:val="nil"/>
              <w:left w:val="nil"/>
              <w:bottom w:val="nil"/>
              <w:right w:val="nil"/>
            </w:tcBorders>
            <w:shd w:val="clear" w:color="auto" w:fill="auto"/>
            <w:hideMark/>
          </w:tcPr>
          <w:p w:rsidR="007D1B90" w:rsidRDefault="007D1B90" w:rsidP="00EC5313">
            <w:pPr>
              <w:spacing w:after="0" w:line="240" w:lineRule="auto"/>
              <w:rPr>
                <w:sz w:val="2"/>
                <w:szCs w:val="24"/>
              </w:rPr>
            </w:pPr>
          </w:p>
        </w:tc>
      </w:tr>
      <w:tr w:rsidR="007D1B90" w:rsidTr="00A328B2">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textAlignment w:val="baseline"/>
            </w:pPr>
            <w:r>
              <w:rPr>
                <w:b/>
                <w:bCs/>
                <w:bdr w:val="none" w:sz="0" w:space="0" w:color="auto" w:frame="1"/>
              </w:rPr>
              <w:t>Отметка о размещении (дата и учетный номер) сведений о предостережении в едином реестре контрольных (надзорных) мероприятий</w:t>
            </w:r>
          </w:p>
        </w:tc>
      </w:tr>
      <w:tr w:rsidR="007D1B90" w:rsidTr="00A328B2">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jc w:val="center"/>
              <w:textAlignment w:val="baseline"/>
            </w:pPr>
            <w:r>
              <w:t>(указывается наименование контрольного (надзорного) органа и при необходимости его территориального органа)</w:t>
            </w:r>
          </w:p>
        </w:tc>
      </w:tr>
      <w:tr w:rsidR="007D1B90" w:rsidTr="00A328B2">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jc w:val="center"/>
              <w:textAlignment w:val="baseline"/>
            </w:pPr>
            <w:r>
              <w:t>(место вынесения предостережения)</w:t>
            </w:r>
          </w:p>
        </w:tc>
      </w:tr>
      <w:tr w:rsidR="007D1B90" w:rsidTr="00A328B2">
        <w:tc>
          <w:tcPr>
            <w:tcW w:w="11458" w:type="dxa"/>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bl>
    <w:p w:rsidR="007D1B90" w:rsidRDefault="007D1B90" w:rsidP="00EC5313">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    </w:t>
      </w:r>
    </w:p>
    <w:tbl>
      <w:tblPr>
        <w:tblW w:w="0" w:type="auto"/>
        <w:tblCellMar>
          <w:left w:w="0" w:type="dxa"/>
          <w:right w:w="0" w:type="dxa"/>
        </w:tblCellMar>
        <w:tblLook w:val="04A0"/>
      </w:tblPr>
      <w:tblGrid>
        <w:gridCol w:w="4912"/>
        <w:gridCol w:w="4727"/>
      </w:tblGrid>
      <w:tr w:rsidR="007D1B90" w:rsidTr="00A328B2">
        <w:trPr>
          <w:trHeight w:val="15"/>
        </w:trPr>
        <w:tc>
          <w:tcPr>
            <w:tcW w:w="5729" w:type="dxa"/>
            <w:tcBorders>
              <w:top w:val="nil"/>
              <w:left w:val="nil"/>
              <w:bottom w:val="nil"/>
              <w:right w:val="nil"/>
            </w:tcBorders>
            <w:shd w:val="clear" w:color="auto" w:fill="auto"/>
            <w:hideMark/>
          </w:tcPr>
          <w:p w:rsidR="007D1B90" w:rsidRDefault="007D1B90" w:rsidP="00EC5313">
            <w:pPr>
              <w:spacing w:after="0" w:line="240" w:lineRule="auto"/>
              <w:rPr>
                <w:sz w:val="2"/>
                <w:szCs w:val="24"/>
              </w:rPr>
            </w:pPr>
          </w:p>
        </w:tc>
        <w:tc>
          <w:tcPr>
            <w:tcW w:w="5729" w:type="dxa"/>
            <w:tcBorders>
              <w:top w:val="nil"/>
              <w:left w:val="nil"/>
              <w:bottom w:val="nil"/>
              <w:right w:val="nil"/>
            </w:tcBorders>
            <w:shd w:val="clear" w:color="auto" w:fill="auto"/>
            <w:hideMark/>
          </w:tcPr>
          <w:p w:rsidR="007D1B90" w:rsidRDefault="007D1B90" w:rsidP="00EC5313">
            <w:pPr>
              <w:spacing w:after="0" w:line="240" w:lineRule="auto"/>
              <w:rPr>
                <w:sz w:val="2"/>
                <w:szCs w:val="24"/>
              </w:rPr>
            </w:pP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pStyle w:val="headertext"/>
              <w:spacing w:before="0" w:beforeAutospacing="0" w:after="0" w:afterAutospacing="0"/>
              <w:jc w:val="center"/>
              <w:textAlignment w:val="baseline"/>
              <w:rPr>
                <w:b/>
                <w:bCs/>
              </w:rPr>
            </w:pPr>
            <w:r>
              <w:rPr>
                <w:b/>
                <w:bCs/>
              </w:rPr>
              <w:t>Предостережение о недопустимости нарушения обязательных требований</w:t>
            </w: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jc w:val="center"/>
              <w:textAlignment w:val="baseline"/>
            </w:pPr>
            <w:r>
              <w:t>от "____"__________ ______ г. N_____________</w:t>
            </w: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ind w:firstLine="480"/>
              <w:textAlignment w:val="baseline"/>
            </w:pPr>
            <w:r>
              <w:t>1) …</w:t>
            </w:r>
            <w:r>
              <w:br/>
            </w: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ind w:firstLine="480"/>
              <w:textAlignment w:val="baseline"/>
            </w:pPr>
            <w:r>
              <w:t xml:space="preserve">    …</w:t>
            </w:r>
          </w:p>
          <w:p w:rsidR="007D1B90" w:rsidRDefault="007D1B90" w:rsidP="00EC5313">
            <w:pPr>
              <w:pStyle w:val="formattext"/>
              <w:spacing w:before="0" w:beforeAutospacing="0" w:after="0" w:afterAutospacing="0"/>
              <w:ind w:firstLine="480"/>
              <w:textAlignment w:val="baseline"/>
            </w:pPr>
          </w:p>
        </w:tc>
      </w:tr>
      <w:tr w:rsidR="007D1B90" w:rsidTr="00A328B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ind w:firstLine="480"/>
              <w:textAlignment w:val="baseline"/>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r>
              <w:br/>
            </w: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ind w:firstLine="480"/>
              <w:textAlignment w:val="baseline"/>
            </w:pPr>
            <w:r>
              <w:t>2. При осуществлении</w:t>
            </w:r>
            <w:r>
              <w:br/>
            </w: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ind w:firstLine="480"/>
              <w:textAlignment w:val="baseline"/>
            </w:pPr>
            <w:r>
              <w:t>…</w:t>
            </w:r>
          </w:p>
          <w:p w:rsidR="007D1B90" w:rsidRDefault="007D1B90" w:rsidP="00EC5313">
            <w:pPr>
              <w:pStyle w:val="formattext"/>
              <w:spacing w:before="0" w:beforeAutospacing="0" w:after="0" w:afterAutospacing="0"/>
              <w:ind w:firstLine="480"/>
              <w:textAlignment w:val="baseline"/>
            </w:pPr>
          </w:p>
        </w:tc>
      </w:tr>
      <w:tr w:rsidR="007D1B90" w:rsidTr="00A328B2">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ind w:firstLine="480"/>
              <w:textAlignment w:val="baseline"/>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br/>
            </w:r>
          </w:p>
        </w:tc>
      </w:tr>
      <w:tr w:rsidR="007D1B90" w:rsidTr="00A328B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ind w:firstLine="480"/>
              <w:textAlignment w:val="baseline"/>
            </w:pPr>
            <w:r>
              <w:t>поступили сведения о следующих действиях (бездействии):</w:t>
            </w:r>
            <w:r>
              <w:br/>
            </w:r>
          </w:p>
          <w:p w:rsidR="007D1B90" w:rsidRDefault="007D1B90" w:rsidP="00EC5313">
            <w:pPr>
              <w:pStyle w:val="formattext"/>
              <w:spacing w:before="0" w:beforeAutospacing="0" w:after="0" w:afterAutospacing="0"/>
              <w:ind w:firstLine="480"/>
              <w:textAlignment w:val="baseline"/>
            </w:pPr>
            <w:r>
              <w:t>1) ...</w:t>
            </w:r>
            <w:r>
              <w:br/>
            </w:r>
          </w:p>
          <w:p w:rsidR="007D1B90" w:rsidRDefault="007D1B90" w:rsidP="00EC5313">
            <w:pPr>
              <w:pStyle w:val="formattext"/>
              <w:spacing w:before="0" w:beforeAutospacing="0" w:after="0" w:afterAutospacing="0"/>
              <w:ind w:firstLine="480"/>
              <w:textAlignment w:val="baseline"/>
            </w:pPr>
            <w:r>
              <w:t>2) ...</w:t>
            </w:r>
            <w:r>
              <w:br/>
            </w: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textAlignment w:val="baseline"/>
            </w:pPr>
          </w:p>
        </w:tc>
      </w:tr>
      <w:tr w:rsidR="007D1B90" w:rsidTr="00A328B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ind w:firstLine="480"/>
              <w:textAlignment w:val="baseline"/>
            </w:pPr>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r>
              <w:br/>
            </w: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ind w:firstLine="480"/>
              <w:textAlignment w:val="baseline"/>
            </w:pPr>
            <w:r>
              <w:t>3. Указанные действия (бездействие) могут привести/приводят к нарушениям следующих обязательных требований:</w:t>
            </w:r>
            <w:r>
              <w:br/>
            </w:r>
          </w:p>
          <w:p w:rsidR="007D1B90" w:rsidRDefault="007D1B90" w:rsidP="00EC5313">
            <w:pPr>
              <w:pStyle w:val="formattext"/>
              <w:spacing w:before="0" w:beforeAutospacing="0" w:after="0" w:afterAutospacing="0"/>
              <w:ind w:firstLine="480"/>
              <w:textAlignment w:val="baseline"/>
            </w:pPr>
            <w:r>
              <w:t>1) ...</w:t>
            </w:r>
            <w:r>
              <w:br/>
            </w:r>
          </w:p>
          <w:p w:rsidR="007D1B90" w:rsidRDefault="007D1B90" w:rsidP="00EC5313">
            <w:pPr>
              <w:pStyle w:val="formattext"/>
              <w:spacing w:before="0" w:beforeAutospacing="0" w:after="0" w:afterAutospacing="0"/>
              <w:ind w:firstLine="480"/>
              <w:textAlignment w:val="baseline"/>
            </w:pPr>
            <w:r>
              <w:t>2) ...</w:t>
            </w:r>
          </w:p>
          <w:p w:rsidR="007D1B90" w:rsidRDefault="007D1B90" w:rsidP="00EC5313">
            <w:pPr>
              <w:pStyle w:val="formattext"/>
              <w:spacing w:before="0" w:beforeAutospacing="0" w:after="0" w:afterAutospacing="0"/>
              <w:ind w:firstLine="480"/>
              <w:textAlignment w:val="baseline"/>
            </w:pP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ind w:firstLine="480"/>
              <w:textAlignment w:val="baseline"/>
            </w:pPr>
          </w:p>
        </w:tc>
      </w:tr>
      <w:tr w:rsidR="007D1B90" w:rsidTr="00A328B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ind w:firstLine="480"/>
              <w:textAlignment w:val="baseline"/>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r>
              <w:br/>
            </w: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ind w:firstLine="480"/>
              <w:textAlignment w:val="baseline"/>
            </w:pPr>
            <w:r>
              <w:t>4. В соответствии с </w:t>
            </w:r>
            <w:hyperlink r:id="rId14" w:anchor="A880NJ" w:history="1">
              <w:r>
                <w:rPr>
                  <w:rStyle w:val="af1"/>
                  <w:color w:val="3451A0"/>
                </w:rPr>
                <w:t>частью 1 статьи 49 Федерального закона от 31 июля 2020 г. N 248-ФЗ "О государственном контроле (надзоре) и муниципальном контроле в Российской Федерации"</w:t>
              </w:r>
            </w:hyperlink>
            <w:r>
              <w:br/>
            </w: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jc w:val="center"/>
              <w:textAlignment w:val="baseline"/>
            </w:pPr>
            <w:r>
              <w:t>ОБЪЯВЛЯЮ ПРЕДОСТЕРЕЖЕНИЕ</w:t>
            </w:r>
            <w:r>
              <w:br/>
              <w:t>о недопустимости нарушения обязательных требований и предлагаю:</w:t>
            </w: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ind w:firstLine="480"/>
              <w:textAlignment w:val="baseline"/>
            </w:pPr>
            <w:r>
              <w:t>1)</w:t>
            </w:r>
            <w:r>
              <w:br/>
            </w:r>
          </w:p>
          <w:p w:rsidR="007D1B90" w:rsidRDefault="007D1B90" w:rsidP="00EC5313">
            <w:pPr>
              <w:pStyle w:val="formattext"/>
              <w:spacing w:before="0" w:beforeAutospacing="0" w:after="0" w:afterAutospacing="0"/>
              <w:ind w:firstLine="480"/>
              <w:textAlignment w:val="baseline"/>
            </w:pPr>
            <w:r>
              <w:t>2)</w:t>
            </w:r>
          </w:p>
          <w:p w:rsidR="007D1B90" w:rsidRDefault="007D1B90" w:rsidP="00EC5313">
            <w:pPr>
              <w:pStyle w:val="formattext"/>
              <w:spacing w:before="0" w:beforeAutospacing="0" w:after="0" w:afterAutospacing="0"/>
              <w:ind w:firstLine="480"/>
              <w:textAlignment w:val="baseline"/>
            </w:pP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ind w:firstLine="480"/>
              <w:textAlignment w:val="baseline"/>
            </w:pPr>
          </w:p>
        </w:tc>
      </w:tr>
      <w:tr w:rsidR="007D1B90" w:rsidTr="00A328B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ind w:firstLine="480"/>
              <w:textAlignment w:val="baseline"/>
            </w:pPr>
            <w: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r>
              <w:br/>
            </w: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ind w:firstLine="480"/>
              <w:textAlignment w:val="baseline"/>
            </w:pPr>
            <w:r>
              <w:t>5. Вы вправе подать возражение на данное предостережение в порядке, установленном</w:t>
            </w:r>
          </w:p>
          <w:p w:rsidR="007D1B90" w:rsidRDefault="007D1B90" w:rsidP="00EC5313">
            <w:pPr>
              <w:pStyle w:val="formattext"/>
              <w:spacing w:before="0" w:beforeAutospacing="0" w:after="0" w:afterAutospacing="0"/>
              <w:ind w:firstLine="480"/>
              <w:textAlignment w:val="baseline"/>
            </w:pPr>
          </w:p>
        </w:tc>
      </w:tr>
      <w:tr w:rsidR="007D1B90" w:rsidTr="00A328B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ind w:firstLine="480"/>
              <w:textAlignment w:val="baseline"/>
            </w:pPr>
            <w:r>
              <w:t>(указывается ссылка на положение о виде контроля, которым установлен порядок подачи и рассмотрения возражения в отношении предостережения)</w:t>
            </w:r>
            <w:r>
              <w:br/>
            </w: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ind w:firstLine="480"/>
              <w:textAlignment w:val="baseline"/>
              <w:rPr>
                <w:i/>
                <w:iCs/>
                <w:bdr w:val="none" w:sz="0" w:space="0" w:color="auto" w:frame="1"/>
              </w:rPr>
            </w:pPr>
            <w:r>
              <w:rPr>
                <w:i/>
                <w:iCs/>
                <w:bdr w:val="none" w:sz="0" w:space="0" w:color="auto" w:frame="1"/>
              </w:rPr>
              <w:t>6*.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p w:rsidR="007D1B90" w:rsidRDefault="007D1B90" w:rsidP="00EC5313">
            <w:pPr>
              <w:pStyle w:val="formattext"/>
              <w:spacing w:before="0" w:beforeAutospacing="0" w:after="0" w:afterAutospacing="0"/>
              <w:ind w:firstLine="480"/>
              <w:textAlignment w:val="baseline"/>
              <w:rPr>
                <w:i/>
                <w:iCs/>
                <w:bdr w:val="none" w:sz="0" w:space="0" w:color="auto" w:frame="1"/>
              </w:rPr>
            </w:pPr>
          </w:p>
          <w:p w:rsidR="007D1B90" w:rsidRDefault="007D1B90" w:rsidP="00EC5313">
            <w:pPr>
              <w:pStyle w:val="formattext"/>
              <w:spacing w:before="0" w:beforeAutospacing="0" w:after="0" w:afterAutospacing="0"/>
              <w:ind w:firstLine="480"/>
              <w:textAlignment w:val="baseline"/>
            </w:pPr>
          </w:p>
        </w:tc>
      </w:tr>
      <w:tr w:rsidR="007D1B90" w:rsidTr="00A328B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ind w:firstLine="480"/>
              <w:textAlignment w:val="baseline"/>
            </w:pPr>
            <w: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p w:rsidR="007D1B90" w:rsidRDefault="007D1B90" w:rsidP="00EC5313">
            <w:pPr>
              <w:pStyle w:val="formattext"/>
              <w:spacing w:before="0" w:beforeAutospacing="0" w:after="0" w:afterAutospacing="0"/>
              <w:ind w:firstLine="480"/>
              <w:textAlignment w:val="baseline"/>
            </w:pP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ind w:firstLine="480"/>
              <w:textAlignment w:val="baseline"/>
            </w:pPr>
          </w:p>
          <w:p w:rsidR="007D1B90" w:rsidRDefault="007D1B90" w:rsidP="00EC5313">
            <w:pPr>
              <w:pStyle w:val="formattext"/>
              <w:spacing w:before="0" w:beforeAutospacing="0" w:after="0" w:afterAutospacing="0"/>
              <w:ind w:firstLine="480"/>
              <w:textAlignment w:val="baseline"/>
            </w:pPr>
            <w:r>
              <w:t>* Пункт 6 указывается при условии наличия самообследования в числе используемых профилактических мероприятий по соответствующему виду контроля.</w:t>
            </w:r>
            <w:r>
              <w:br/>
            </w: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jc w:val="center"/>
              <w:textAlignment w:val="baseline"/>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5729" w:type="dxa"/>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5729" w:type="dxa"/>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jc w:val="center"/>
              <w:textAlignment w:val="baseline"/>
            </w:pPr>
            <w:r>
              <w:t>(подпись)</w:t>
            </w:r>
          </w:p>
        </w:tc>
      </w:tr>
      <w:tr w:rsidR="007D1B90" w:rsidTr="00A328B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jc w:val="center"/>
              <w:textAlignment w:val="baseline"/>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r w:rsidR="007D1B90" w:rsidTr="00A328B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7D1B90" w:rsidRDefault="007D1B90" w:rsidP="00EC5313">
            <w:pPr>
              <w:spacing w:after="0" w:line="240" w:lineRule="auto"/>
              <w:rPr>
                <w:sz w:val="24"/>
                <w:szCs w:val="24"/>
              </w:rPr>
            </w:pPr>
          </w:p>
        </w:tc>
      </w:tr>
      <w:tr w:rsidR="007D1B90" w:rsidTr="00A328B2">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1B90" w:rsidRDefault="007D1B90" w:rsidP="00EC5313">
            <w:pPr>
              <w:pStyle w:val="formattext"/>
              <w:spacing w:before="0" w:beforeAutospacing="0" w:after="0" w:afterAutospacing="0"/>
              <w:textAlignment w:val="baseline"/>
            </w:pPr>
            <w:r>
              <w:rPr>
                <w:b/>
                <w:bCs/>
                <w:bdr w:val="none" w:sz="0" w:space="0" w:color="auto" w:frame="1"/>
              </w:rP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7D1B90" w:rsidRDefault="007D1B90" w:rsidP="00EC5313">
      <w:pPr>
        <w:pStyle w:val="formattext"/>
        <w:shd w:val="clear" w:color="auto" w:fill="FFFFFF"/>
        <w:spacing w:before="0" w:beforeAutospacing="0" w:after="0" w:afterAutospacing="0"/>
        <w:ind w:firstLine="480"/>
        <w:textAlignment w:val="baseline"/>
        <w:rPr>
          <w:rFonts w:ascii="Arial" w:hAnsi="Arial" w:cs="Arial"/>
          <w:color w:val="444444"/>
        </w:rPr>
      </w:pPr>
    </w:p>
    <w:p w:rsidR="00EC5313" w:rsidRDefault="00EC5313" w:rsidP="00EC5313">
      <w:pPr>
        <w:pStyle w:val="af0"/>
        <w:spacing w:before="0" w:beforeAutospacing="0" w:after="0" w:afterAutospacing="0"/>
        <w:jc w:val="right"/>
        <w:rPr>
          <w:color w:val="000000" w:themeColor="text1"/>
          <w:sz w:val="28"/>
          <w:szCs w:val="28"/>
        </w:rPr>
      </w:pPr>
    </w:p>
    <w:p w:rsidR="00EC5313" w:rsidRDefault="00EC5313" w:rsidP="00EC5313">
      <w:pPr>
        <w:pStyle w:val="af0"/>
        <w:spacing w:before="0" w:beforeAutospacing="0" w:after="0" w:afterAutospacing="0"/>
        <w:jc w:val="right"/>
        <w:rPr>
          <w:color w:val="000000" w:themeColor="text1"/>
          <w:sz w:val="28"/>
          <w:szCs w:val="28"/>
        </w:rPr>
      </w:pPr>
    </w:p>
    <w:p w:rsidR="00EC5313" w:rsidRDefault="00EC5313" w:rsidP="00EC5313">
      <w:pPr>
        <w:pStyle w:val="af0"/>
        <w:spacing w:before="0" w:beforeAutospacing="0" w:after="0" w:afterAutospacing="0"/>
        <w:jc w:val="right"/>
        <w:rPr>
          <w:color w:val="000000" w:themeColor="text1"/>
          <w:sz w:val="28"/>
          <w:szCs w:val="28"/>
        </w:rPr>
      </w:pPr>
    </w:p>
    <w:p w:rsidR="00382163" w:rsidRDefault="00382163" w:rsidP="006D3E0F">
      <w:pPr>
        <w:pStyle w:val="af0"/>
        <w:spacing w:before="0" w:beforeAutospacing="0" w:after="0" w:afterAutospacing="0"/>
        <w:ind w:firstLine="567"/>
        <w:jc w:val="right"/>
        <w:rPr>
          <w:color w:val="000000" w:themeColor="text1"/>
          <w:szCs w:val="28"/>
        </w:rPr>
      </w:pPr>
    </w:p>
    <w:p w:rsidR="00382163" w:rsidRDefault="00382163" w:rsidP="006D3E0F">
      <w:pPr>
        <w:pStyle w:val="af0"/>
        <w:spacing w:before="0" w:beforeAutospacing="0" w:after="0" w:afterAutospacing="0"/>
        <w:ind w:firstLine="567"/>
        <w:jc w:val="right"/>
        <w:rPr>
          <w:color w:val="000000" w:themeColor="text1"/>
          <w:szCs w:val="28"/>
        </w:rPr>
      </w:pPr>
    </w:p>
    <w:p w:rsidR="00382163" w:rsidRDefault="00382163" w:rsidP="006D3E0F">
      <w:pPr>
        <w:pStyle w:val="af0"/>
        <w:spacing w:before="0" w:beforeAutospacing="0" w:after="0" w:afterAutospacing="0"/>
        <w:ind w:firstLine="567"/>
        <w:jc w:val="right"/>
        <w:rPr>
          <w:color w:val="000000" w:themeColor="text1"/>
          <w:szCs w:val="28"/>
        </w:rPr>
      </w:pPr>
    </w:p>
    <w:p w:rsidR="00382163" w:rsidRDefault="00382163" w:rsidP="006D3E0F">
      <w:pPr>
        <w:pStyle w:val="af0"/>
        <w:spacing w:before="0" w:beforeAutospacing="0" w:after="0" w:afterAutospacing="0"/>
        <w:ind w:firstLine="567"/>
        <w:jc w:val="right"/>
        <w:rPr>
          <w:color w:val="000000" w:themeColor="text1"/>
          <w:szCs w:val="28"/>
        </w:rPr>
      </w:pPr>
    </w:p>
    <w:p w:rsidR="00382163" w:rsidRDefault="00382163" w:rsidP="006D3E0F">
      <w:pPr>
        <w:pStyle w:val="af0"/>
        <w:spacing w:before="0" w:beforeAutospacing="0" w:after="0" w:afterAutospacing="0"/>
        <w:ind w:firstLine="567"/>
        <w:jc w:val="right"/>
        <w:rPr>
          <w:color w:val="000000" w:themeColor="text1"/>
          <w:szCs w:val="28"/>
        </w:rPr>
      </w:pPr>
    </w:p>
    <w:p w:rsidR="00382163" w:rsidRDefault="00382163" w:rsidP="006D3E0F">
      <w:pPr>
        <w:pStyle w:val="af0"/>
        <w:spacing w:before="0" w:beforeAutospacing="0" w:after="0" w:afterAutospacing="0"/>
        <w:ind w:firstLine="567"/>
        <w:jc w:val="right"/>
        <w:rPr>
          <w:color w:val="000000" w:themeColor="text1"/>
          <w:szCs w:val="28"/>
        </w:rPr>
      </w:pPr>
    </w:p>
    <w:p w:rsidR="00382163" w:rsidRDefault="00382163" w:rsidP="006D3E0F">
      <w:pPr>
        <w:pStyle w:val="af0"/>
        <w:spacing w:before="0" w:beforeAutospacing="0" w:after="0" w:afterAutospacing="0"/>
        <w:ind w:firstLine="567"/>
        <w:jc w:val="right"/>
        <w:rPr>
          <w:color w:val="000000" w:themeColor="text1"/>
          <w:szCs w:val="28"/>
        </w:rPr>
      </w:pPr>
    </w:p>
    <w:p w:rsidR="00382163" w:rsidRDefault="00382163" w:rsidP="006D3E0F">
      <w:pPr>
        <w:pStyle w:val="af0"/>
        <w:spacing w:before="0" w:beforeAutospacing="0" w:after="0" w:afterAutospacing="0"/>
        <w:ind w:firstLine="567"/>
        <w:jc w:val="right"/>
        <w:rPr>
          <w:color w:val="000000" w:themeColor="text1"/>
          <w:szCs w:val="28"/>
        </w:rPr>
      </w:pPr>
    </w:p>
    <w:p w:rsidR="007D1B90" w:rsidRPr="006D3E0F" w:rsidRDefault="007D1B90" w:rsidP="006D3E0F">
      <w:pPr>
        <w:pStyle w:val="af0"/>
        <w:spacing w:before="0" w:beforeAutospacing="0" w:after="0" w:afterAutospacing="0"/>
        <w:ind w:firstLine="567"/>
        <w:jc w:val="right"/>
        <w:rPr>
          <w:color w:val="000000" w:themeColor="text1"/>
          <w:szCs w:val="28"/>
        </w:rPr>
      </w:pPr>
      <w:r w:rsidRPr="006D3E0F">
        <w:rPr>
          <w:color w:val="000000" w:themeColor="text1"/>
          <w:szCs w:val="28"/>
        </w:rPr>
        <w:t xml:space="preserve">ПРИЛОЖЕНИЕ 2 </w:t>
      </w:r>
    </w:p>
    <w:p w:rsidR="00971ACD" w:rsidRPr="006D3E0F" w:rsidRDefault="00971ACD" w:rsidP="006D3E0F">
      <w:pPr>
        <w:pStyle w:val="af0"/>
        <w:spacing w:before="0" w:beforeAutospacing="0" w:after="0" w:afterAutospacing="0"/>
        <w:ind w:firstLine="567"/>
        <w:jc w:val="right"/>
        <w:rPr>
          <w:bCs/>
          <w:szCs w:val="28"/>
        </w:rPr>
      </w:pPr>
      <w:r w:rsidRPr="006D3E0F">
        <w:rPr>
          <w:color w:val="000000" w:themeColor="text1"/>
          <w:szCs w:val="28"/>
        </w:rPr>
        <w:t xml:space="preserve">к Положению </w:t>
      </w:r>
      <w:r w:rsidRPr="006D3E0F">
        <w:rPr>
          <w:bCs/>
          <w:szCs w:val="28"/>
        </w:rPr>
        <w:t xml:space="preserve">о порядке осуществления </w:t>
      </w:r>
    </w:p>
    <w:p w:rsidR="00971ACD" w:rsidRPr="006D3E0F" w:rsidRDefault="00971ACD" w:rsidP="006D3E0F">
      <w:pPr>
        <w:pStyle w:val="af0"/>
        <w:spacing w:before="0" w:beforeAutospacing="0" w:after="0" w:afterAutospacing="0"/>
        <w:ind w:firstLine="567"/>
        <w:jc w:val="right"/>
        <w:rPr>
          <w:bCs/>
          <w:szCs w:val="28"/>
        </w:rPr>
      </w:pPr>
      <w:r w:rsidRPr="006D3E0F">
        <w:rPr>
          <w:bCs/>
          <w:szCs w:val="28"/>
        </w:rPr>
        <w:t xml:space="preserve">муниципального жилищного контроля </w:t>
      </w:r>
    </w:p>
    <w:p w:rsidR="007D1B90" w:rsidRPr="006D3E0F" w:rsidRDefault="00971ACD" w:rsidP="006D3E0F">
      <w:pPr>
        <w:pStyle w:val="af0"/>
        <w:spacing w:before="0" w:beforeAutospacing="0" w:after="0" w:afterAutospacing="0"/>
        <w:ind w:firstLine="567"/>
        <w:jc w:val="right"/>
        <w:rPr>
          <w:color w:val="000000" w:themeColor="text1"/>
          <w:szCs w:val="28"/>
        </w:rPr>
      </w:pPr>
      <w:r w:rsidRPr="006D3E0F">
        <w:rPr>
          <w:bCs/>
          <w:szCs w:val="28"/>
        </w:rPr>
        <w:t>на территории Карталинского муниципального района</w:t>
      </w:r>
      <w:r w:rsidR="007D1B90" w:rsidRPr="006D3E0F">
        <w:rPr>
          <w:color w:val="000000" w:themeColor="text1"/>
          <w:szCs w:val="28"/>
        </w:rPr>
        <w:t xml:space="preserve"> </w:t>
      </w:r>
    </w:p>
    <w:p w:rsidR="007D1B90" w:rsidRPr="006D3E0F" w:rsidRDefault="007D1B90" w:rsidP="006D3E0F">
      <w:pPr>
        <w:pStyle w:val="af0"/>
        <w:spacing w:before="0" w:beforeAutospacing="0" w:after="0" w:afterAutospacing="0"/>
        <w:ind w:firstLine="567"/>
        <w:jc w:val="right"/>
        <w:rPr>
          <w:color w:val="000000" w:themeColor="text1"/>
          <w:szCs w:val="28"/>
        </w:rPr>
      </w:pPr>
    </w:p>
    <w:p w:rsidR="00382163" w:rsidRDefault="00382163" w:rsidP="006D3E0F">
      <w:pPr>
        <w:pStyle w:val="af0"/>
        <w:spacing w:before="0" w:beforeAutospacing="0" w:after="0" w:afterAutospacing="0"/>
        <w:ind w:firstLine="567"/>
        <w:jc w:val="center"/>
        <w:rPr>
          <w:b/>
          <w:bCs/>
          <w:color w:val="000000" w:themeColor="text1"/>
          <w:szCs w:val="28"/>
        </w:rPr>
      </w:pPr>
    </w:p>
    <w:p w:rsidR="007D1B90" w:rsidRDefault="007D1B90" w:rsidP="006D3E0F">
      <w:pPr>
        <w:pStyle w:val="af0"/>
        <w:spacing w:before="0" w:beforeAutospacing="0" w:after="0" w:afterAutospacing="0"/>
        <w:ind w:firstLine="567"/>
        <w:jc w:val="center"/>
        <w:rPr>
          <w:b/>
          <w:bCs/>
          <w:color w:val="000000" w:themeColor="text1"/>
          <w:szCs w:val="28"/>
        </w:rPr>
      </w:pPr>
      <w:r w:rsidRPr="006D3E0F">
        <w:rPr>
          <w:b/>
          <w:bCs/>
          <w:color w:val="000000" w:themeColor="text1"/>
          <w:szCs w:val="28"/>
        </w:rPr>
        <w:t xml:space="preserve">Ключевые показатели вида контроля и их целевые значения, индикативные показатели для муниципального </w:t>
      </w:r>
      <w:r w:rsidR="00971ACD" w:rsidRPr="006D3E0F">
        <w:rPr>
          <w:b/>
          <w:bCs/>
          <w:szCs w:val="28"/>
        </w:rPr>
        <w:t>жилищного</w:t>
      </w:r>
      <w:r w:rsidR="00971ACD" w:rsidRPr="006D3E0F">
        <w:rPr>
          <w:bCs/>
          <w:szCs w:val="28"/>
        </w:rPr>
        <w:t xml:space="preserve"> </w:t>
      </w:r>
      <w:r w:rsidRPr="006D3E0F">
        <w:rPr>
          <w:b/>
          <w:bCs/>
          <w:color w:val="000000" w:themeColor="text1"/>
          <w:szCs w:val="28"/>
        </w:rPr>
        <w:t xml:space="preserve">контроля </w:t>
      </w:r>
    </w:p>
    <w:p w:rsidR="00382163" w:rsidRPr="006D3E0F" w:rsidRDefault="00382163" w:rsidP="006D3E0F">
      <w:pPr>
        <w:pStyle w:val="af0"/>
        <w:spacing w:before="0" w:beforeAutospacing="0" w:after="0" w:afterAutospacing="0"/>
        <w:ind w:firstLine="567"/>
        <w:jc w:val="center"/>
        <w:rPr>
          <w:color w:val="000000" w:themeColor="text1"/>
          <w:szCs w:val="28"/>
        </w:rPr>
      </w:pPr>
    </w:p>
    <w:p w:rsidR="007D1B90" w:rsidRPr="006D3E0F" w:rsidRDefault="007D1B90" w:rsidP="006D3E0F">
      <w:pPr>
        <w:pStyle w:val="af0"/>
        <w:spacing w:before="0" w:beforeAutospacing="0" w:after="0" w:afterAutospacing="0"/>
        <w:ind w:firstLine="567"/>
        <w:jc w:val="both"/>
        <w:rPr>
          <w:color w:val="000000" w:themeColor="text1"/>
          <w:szCs w:val="28"/>
        </w:rPr>
      </w:pPr>
      <w:r w:rsidRPr="006D3E0F">
        <w:rPr>
          <w:color w:val="000000" w:themeColor="text1"/>
          <w:szCs w:val="28"/>
        </w:rPr>
        <w:t>1.Ключевые показатели и их целевые значения:</w:t>
      </w:r>
    </w:p>
    <w:p w:rsidR="007D1B90" w:rsidRPr="006D3E0F" w:rsidRDefault="007D1B90" w:rsidP="006D3E0F">
      <w:pPr>
        <w:pStyle w:val="af0"/>
        <w:spacing w:before="0" w:beforeAutospacing="0" w:after="0" w:afterAutospacing="0"/>
        <w:ind w:firstLine="567"/>
        <w:jc w:val="both"/>
        <w:rPr>
          <w:szCs w:val="28"/>
        </w:rPr>
      </w:pPr>
      <w:r w:rsidRPr="006D3E0F">
        <w:rPr>
          <w:szCs w:val="28"/>
        </w:rPr>
        <w:t>Доля устраненных нарушений из числа выявленных нарушений обязательных требований - 70%.</w:t>
      </w:r>
    </w:p>
    <w:p w:rsidR="007D1B90" w:rsidRPr="006D3E0F" w:rsidRDefault="007D1B90" w:rsidP="006D3E0F">
      <w:pPr>
        <w:pStyle w:val="af0"/>
        <w:spacing w:before="0" w:beforeAutospacing="0" w:after="0" w:afterAutospacing="0"/>
        <w:ind w:firstLine="567"/>
        <w:jc w:val="both"/>
        <w:rPr>
          <w:szCs w:val="28"/>
        </w:rPr>
      </w:pPr>
      <w:r w:rsidRPr="006D3E0F">
        <w:rPr>
          <w:szCs w:val="28"/>
        </w:rPr>
        <w:t>Доля выполнения плана проведения плановых контрольных мероприятий на очередной календарный год - 100%.</w:t>
      </w:r>
    </w:p>
    <w:p w:rsidR="007D1B90" w:rsidRPr="006D3E0F" w:rsidRDefault="007D1B90" w:rsidP="006D3E0F">
      <w:pPr>
        <w:pStyle w:val="af0"/>
        <w:spacing w:before="0" w:beforeAutospacing="0" w:after="0" w:afterAutospacing="0"/>
        <w:ind w:firstLine="567"/>
        <w:jc w:val="both"/>
        <w:rPr>
          <w:szCs w:val="28"/>
        </w:rPr>
      </w:pPr>
      <w:r w:rsidRPr="006D3E0F">
        <w:rPr>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7D1B90" w:rsidRPr="006D3E0F" w:rsidRDefault="007D1B90" w:rsidP="006D3E0F">
      <w:pPr>
        <w:pStyle w:val="af0"/>
        <w:spacing w:before="0" w:beforeAutospacing="0" w:after="0" w:afterAutospacing="0"/>
        <w:ind w:firstLine="567"/>
        <w:jc w:val="both"/>
        <w:rPr>
          <w:szCs w:val="28"/>
        </w:rPr>
      </w:pPr>
      <w:r w:rsidRPr="006D3E0F">
        <w:rPr>
          <w:szCs w:val="28"/>
        </w:rPr>
        <w:t>Доля отмененных результатов контрольных мероприятий - 0%.</w:t>
      </w:r>
    </w:p>
    <w:p w:rsidR="007D1B90" w:rsidRPr="006D3E0F" w:rsidRDefault="007D1B90" w:rsidP="006D3E0F">
      <w:pPr>
        <w:pStyle w:val="af0"/>
        <w:spacing w:before="0" w:beforeAutospacing="0" w:after="0" w:afterAutospacing="0"/>
        <w:ind w:firstLine="567"/>
        <w:jc w:val="both"/>
        <w:rPr>
          <w:szCs w:val="28"/>
        </w:rPr>
      </w:pPr>
      <w:r w:rsidRPr="006D3E0F">
        <w:rPr>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D1B90" w:rsidRPr="006D3E0F" w:rsidRDefault="007D1B90" w:rsidP="006D3E0F">
      <w:pPr>
        <w:pStyle w:val="af0"/>
        <w:spacing w:before="0" w:beforeAutospacing="0" w:after="0" w:afterAutospacing="0"/>
        <w:ind w:firstLine="567"/>
        <w:jc w:val="both"/>
        <w:rPr>
          <w:szCs w:val="28"/>
        </w:rPr>
      </w:pPr>
      <w:r w:rsidRPr="006D3E0F">
        <w:rPr>
          <w:szCs w:val="28"/>
        </w:rPr>
        <w:t>Доля вынесенных судебных решений о назначении административного наказания по материалам контрольного органа - 95%.</w:t>
      </w:r>
    </w:p>
    <w:p w:rsidR="007D1B90" w:rsidRPr="006D3E0F" w:rsidRDefault="007D1B90" w:rsidP="006D3E0F">
      <w:pPr>
        <w:pStyle w:val="af0"/>
        <w:spacing w:before="0" w:beforeAutospacing="0" w:after="0" w:afterAutospacing="0"/>
        <w:ind w:firstLine="567"/>
        <w:jc w:val="both"/>
        <w:rPr>
          <w:color w:val="000000" w:themeColor="text1"/>
          <w:szCs w:val="28"/>
        </w:rPr>
      </w:pPr>
      <w:r w:rsidRPr="006D3E0F">
        <w:rPr>
          <w:color w:val="000000" w:themeColor="text1"/>
          <w:szCs w:val="28"/>
        </w:rPr>
        <w:t>2. Индикативные показатели:</w:t>
      </w:r>
    </w:p>
    <w:p w:rsidR="00CD3519" w:rsidRPr="006D3E0F" w:rsidRDefault="007D1B90" w:rsidP="006D3E0F">
      <w:pPr>
        <w:pStyle w:val="af0"/>
        <w:spacing w:before="0" w:beforeAutospacing="0" w:after="0" w:afterAutospacing="0"/>
        <w:ind w:firstLine="567"/>
        <w:jc w:val="both"/>
        <w:rPr>
          <w:szCs w:val="28"/>
        </w:rPr>
      </w:pPr>
      <w:r w:rsidRPr="006D3E0F">
        <w:rPr>
          <w:szCs w:val="28"/>
        </w:rPr>
        <w:t>При осуществлении муниципального</w:t>
      </w:r>
      <w:r w:rsidR="006D3E0F" w:rsidRPr="006D3E0F">
        <w:rPr>
          <w:b/>
          <w:bCs/>
          <w:szCs w:val="28"/>
        </w:rPr>
        <w:t xml:space="preserve"> </w:t>
      </w:r>
      <w:r w:rsidR="006D3E0F" w:rsidRPr="006D3E0F">
        <w:rPr>
          <w:bCs/>
          <w:szCs w:val="28"/>
        </w:rPr>
        <w:t>жилищного</w:t>
      </w:r>
      <w:r w:rsidRPr="006D3E0F">
        <w:rPr>
          <w:szCs w:val="28"/>
        </w:rPr>
        <w:t xml:space="preserve"> контроля устанавливаются следующие индикативные показатели:</w:t>
      </w:r>
    </w:p>
    <w:p w:rsidR="00CD3519" w:rsidRPr="006D3E0F" w:rsidRDefault="00CD3519" w:rsidP="006D3E0F">
      <w:pPr>
        <w:pStyle w:val="af0"/>
        <w:spacing w:before="0" w:beforeAutospacing="0" w:after="0" w:afterAutospacing="0"/>
        <w:ind w:firstLine="567"/>
        <w:jc w:val="both"/>
        <w:rPr>
          <w:szCs w:val="28"/>
        </w:rPr>
      </w:pPr>
      <w:r w:rsidRPr="006D3E0F">
        <w:rPr>
          <w:szCs w:val="28"/>
        </w:rPr>
        <w:t xml:space="preserve">- </w:t>
      </w:r>
      <w:r w:rsidR="007D1B90" w:rsidRPr="006D3E0F">
        <w:rPr>
          <w:szCs w:val="28"/>
        </w:rPr>
        <w:t>количество проведенных плановых контрольных мероприятий;</w:t>
      </w:r>
    </w:p>
    <w:p w:rsidR="00CD3519" w:rsidRPr="006D3E0F" w:rsidRDefault="00CD3519" w:rsidP="006D3E0F">
      <w:pPr>
        <w:pStyle w:val="af0"/>
        <w:spacing w:before="0" w:beforeAutospacing="0" w:after="0" w:afterAutospacing="0"/>
        <w:ind w:firstLine="567"/>
        <w:jc w:val="both"/>
        <w:rPr>
          <w:szCs w:val="28"/>
        </w:rPr>
      </w:pPr>
      <w:r w:rsidRPr="006D3E0F">
        <w:rPr>
          <w:szCs w:val="28"/>
        </w:rPr>
        <w:t xml:space="preserve">- </w:t>
      </w:r>
      <w:r w:rsidR="007D1B90" w:rsidRPr="006D3E0F">
        <w:rPr>
          <w:szCs w:val="28"/>
        </w:rPr>
        <w:t>количество проведенных внеплановых контрольных мероприятий;</w:t>
      </w:r>
    </w:p>
    <w:p w:rsidR="00CD3519" w:rsidRPr="006D3E0F" w:rsidRDefault="00CD3519" w:rsidP="006D3E0F">
      <w:pPr>
        <w:pStyle w:val="af0"/>
        <w:spacing w:before="0" w:beforeAutospacing="0" w:after="0" w:afterAutospacing="0"/>
        <w:ind w:firstLine="567"/>
        <w:jc w:val="both"/>
        <w:rPr>
          <w:szCs w:val="28"/>
        </w:rPr>
      </w:pPr>
      <w:r w:rsidRPr="006D3E0F">
        <w:rPr>
          <w:szCs w:val="28"/>
        </w:rPr>
        <w:t xml:space="preserve">- </w:t>
      </w:r>
      <w:r w:rsidR="007D1B90" w:rsidRPr="006D3E0F">
        <w:rPr>
          <w:szCs w:val="28"/>
        </w:rPr>
        <w:t>количество поступивших возражений в отношении акта контрольного мероприятия;</w:t>
      </w:r>
    </w:p>
    <w:p w:rsidR="00CD3519" w:rsidRPr="006D3E0F" w:rsidRDefault="00CD3519" w:rsidP="006D3E0F">
      <w:pPr>
        <w:pStyle w:val="af0"/>
        <w:spacing w:before="0" w:beforeAutospacing="0" w:after="0" w:afterAutospacing="0"/>
        <w:ind w:firstLine="567"/>
        <w:jc w:val="both"/>
        <w:rPr>
          <w:szCs w:val="28"/>
        </w:rPr>
      </w:pPr>
      <w:r w:rsidRPr="006D3E0F">
        <w:rPr>
          <w:szCs w:val="28"/>
        </w:rPr>
        <w:t xml:space="preserve">- </w:t>
      </w:r>
      <w:r w:rsidR="007D1B90" w:rsidRPr="006D3E0F">
        <w:rPr>
          <w:szCs w:val="28"/>
        </w:rPr>
        <w:t>размещение на официальном сайте органа местного самоуправления информации о соблюдении обязательных требований, установленных настоящим положением;</w:t>
      </w:r>
    </w:p>
    <w:p w:rsidR="007D1B90" w:rsidRPr="006D3E0F" w:rsidRDefault="00CD3519" w:rsidP="006D3E0F">
      <w:pPr>
        <w:pStyle w:val="af0"/>
        <w:spacing w:before="0" w:beforeAutospacing="0" w:after="0" w:afterAutospacing="0"/>
        <w:ind w:firstLine="567"/>
        <w:jc w:val="both"/>
        <w:rPr>
          <w:szCs w:val="28"/>
        </w:rPr>
      </w:pPr>
      <w:r w:rsidRPr="006D3E0F">
        <w:rPr>
          <w:szCs w:val="28"/>
        </w:rPr>
        <w:t xml:space="preserve">- </w:t>
      </w:r>
      <w:r w:rsidR="007D1B90" w:rsidRPr="006D3E0F">
        <w:rPr>
          <w:szCs w:val="28"/>
        </w:rPr>
        <w:t>количество выданных предостережений о недопустимости  нарушений обязательных требований</w:t>
      </w:r>
      <w:r w:rsidR="00EC5313" w:rsidRPr="006D3E0F">
        <w:rPr>
          <w:szCs w:val="28"/>
        </w:rPr>
        <w:t xml:space="preserve"> </w:t>
      </w:r>
      <w:r w:rsidR="007D1B90" w:rsidRPr="006D3E0F">
        <w:rPr>
          <w:szCs w:val="28"/>
        </w:rPr>
        <w:t>установленных настоящим положением</w:t>
      </w:r>
      <w:r w:rsidRPr="006D3E0F">
        <w:rPr>
          <w:szCs w:val="28"/>
        </w:rPr>
        <w:t>.</w:t>
      </w:r>
    </w:p>
    <w:p w:rsidR="007D1B90" w:rsidRPr="006D3E0F" w:rsidRDefault="007D1B90" w:rsidP="006D3E0F">
      <w:pPr>
        <w:pStyle w:val="af0"/>
        <w:spacing w:before="0" w:beforeAutospacing="0" w:after="0" w:afterAutospacing="0"/>
        <w:ind w:firstLine="567"/>
        <w:jc w:val="both"/>
        <w:rPr>
          <w:szCs w:val="28"/>
        </w:rPr>
      </w:pPr>
    </w:p>
    <w:p w:rsidR="007D1B90" w:rsidRPr="006D3E0F" w:rsidRDefault="007D1B90" w:rsidP="006D3E0F">
      <w:pPr>
        <w:spacing w:after="0" w:line="240" w:lineRule="auto"/>
        <w:ind w:firstLine="567"/>
        <w:jc w:val="both"/>
        <w:rPr>
          <w:rFonts w:ascii="Times New Roman" w:eastAsia="Times New Roman" w:hAnsi="Times New Roman" w:cs="Times New Roman"/>
          <w:sz w:val="24"/>
          <w:szCs w:val="28"/>
          <w:lang w:eastAsia="ru-RU"/>
        </w:rPr>
      </w:pPr>
    </w:p>
    <w:p w:rsidR="007D1B90" w:rsidRPr="003410E8" w:rsidRDefault="007D1B90" w:rsidP="00EC5313">
      <w:pPr>
        <w:spacing w:after="0" w:line="240" w:lineRule="auto"/>
        <w:ind w:firstLine="709"/>
        <w:jc w:val="both"/>
        <w:rPr>
          <w:rFonts w:ascii="Times New Roman" w:eastAsia="Times New Roman" w:hAnsi="Times New Roman" w:cs="Times New Roman"/>
          <w:sz w:val="28"/>
          <w:szCs w:val="28"/>
          <w:lang w:eastAsia="ru-RU"/>
        </w:rPr>
      </w:pPr>
    </w:p>
    <w:p w:rsidR="007D1B90" w:rsidRPr="003410E8" w:rsidRDefault="007D1B90" w:rsidP="00EC5313">
      <w:pPr>
        <w:spacing w:after="0" w:line="240" w:lineRule="auto"/>
        <w:ind w:firstLine="709"/>
        <w:jc w:val="both"/>
        <w:rPr>
          <w:rFonts w:ascii="Times New Roman" w:eastAsia="Times New Roman" w:hAnsi="Times New Roman" w:cs="Times New Roman"/>
          <w:sz w:val="28"/>
          <w:szCs w:val="28"/>
          <w:lang w:eastAsia="ru-RU"/>
        </w:rPr>
      </w:pPr>
    </w:p>
    <w:sectPr w:rsidR="007D1B90" w:rsidRPr="003410E8" w:rsidSect="00971ACD">
      <w:footnotePr>
        <w:numFmt w:val="chicago"/>
        <w:numRestart w:val="eachSect"/>
      </w:footnotePr>
      <w:pgSz w:w="11906" w:h="16838"/>
      <w:pgMar w:top="530" w:right="566" w:bottom="426" w:left="1701" w:header="142" w:footer="1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F41" w:rsidRDefault="00577F41" w:rsidP="002877C1">
      <w:pPr>
        <w:spacing w:after="0" w:line="240" w:lineRule="auto"/>
      </w:pPr>
      <w:r>
        <w:separator/>
      </w:r>
    </w:p>
  </w:endnote>
  <w:endnote w:type="continuationSeparator" w:id="1">
    <w:p w:rsidR="00577F41" w:rsidRDefault="00577F41" w:rsidP="00287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1" w:usb1="00000000" w:usb2="00000000" w:usb3="00000000" w:csb0="00000004" w:csb1="00000000"/>
  </w:font>
  <w:font w:name="SimSun">
    <w:altName w:val="?????????????????????????????§Ю"/>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F41" w:rsidRDefault="00577F41" w:rsidP="002877C1">
      <w:pPr>
        <w:spacing w:after="0" w:line="240" w:lineRule="auto"/>
      </w:pPr>
      <w:r>
        <w:separator/>
      </w:r>
    </w:p>
  </w:footnote>
  <w:footnote w:type="continuationSeparator" w:id="1">
    <w:p w:rsidR="00577F41" w:rsidRDefault="00577F41" w:rsidP="002877C1">
      <w:pPr>
        <w:spacing w:after="0" w:line="240" w:lineRule="auto"/>
      </w:pPr>
      <w:r>
        <w:continuationSeparator/>
      </w:r>
    </w:p>
  </w:footnote>
  <w:footnote w:id="2">
    <w:p w:rsidR="00D02CF5" w:rsidRPr="000C62B9" w:rsidRDefault="00D02CF5">
      <w:pPr>
        <w:pStyle w:val="a3"/>
        <w:rPr>
          <w:rFonts w:ascii="Times New Roman" w:hAnsi="Times New Roman" w:cs="Times New Roman"/>
          <w:sz w:val="24"/>
          <w:szCs w:val="24"/>
        </w:rPr>
      </w:pPr>
      <w:r w:rsidRPr="000C62B9">
        <w:rPr>
          <w:rStyle w:val="a5"/>
          <w:rFonts w:ascii="Times New Roman" w:hAnsi="Times New Roman" w:cs="Times New Roman"/>
          <w:sz w:val="24"/>
          <w:szCs w:val="24"/>
        </w:rPr>
        <w:sym w:font="Symbol" w:char="F02A"/>
      </w:r>
      <w:r>
        <w:rPr>
          <w:rFonts w:ascii="Times New Roman" w:hAnsi="Times New Roman" w:cs="Times New Roman"/>
          <w:sz w:val="24"/>
          <w:szCs w:val="24"/>
        </w:rPr>
        <w:t>При наличии таких проверок.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5B70"/>
    <w:multiLevelType w:val="hybridMultilevel"/>
    <w:tmpl w:val="F15ABA54"/>
    <w:lvl w:ilvl="0" w:tplc="57DCE9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E30D7"/>
    <w:multiLevelType w:val="hybridMultilevel"/>
    <w:tmpl w:val="76366F86"/>
    <w:lvl w:ilvl="0" w:tplc="C81A23E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8C639F"/>
    <w:multiLevelType w:val="hybridMultilevel"/>
    <w:tmpl w:val="C29A359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11BE3"/>
    <w:multiLevelType w:val="hybridMultilevel"/>
    <w:tmpl w:val="1EEED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DE14100"/>
    <w:multiLevelType w:val="hybridMultilevel"/>
    <w:tmpl w:val="F22C3CF4"/>
    <w:lvl w:ilvl="0" w:tplc="B4B4F7AA">
      <w:start w:val="24"/>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0B1395"/>
    <w:multiLevelType w:val="hybridMultilevel"/>
    <w:tmpl w:val="EB247338"/>
    <w:lvl w:ilvl="0" w:tplc="3626B1AE">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78017C"/>
    <w:multiLevelType w:val="hybridMultilevel"/>
    <w:tmpl w:val="577822CE"/>
    <w:lvl w:ilvl="0" w:tplc="081431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DBC273C"/>
    <w:multiLevelType w:val="hybridMultilevel"/>
    <w:tmpl w:val="BC6286BC"/>
    <w:lvl w:ilvl="0" w:tplc="0984829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806DD2"/>
    <w:multiLevelType w:val="hybridMultilevel"/>
    <w:tmpl w:val="636A37E2"/>
    <w:lvl w:ilvl="0" w:tplc="39864ECA">
      <w:start w:val="1"/>
      <w:numFmt w:val="decimal"/>
      <w:lvlText w:val="%1)"/>
      <w:lvlJc w:val="left"/>
      <w:pPr>
        <w:ind w:left="786" w:hanging="360"/>
      </w:pPr>
      <w:rPr>
        <w:rFonts w:hint="default"/>
        <w:i w:val="0"/>
        <w:i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D09173C"/>
    <w:multiLevelType w:val="hybridMultilevel"/>
    <w:tmpl w:val="5310DE98"/>
    <w:lvl w:ilvl="0" w:tplc="0419000F">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57E7CB6"/>
    <w:multiLevelType w:val="hybridMultilevel"/>
    <w:tmpl w:val="1C1E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6C3A75"/>
    <w:multiLevelType w:val="hybridMultilevel"/>
    <w:tmpl w:val="5808821E"/>
    <w:lvl w:ilvl="0" w:tplc="9E362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A3D1DAC"/>
    <w:multiLevelType w:val="hybridMultilevel"/>
    <w:tmpl w:val="7518B500"/>
    <w:lvl w:ilvl="0" w:tplc="039016D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9BE6A20"/>
    <w:multiLevelType w:val="hybridMultilevel"/>
    <w:tmpl w:val="C65EBC62"/>
    <w:lvl w:ilvl="0" w:tplc="0E5EADAA">
      <w:start w:val="19"/>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A5167BB"/>
    <w:multiLevelType w:val="hybridMultilevel"/>
    <w:tmpl w:val="E39EDB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B95BB4"/>
    <w:multiLevelType w:val="hybridMultilevel"/>
    <w:tmpl w:val="5122E6E8"/>
    <w:lvl w:ilvl="0" w:tplc="2EB2B8B0">
      <w:start w:val="30"/>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70EE1E4A"/>
    <w:multiLevelType w:val="hybridMultilevel"/>
    <w:tmpl w:val="D0AC00A8"/>
    <w:lvl w:ilvl="0" w:tplc="A5A8B07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73174F8"/>
    <w:multiLevelType w:val="hybridMultilevel"/>
    <w:tmpl w:val="EFFAEE78"/>
    <w:lvl w:ilvl="0" w:tplc="ABDA33F0">
      <w:start w:val="1"/>
      <w:numFmt w:val="decimal"/>
      <w:lvlText w:val="%1"/>
      <w:lvlJc w:val="left"/>
      <w:pPr>
        <w:ind w:left="1069" w:hanging="36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7514152"/>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BE31C3"/>
    <w:multiLevelType w:val="hybridMultilevel"/>
    <w:tmpl w:val="A2A05BC6"/>
    <w:lvl w:ilvl="0" w:tplc="73283E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7C384BAD"/>
    <w:multiLevelType w:val="hybridMultilevel"/>
    <w:tmpl w:val="F7340A2A"/>
    <w:lvl w:ilvl="0" w:tplc="0419000F">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14"/>
  </w:num>
  <w:num w:numId="4">
    <w:abstractNumId w:val="10"/>
  </w:num>
  <w:num w:numId="5">
    <w:abstractNumId w:val="4"/>
  </w:num>
  <w:num w:numId="6">
    <w:abstractNumId w:val="12"/>
  </w:num>
  <w:num w:numId="7">
    <w:abstractNumId w:val="2"/>
  </w:num>
  <w:num w:numId="8">
    <w:abstractNumId w:val="20"/>
  </w:num>
  <w:num w:numId="9">
    <w:abstractNumId w:val="5"/>
  </w:num>
  <w:num w:numId="10">
    <w:abstractNumId w:val="19"/>
  </w:num>
  <w:num w:numId="11">
    <w:abstractNumId w:val="17"/>
  </w:num>
  <w:num w:numId="12">
    <w:abstractNumId w:val="16"/>
  </w:num>
  <w:num w:numId="13">
    <w:abstractNumId w:val="9"/>
  </w:num>
  <w:num w:numId="14">
    <w:abstractNumId w:val="6"/>
  </w:num>
  <w:num w:numId="15">
    <w:abstractNumId w:val="8"/>
  </w:num>
  <w:num w:numId="16">
    <w:abstractNumId w:val="0"/>
  </w:num>
  <w:num w:numId="17">
    <w:abstractNumId w:val="23"/>
  </w:num>
  <w:num w:numId="18">
    <w:abstractNumId w:val="13"/>
  </w:num>
  <w:num w:numId="19">
    <w:abstractNumId w:val="22"/>
  </w:num>
  <w:num w:numId="20">
    <w:abstractNumId w:val="1"/>
  </w:num>
  <w:num w:numId="21">
    <w:abstractNumId w:val="21"/>
  </w:num>
  <w:num w:numId="22">
    <w:abstractNumId w:val="11"/>
  </w:num>
  <w:num w:numId="23">
    <w:abstractNumId w:val="24"/>
  </w:num>
  <w:num w:numId="24">
    <w:abstractNumId w:val="18"/>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characterSpacingControl w:val="doNotCompress"/>
  <w:footnotePr>
    <w:numFmt w:val="chicago"/>
    <w:numRestart w:val="eachSect"/>
    <w:footnote w:id="0"/>
    <w:footnote w:id="1"/>
  </w:footnotePr>
  <w:endnotePr>
    <w:endnote w:id="0"/>
    <w:endnote w:id="1"/>
  </w:endnotePr>
  <w:compat/>
  <w:rsids>
    <w:rsidRoot w:val="002877C1"/>
    <w:rsid w:val="00000CAA"/>
    <w:rsid w:val="0000100C"/>
    <w:rsid w:val="00007B53"/>
    <w:rsid w:val="0001016F"/>
    <w:rsid w:val="0001027D"/>
    <w:rsid w:val="0002589F"/>
    <w:rsid w:val="00030AE6"/>
    <w:rsid w:val="000409F5"/>
    <w:rsid w:val="00041B3A"/>
    <w:rsid w:val="00055655"/>
    <w:rsid w:val="000559CE"/>
    <w:rsid w:val="0007014B"/>
    <w:rsid w:val="0007186A"/>
    <w:rsid w:val="00095D9C"/>
    <w:rsid w:val="000A7135"/>
    <w:rsid w:val="000B42FE"/>
    <w:rsid w:val="000B50CF"/>
    <w:rsid w:val="000B6D96"/>
    <w:rsid w:val="000B7D1C"/>
    <w:rsid w:val="000C0F76"/>
    <w:rsid w:val="000C1316"/>
    <w:rsid w:val="000C62B9"/>
    <w:rsid w:val="000C73D5"/>
    <w:rsid w:val="000E1E67"/>
    <w:rsid w:val="000E2FBB"/>
    <w:rsid w:val="000E418A"/>
    <w:rsid w:val="000E6EF1"/>
    <w:rsid w:val="00100C90"/>
    <w:rsid w:val="001122A9"/>
    <w:rsid w:val="0012012D"/>
    <w:rsid w:val="00137CA1"/>
    <w:rsid w:val="001519C1"/>
    <w:rsid w:val="00152CDB"/>
    <w:rsid w:val="00155DEA"/>
    <w:rsid w:val="0015752C"/>
    <w:rsid w:val="00161CFA"/>
    <w:rsid w:val="0017166D"/>
    <w:rsid w:val="001825D7"/>
    <w:rsid w:val="001875E8"/>
    <w:rsid w:val="0019232C"/>
    <w:rsid w:val="001C59C5"/>
    <w:rsid w:val="001D3A2B"/>
    <w:rsid w:val="001D3AC3"/>
    <w:rsid w:val="001D6269"/>
    <w:rsid w:val="001E0953"/>
    <w:rsid w:val="001F3236"/>
    <w:rsid w:val="0020022D"/>
    <w:rsid w:val="002013C5"/>
    <w:rsid w:val="00262928"/>
    <w:rsid w:val="0027139D"/>
    <w:rsid w:val="00273815"/>
    <w:rsid w:val="0027683F"/>
    <w:rsid w:val="002835E5"/>
    <w:rsid w:val="00286EA1"/>
    <w:rsid w:val="002877C1"/>
    <w:rsid w:val="00290EFF"/>
    <w:rsid w:val="0029100F"/>
    <w:rsid w:val="002A14CE"/>
    <w:rsid w:val="002B4908"/>
    <w:rsid w:val="002C3F85"/>
    <w:rsid w:val="002C4F29"/>
    <w:rsid w:val="002E226B"/>
    <w:rsid w:val="002E3F05"/>
    <w:rsid w:val="002E6034"/>
    <w:rsid w:val="002E63D4"/>
    <w:rsid w:val="003075D1"/>
    <w:rsid w:val="00307CD0"/>
    <w:rsid w:val="00314793"/>
    <w:rsid w:val="003255FB"/>
    <w:rsid w:val="003574C1"/>
    <w:rsid w:val="00357E06"/>
    <w:rsid w:val="0038210B"/>
    <w:rsid w:val="00382163"/>
    <w:rsid w:val="003A4D6D"/>
    <w:rsid w:val="003A67AC"/>
    <w:rsid w:val="003A70D3"/>
    <w:rsid w:val="003B28D6"/>
    <w:rsid w:val="003B4FC1"/>
    <w:rsid w:val="003B5B30"/>
    <w:rsid w:val="003C33E1"/>
    <w:rsid w:val="003C6766"/>
    <w:rsid w:val="003D4ACC"/>
    <w:rsid w:val="003E3C11"/>
    <w:rsid w:val="003F03B8"/>
    <w:rsid w:val="003F1745"/>
    <w:rsid w:val="00405C1D"/>
    <w:rsid w:val="00406AA8"/>
    <w:rsid w:val="00411238"/>
    <w:rsid w:val="0044002C"/>
    <w:rsid w:val="00454276"/>
    <w:rsid w:val="00457EEB"/>
    <w:rsid w:val="00471210"/>
    <w:rsid w:val="004730E4"/>
    <w:rsid w:val="00480B46"/>
    <w:rsid w:val="004A3E7F"/>
    <w:rsid w:val="004A705F"/>
    <w:rsid w:val="004C24ED"/>
    <w:rsid w:val="004E7269"/>
    <w:rsid w:val="004E7B99"/>
    <w:rsid w:val="004F42B3"/>
    <w:rsid w:val="004F4A94"/>
    <w:rsid w:val="004F79BF"/>
    <w:rsid w:val="00504EEE"/>
    <w:rsid w:val="0050540C"/>
    <w:rsid w:val="00510AEC"/>
    <w:rsid w:val="00527F56"/>
    <w:rsid w:val="00531A21"/>
    <w:rsid w:val="00534780"/>
    <w:rsid w:val="005546D6"/>
    <w:rsid w:val="00567738"/>
    <w:rsid w:val="005708C9"/>
    <w:rsid w:val="00573ED1"/>
    <w:rsid w:val="00577F41"/>
    <w:rsid w:val="00593822"/>
    <w:rsid w:val="005B2A5C"/>
    <w:rsid w:val="005B2A9C"/>
    <w:rsid w:val="005B7358"/>
    <w:rsid w:val="005C37D2"/>
    <w:rsid w:val="005D0785"/>
    <w:rsid w:val="005D755A"/>
    <w:rsid w:val="00611A09"/>
    <w:rsid w:val="00613624"/>
    <w:rsid w:val="00622113"/>
    <w:rsid w:val="00624398"/>
    <w:rsid w:val="0062449E"/>
    <w:rsid w:val="006273A0"/>
    <w:rsid w:val="00630BBD"/>
    <w:rsid w:val="006310AA"/>
    <w:rsid w:val="00644EFA"/>
    <w:rsid w:val="00663E28"/>
    <w:rsid w:val="006657F0"/>
    <w:rsid w:val="00667B72"/>
    <w:rsid w:val="006804F0"/>
    <w:rsid w:val="00681333"/>
    <w:rsid w:val="00694FEB"/>
    <w:rsid w:val="006B27E6"/>
    <w:rsid w:val="006B32F8"/>
    <w:rsid w:val="006B43EF"/>
    <w:rsid w:val="006D095D"/>
    <w:rsid w:val="006D2048"/>
    <w:rsid w:val="006D3E0F"/>
    <w:rsid w:val="006D4A3E"/>
    <w:rsid w:val="006E2077"/>
    <w:rsid w:val="006E7F74"/>
    <w:rsid w:val="006F4664"/>
    <w:rsid w:val="00702E33"/>
    <w:rsid w:val="00710E65"/>
    <w:rsid w:val="00711BEF"/>
    <w:rsid w:val="007379C7"/>
    <w:rsid w:val="007602D4"/>
    <w:rsid w:val="007607D6"/>
    <w:rsid w:val="00762F43"/>
    <w:rsid w:val="00763AF5"/>
    <w:rsid w:val="0076631D"/>
    <w:rsid w:val="00767F55"/>
    <w:rsid w:val="007877C0"/>
    <w:rsid w:val="0079471D"/>
    <w:rsid w:val="007A2517"/>
    <w:rsid w:val="007A2946"/>
    <w:rsid w:val="007A3F6F"/>
    <w:rsid w:val="007A5FFF"/>
    <w:rsid w:val="007C0F0A"/>
    <w:rsid w:val="007C797B"/>
    <w:rsid w:val="007D1AB0"/>
    <w:rsid w:val="007D1B90"/>
    <w:rsid w:val="007E0CE2"/>
    <w:rsid w:val="007E217D"/>
    <w:rsid w:val="007F0738"/>
    <w:rsid w:val="0080080F"/>
    <w:rsid w:val="008014E4"/>
    <w:rsid w:val="00810459"/>
    <w:rsid w:val="00814CF3"/>
    <w:rsid w:val="008203D0"/>
    <w:rsid w:val="00827577"/>
    <w:rsid w:val="00830135"/>
    <w:rsid w:val="008469B4"/>
    <w:rsid w:val="00862086"/>
    <w:rsid w:val="00872CA9"/>
    <w:rsid w:val="008743FD"/>
    <w:rsid w:val="00887923"/>
    <w:rsid w:val="00891DEA"/>
    <w:rsid w:val="008A1086"/>
    <w:rsid w:val="008A10F4"/>
    <w:rsid w:val="008A711A"/>
    <w:rsid w:val="008B4B66"/>
    <w:rsid w:val="008B6E63"/>
    <w:rsid w:val="008C04A0"/>
    <w:rsid w:val="008C21EE"/>
    <w:rsid w:val="008D20DC"/>
    <w:rsid w:val="008D48FC"/>
    <w:rsid w:val="008E1B42"/>
    <w:rsid w:val="008E2559"/>
    <w:rsid w:val="008F7168"/>
    <w:rsid w:val="00916AA7"/>
    <w:rsid w:val="00922D74"/>
    <w:rsid w:val="0093330E"/>
    <w:rsid w:val="00954367"/>
    <w:rsid w:val="00964227"/>
    <w:rsid w:val="0096775C"/>
    <w:rsid w:val="00970F14"/>
    <w:rsid w:val="00971ACD"/>
    <w:rsid w:val="009777C0"/>
    <w:rsid w:val="00982C53"/>
    <w:rsid w:val="009831A7"/>
    <w:rsid w:val="009913D3"/>
    <w:rsid w:val="00991B81"/>
    <w:rsid w:val="00991CA2"/>
    <w:rsid w:val="009949B4"/>
    <w:rsid w:val="009B0D12"/>
    <w:rsid w:val="009C7CFE"/>
    <w:rsid w:val="009D63C8"/>
    <w:rsid w:val="009E0BB4"/>
    <w:rsid w:val="009E6F6B"/>
    <w:rsid w:val="009F1336"/>
    <w:rsid w:val="009F5D95"/>
    <w:rsid w:val="009F6AAC"/>
    <w:rsid w:val="009F7D9D"/>
    <w:rsid w:val="00A02B66"/>
    <w:rsid w:val="00A02D1A"/>
    <w:rsid w:val="00A0734D"/>
    <w:rsid w:val="00A3387E"/>
    <w:rsid w:val="00A35827"/>
    <w:rsid w:val="00A36AB7"/>
    <w:rsid w:val="00A37756"/>
    <w:rsid w:val="00A4216A"/>
    <w:rsid w:val="00A43FBB"/>
    <w:rsid w:val="00A4707F"/>
    <w:rsid w:val="00A47AC9"/>
    <w:rsid w:val="00A648FB"/>
    <w:rsid w:val="00A66713"/>
    <w:rsid w:val="00A73675"/>
    <w:rsid w:val="00A76206"/>
    <w:rsid w:val="00A764AC"/>
    <w:rsid w:val="00A77871"/>
    <w:rsid w:val="00A94918"/>
    <w:rsid w:val="00AA30C1"/>
    <w:rsid w:val="00AA6477"/>
    <w:rsid w:val="00AB2509"/>
    <w:rsid w:val="00AD71FB"/>
    <w:rsid w:val="00AE63BC"/>
    <w:rsid w:val="00AF70C8"/>
    <w:rsid w:val="00AF7456"/>
    <w:rsid w:val="00B01F75"/>
    <w:rsid w:val="00B0696D"/>
    <w:rsid w:val="00B1190B"/>
    <w:rsid w:val="00B1519E"/>
    <w:rsid w:val="00B21D92"/>
    <w:rsid w:val="00B25A37"/>
    <w:rsid w:val="00B3003D"/>
    <w:rsid w:val="00B301AF"/>
    <w:rsid w:val="00B31F4E"/>
    <w:rsid w:val="00B402B5"/>
    <w:rsid w:val="00B432A2"/>
    <w:rsid w:val="00B43C7A"/>
    <w:rsid w:val="00B521E9"/>
    <w:rsid w:val="00B64F70"/>
    <w:rsid w:val="00B95125"/>
    <w:rsid w:val="00B95A4A"/>
    <w:rsid w:val="00BA3160"/>
    <w:rsid w:val="00BA3BD7"/>
    <w:rsid w:val="00BC20C5"/>
    <w:rsid w:val="00BD2F3D"/>
    <w:rsid w:val="00BD4B15"/>
    <w:rsid w:val="00BD6671"/>
    <w:rsid w:val="00BF73A3"/>
    <w:rsid w:val="00C07CA4"/>
    <w:rsid w:val="00C13944"/>
    <w:rsid w:val="00C24AB1"/>
    <w:rsid w:val="00C35CE1"/>
    <w:rsid w:val="00C3748F"/>
    <w:rsid w:val="00C37875"/>
    <w:rsid w:val="00C506B0"/>
    <w:rsid w:val="00C73B5F"/>
    <w:rsid w:val="00C771A2"/>
    <w:rsid w:val="00C9366D"/>
    <w:rsid w:val="00C94C19"/>
    <w:rsid w:val="00CD1176"/>
    <w:rsid w:val="00CD3519"/>
    <w:rsid w:val="00CD3F1D"/>
    <w:rsid w:val="00CF0854"/>
    <w:rsid w:val="00CF379A"/>
    <w:rsid w:val="00CF719A"/>
    <w:rsid w:val="00CF75DD"/>
    <w:rsid w:val="00D02CF5"/>
    <w:rsid w:val="00D034AD"/>
    <w:rsid w:val="00D06139"/>
    <w:rsid w:val="00D11B7D"/>
    <w:rsid w:val="00D15E1D"/>
    <w:rsid w:val="00D16D46"/>
    <w:rsid w:val="00D17830"/>
    <w:rsid w:val="00D2465B"/>
    <w:rsid w:val="00D254A7"/>
    <w:rsid w:val="00D26F6A"/>
    <w:rsid w:val="00D31677"/>
    <w:rsid w:val="00D32B6C"/>
    <w:rsid w:val="00D45F54"/>
    <w:rsid w:val="00D565C7"/>
    <w:rsid w:val="00D600BF"/>
    <w:rsid w:val="00D86DC6"/>
    <w:rsid w:val="00D90403"/>
    <w:rsid w:val="00D937B4"/>
    <w:rsid w:val="00DA1DBD"/>
    <w:rsid w:val="00DA26D5"/>
    <w:rsid w:val="00DB00A9"/>
    <w:rsid w:val="00DB1468"/>
    <w:rsid w:val="00DB2E26"/>
    <w:rsid w:val="00DC2D7D"/>
    <w:rsid w:val="00DC6D8C"/>
    <w:rsid w:val="00DD0928"/>
    <w:rsid w:val="00DD791F"/>
    <w:rsid w:val="00DE722E"/>
    <w:rsid w:val="00DF1418"/>
    <w:rsid w:val="00DF4C7C"/>
    <w:rsid w:val="00E02476"/>
    <w:rsid w:val="00E0357B"/>
    <w:rsid w:val="00E06876"/>
    <w:rsid w:val="00E148EA"/>
    <w:rsid w:val="00E22B37"/>
    <w:rsid w:val="00E33A8D"/>
    <w:rsid w:val="00E40FCC"/>
    <w:rsid w:val="00E532A4"/>
    <w:rsid w:val="00E5603D"/>
    <w:rsid w:val="00E63615"/>
    <w:rsid w:val="00E901BD"/>
    <w:rsid w:val="00E91B3C"/>
    <w:rsid w:val="00EA2BEA"/>
    <w:rsid w:val="00EA68C0"/>
    <w:rsid w:val="00EC5313"/>
    <w:rsid w:val="00EC5546"/>
    <w:rsid w:val="00EC7F48"/>
    <w:rsid w:val="00ED5C28"/>
    <w:rsid w:val="00ED6B37"/>
    <w:rsid w:val="00EE3FBA"/>
    <w:rsid w:val="00EE4F18"/>
    <w:rsid w:val="00EE5037"/>
    <w:rsid w:val="00F042E0"/>
    <w:rsid w:val="00F06CDF"/>
    <w:rsid w:val="00F11C9F"/>
    <w:rsid w:val="00F24DEC"/>
    <w:rsid w:val="00F3795B"/>
    <w:rsid w:val="00F610DA"/>
    <w:rsid w:val="00F724AC"/>
    <w:rsid w:val="00F84A01"/>
    <w:rsid w:val="00FA0BB9"/>
    <w:rsid w:val="00FA2528"/>
    <w:rsid w:val="00FC5D18"/>
    <w:rsid w:val="00FE154C"/>
    <w:rsid w:val="00FE5B34"/>
    <w:rsid w:val="00FF1B4C"/>
    <w:rsid w:val="00FF1D3C"/>
    <w:rsid w:val="00FF30E4"/>
    <w:rsid w:val="00FF6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C1"/>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basedOn w:val="a0"/>
    <w:uiPriority w:val="99"/>
    <w:semiHidden/>
    <w:unhideWhenUsed/>
    <w:rsid w:val="002877C1"/>
    <w:rPr>
      <w:vertAlign w:val="superscript"/>
    </w:rPr>
  </w:style>
  <w:style w:type="paragraph" w:styleId="a6">
    <w:name w:val="List Paragraph"/>
    <w:basedOn w:val="a"/>
    <w:link w:val="a7"/>
    <w:qFormat/>
    <w:rsid w:val="002877C1"/>
    <w:pPr>
      <w:ind w:left="720"/>
      <w:contextualSpacing/>
    </w:pPr>
    <w:rPr>
      <w:rFonts w:eastAsiaTheme="minorEastAsia"/>
      <w:lang w:eastAsia="ru-RU"/>
    </w:r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287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877C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877C1"/>
  </w:style>
  <w:style w:type="paragraph" w:styleId="ab">
    <w:name w:val="footer"/>
    <w:basedOn w:val="a"/>
    <w:link w:val="ac"/>
    <w:uiPriority w:val="99"/>
    <w:unhideWhenUsed/>
    <w:rsid w:val="002877C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877C1"/>
  </w:style>
  <w:style w:type="paragraph" w:styleId="ad">
    <w:name w:val="No Spacing"/>
    <w:uiPriority w:val="1"/>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e">
    <w:name w:val="Balloon Text"/>
    <w:basedOn w:val="a"/>
    <w:link w:val="af"/>
    <w:uiPriority w:val="99"/>
    <w:semiHidden/>
    <w:unhideWhenUsed/>
    <w:rsid w:val="00991CA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1CA2"/>
    <w:rPr>
      <w:rFonts w:ascii="Tahoma" w:hAnsi="Tahoma" w:cs="Tahoma"/>
      <w:sz w:val="16"/>
      <w:szCs w:val="16"/>
    </w:rPr>
  </w:style>
  <w:style w:type="paragraph" w:styleId="af0">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2">
    <w:name w:val="endnote text"/>
    <w:basedOn w:val="a"/>
    <w:link w:val="af3"/>
    <w:uiPriority w:val="99"/>
    <w:semiHidden/>
    <w:unhideWhenUsed/>
    <w:rsid w:val="0062449E"/>
    <w:pPr>
      <w:spacing w:after="0" w:line="240" w:lineRule="auto"/>
    </w:pPr>
    <w:rPr>
      <w:sz w:val="20"/>
      <w:szCs w:val="20"/>
    </w:rPr>
  </w:style>
  <w:style w:type="character" w:customStyle="1" w:styleId="af3">
    <w:name w:val="Текст концевой сноски Знак"/>
    <w:basedOn w:val="a0"/>
    <w:link w:val="af2"/>
    <w:uiPriority w:val="99"/>
    <w:semiHidden/>
    <w:rsid w:val="0062449E"/>
    <w:rPr>
      <w:sz w:val="20"/>
      <w:szCs w:val="20"/>
    </w:rPr>
  </w:style>
  <w:style w:type="character" w:styleId="af4">
    <w:name w:val="endnote reference"/>
    <w:basedOn w:val="a0"/>
    <w:uiPriority w:val="99"/>
    <w:semiHidden/>
    <w:unhideWhenUsed/>
    <w:rsid w:val="0062449E"/>
    <w:rPr>
      <w:vertAlign w:val="superscript"/>
    </w:rPr>
  </w:style>
  <w:style w:type="character" w:customStyle="1" w:styleId="af5">
    <w:name w:val="Цветовое выделение для Текст"/>
    <w:rsid w:val="00F24DEC"/>
    <w:rPr>
      <w:sz w:val="24"/>
    </w:rPr>
  </w:style>
  <w:style w:type="character" w:customStyle="1" w:styleId="a7">
    <w:name w:val="Абзац списка Знак"/>
    <w:link w:val="a6"/>
    <w:locked/>
    <w:rsid w:val="00B64F70"/>
    <w:rPr>
      <w:rFonts w:eastAsiaTheme="minorEastAsia"/>
      <w:lang w:eastAsia="ru-RU"/>
    </w:rPr>
  </w:style>
  <w:style w:type="paragraph" w:customStyle="1" w:styleId="formattext">
    <w:name w:val="formattext"/>
    <w:basedOn w:val="a"/>
    <w:rsid w:val="007D1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D1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semiHidden/>
    <w:unhideWhenUsed/>
    <w:rsid w:val="00EC5313"/>
    <w:pPr>
      <w:spacing w:after="0" w:line="240" w:lineRule="auto"/>
      <w:jc w:val="both"/>
    </w:pPr>
    <w:rPr>
      <w:rFonts w:ascii="Times New Roman" w:eastAsia="Times New Roman" w:hAnsi="Times New Roman" w:cs="Times New Roman"/>
      <w:sz w:val="28"/>
      <w:szCs w:val="24"/>
      <w:lang w:eastAsia="ru-RU"/>
    </w:rPr>
  </w:style>
  <w:style w:type="character" w:customStyle="1" w:styleId="af7">
    <w:name w:val="Основной текст с отступом Знак"/>
    <w:basedOn w:val="a0"/>
    <w:link w:val="af6"/>
    <w:semiHidden/>
    <w:rsid w:val="00EC5313"/>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34696784">
      <w:bodyDiv w:val="1"/>
      <w:marLeft w:val="0"/>
      <w:marRight w:val="0"/>
      <w:marTop w:val="0"/>
      <w:marBottom w:val="0"/>
      <w:divBdr>
        <w:top w:val="none" w:sz="0" w:space="0" w:color="auto"/>
        <w:left w:val="none" w:sz="0" w:space="0" w:color="auto"/>
        <w:bottom w:val="none" w:sz="0" w:space="0" w:color="auto"/>
        <w:right w:val="none" w:sz="0" w:space="0" w:color="auto"/>
      </w:divBdr>
    </w:div>
    <w:div w:id="305940616">
      <w:bodyDiv w:val="1"/>
      <w:marLeft w:val="0"/>
      <w:marRight w:val="0"/>
      <w:marTop w:val="0"/>
      <w:marBottom w:val="0"/>
      <w:divBdr>
        <w:top w:val="none" w:sz="0" w:space="0" w:color="auto"/>
        <w:left w:val="none" w:sz="0" w:space="0" w:color="auto"/>
        <w:bottom w:val="none" w:sz="0" w:space="0" w:color="auto"/>
        <w:right w:val="none" w:sz="0" w:space="0" w:color="auto"/>
      </w:divBdr>
    </w:div>
    <w:div w:id="506943636">
      <w:bodyDiv w:val="1"/>
      <w:marLeft w:val="0"/>
      <w:marRight w:val="0"/>
      <w:marTop w:val="0"/>
      <w:marBottom w:val="0"/>
      <w:divBdr>
        <w:top w:val="none" w:sz="0" w:space="0" w:color="auto"/>
        <w:left w:val="none" w:sz="0" w:space="0" w:color="auto"/>
        <w:bottom w:val="none" w:sz="0" w:space="0" w:color="auto"/>
        <w:right w:val="none" w:sz="0" w:space="0" w:color="auto"/>
      </w:divBdr>
    </w:div>
    <w:div w:id="1035540926">
      <w:bodyDiv w:val="1"/>
      <w:marLeft w:val="0"/>
      <w:marRight w:val="0"/>
      <w:marTop w:val="0"/>
      <w:marBottom w:val="0"/>
      <w:divBdr>
        <w:top w:val="none" w:sz="0" w:space="0" w:color="auto"/>
        <w:left w:val="none" w:sz="0" w:space="0" w:color="auto"/>
        <w:bottom w:val="none" w:sz="0" w:space="0" w:color="auto"/>
        <w:right w:val="none" w:sz="0" w:space="0" w:color="auto"/>
      </w:divBdr>
      <w:divsChild>
        <w:div w:id="2022077950">
          <w:marLeft w:val="0"/>
          <w:marRight w:val="0"/>
          <w:marTop w:val="0"/>
          <w:marBottom w:val="0"/>
          <w:divBdr>
            <w:top w:val="none" w:sz="0" w:space="0" w:color="auto"/>
            <w:left w:val="none" w:sz="0" w:space="0" w:color="auto"/>
            <w:bottom w:val="none" w:sz="0" w:space="0" w:color="auto"/>
            <w:right w:val="none" w:sz="0" w:space="0" w:color="auto"/>
          </w:divBdr>
          <w:divsChild>
            <w:div w:id="16327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3425">
      <w:bodyDiv w:val="1"/>
      <w:marLeft w:val="0"/>
      <w:marRight w:val="0"/>
      <w:marTop w:val="0"/>
      <w:marBottom w:val="0"/>
      <w:divBdr>
        <w:top w:val="none" w:sz="0" w:space="0" w:color="auto"/>
        <w:left w:val="none" w:sz="0" w:space="0" w:color="auto"/>
        <w:bottom w:val="none" w:sz="0" w:space="0" w:color="auto"/>
        <w:right w:val="none" w:sz="0" w:space="0" w:color="auto"/>
      </w:divBdr>
    </w:div>
    <w:div w:id="1083186548">
      <w:bodyDiv w:val="1"/>
      <w:marLeft w:val="0"/>
      <w:marRight w:val="0"/>
      <w:marTop w:val="0"/>
      <w:marBottom w:val="0"/>
      <w:divBdr>
        <w:top w:val="none" w:sz="0" w:space="0" w:color="auto"/>
        <w:left w:val="none" w:sz="0" w:space="0" w:color="auto"/>
        <w:bottom w:val="none" w:sz="0" w:space="0" w:color="auto"/>
        <w:right w:val="none" w:sz="0" w:space="0" w:color="auto"/>
      </w:divBdr>
    </w:div>
    <w:div w:id="1260797289">
      <w:bodyDiv w:val="1"/>
      <w:marLeft w:val="0"/>
      <w:marRight w:val="0"/>
      <w:marTop w:val="0"/>
      <w:marBottom w:val="0"/>
      <w:divBdr>
        <w:top w:val="none" w:sz="0" w:space="0" w:color="auto"/>
        <w:left w:val="none" w:sz="0" w:space="0" w:color="auto"/>
        <w:bottom w:val="none" w:sz="0" w:space="0" w:color="auto"/>
        <w:right w:val="none" w:sz="0" w:space="0" w:color="auto"/>
      </w:divBdr>
    </w:div>
    <w:div w:id="1301105965">
      <w:bodyDiv w:val="1"/>
      <w:marLeft w:val="0"/>
      <w:marRight w:val="0"/>
      <w:marTop w:val="0"/>
      <w:marBottom w:val="0"/>
      <w:divBdr>
        <w:top w:val="none" w:sz="0" w:space="0" w:color="auto"/>
        <w:left w:val="none" w:sz="0" w:space="0" w:color="auto"/>
        <w:bottom w:val="none" w:sz="0" w:space="0" w:color="auto"/>
        <w:right w:val="none" w:sz="0" w:space="0" w:color="auto"/>
      </w:divBdr>
    </w:div>
    <w:div w:id="1322389078">
      <w:bodyDiv w:val="1"/>
      <w:marLeft w:val="0"/>
      <w:marRight w:val="0"/>
      <w:marTop w:val="0"/>
      <w:marBottom w:val="0"/>
      <w:divBdr>
        <w:top w:val="none" w:sz="0" w:space="0" w:color="auto"/>
        <w:left w:val="none" w:sz="0" w:space="0" w:color="auto"/>
        <w:bottom w:val="none" w:sz="0" w:space="0" w:color="auto"/>
        <w:right w:val="none" w:sz="0" w:space="0" w:color="auto"/>
      </w:divBdr>
    </w:div>
    <w:div w:id="1520894458">
      <w:bodyDiv w:val="1"/>
      <w:marLeft w:val="0"/>
      <w:marRight w:val="0"/>
      <w:marTop w:val="0"/>
      <w:marBottom w:val="0"/>
      <w:divBdr>
        <w:top w:val="none" w:sz="0" w:space="0" w:color="auto"/>
        <w:left w:val="none" w:sz="0" w:space="0" w:color="auto"/>
        <w:bottom w:val="none" w:sz="0" w:space="0" w:color="auto"/>
        <w:right w:val="none" w:sz="0" w:space="0" w:color="auto"/>
      </w:divBdr>
    </w:div>
    <w:div w:id="1836796737">
      <w:bodyDiv w:val="1"/>
      <w:marLeft w:val="0"/>
      <w:marRight w:val="0"/>
      <w:marTop w:val="0"/>
      <w:marBottom w:val="0"/>
      <w:divBdr>
        <w:top w:val="none" w:sz="0" w:space="0" w:color="auto"/>
        <w:left w:val="none" w:sz="0" w:space="0" w:color="auto"/>
        <w:bottom w:val="none" w:sz="0" w:space="0" w:color="auto"/>
        <w:right w:val="none" w:sz="0" w:space="0" w:color="auto"/>
      </w:divBdr>
    </w:div>
    <w:div w:id="1947691501">
      <w:bodyDiv w:val="1"/>
      <w:marLeft w:val="0"/>
      <w:marRight w:val="0"/>
      <w:marTop w:val="0"/>
      <w:marBottom w:val="0"/>
      <w:divBdr>
        <w:top w:val="none" w:sz="0" w:space="0" w:color="auto"/>
        <w:left w:val="none" w:sz="0" w:space="0" w:color="auto"/>
        <w:bottom w:val="none" w:sz="0" w:space="0" w:color="auto"/>
        <w:right w:val="none" w:sz="0" w:space="0" w:color="auto"/>
      </w:divBdr>
    </w:div>
    <w:div w:id="19770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66CC6B46B4787D0159991BDA7D100350C7F619E84239CB4E622E2AB8F10E62617BC2D324527847A7B7806454A9DE7B13B1CC329DFD1A453XEU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443D65A1B1C2CAC6CD6967B9334CA376A878E53BA0C026A69771A1C452210681E4D66A1A4D23C8D055E0575975B569E9E6F0A7C5D069F7U1V4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39C50DB8EA87F01A21CEEFC10FDBEA7D89E4A031F873A1C5C04010271DB4ACB1EDC6E5D53F8ED5C002E31EkBF5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1BECDF8CAB5FA05DBD922D7166D01CCEEEBF32A7C4EB9BF63D8AD1A70C62EE9378DE5061BFCE578E29FC671993CD86DE9AE4DAFC208C70CS1mDH" TargetMode="External"/><Relationship Id="rId4" Type="http://schemas.openxmlformats.org/officeDocument/2006/relationships/settings" Target="settings.xml"/><Relationship Id="rId9" Type="http://schemas.openxmlformats.org/officeDocument/2006/relationships/hyperlink" Target="http://www.kartalyraion.ru" TargetMode="External"/><Relationship Id="rId14"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53595-26E9-4CAE-BCF0-B4B2A35B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6796</Words>
  <Characters>38743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platonovael</dc:creator>
  <cp:lastModifiedBy>User</cp:lastModifiedBy>
  <cp:revision>10</cp:revision>
  <cp:lastPrinted>2021-11-30T10:24:00Z</cp:lastPrinted>
  <dcterms:created xsi:type="dcterms:W3CDTF">2021-10-29T10:06:00Z</dcterms:created>
  <dcterms:modified xsi:type="dcterms:W3CDTF">2021-11-30T10:30:00Z</dcterms:modified>
</cp:coreProperties>
</file>