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676C" w14:textId="77777777" w:rsidR="00F733C6" w:rsidRDefault="00F733C6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14:paraId="155C84DC" w14:textId="77777777" w:rsidR="001736EB" w:rsidRDefault="001736EB" w:rsidP="00F733C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41F29DD" w14:textId="5725908E" w:rsidR="009052B4" w:rsidRPr="003E1A78" w:rsidRDefault="00933BE1" w:rsidP="00495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A78">
        <w:rPr>
          <w:rFonts w:ascii="Times New Roman" w:hAnsi="Times New Roman" w:cs="Times New Roman"/>
          <w:sz w:val="28"/>
          <w:szCs w:val="28"/>
        </w:rPr>
        <w:t>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б оценке </w:t>
      </w:r>
      <w:r w:rsidR="003E1A78" w:rsidRPr="003E1A78">
        <w:rPr>
          <w:rFonts w:ascii="Times New Roman" w:eastAsia="Times New Roman" w:hAnsi="Times New Roman" w:cs="Times New Roman"/>
          <w:sz w:val="28"/>
          <w:szCs w:val="28"/>
        </w:rPr>
        <w:t>регулирующего</w:t>
      </w:r>
      <w:r w:rsidRPr="003E1A78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</w:t>
      </w:r>
      <w:r w:rsidR="004955CA" w:rsidRPr="003E1A78"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 -</w:t>
      </w:r>
      <w:r w:rsidR="004955CA" w:rsidRPr="003E1A78">
        <w:rPr>
          <w:rFonts w:ascii="Times New Roman" w:hAnsi="Times New Roman" w:cs="Times New Roman"/>
          <w:sz w:val="28"/>
          <w:szCs w:val="28"/>
        </w:rPr>
        <w:t xml:space="preserve"> </w:t>
      </w:r>
      <w:r w:rsidR="003E1A78" w:rsidRPr="003E1A7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026DAA">
        <w:rPr>
          <w:rFonts w:ascii="Times New Roman" w:hAnsi="Times New Roman" w:cs="Times New Roman"/>
          <w:bCs/>
          <w:sz w:val="28"/>
          <w:szCs w:val="28"/>
        </w:rPr>
        <w:t>а</w:t>
      </w:r>
      <w:r w:rsidR="003E1A78" w:rsidRPr="003E1A78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3E1A78" w:rsidRPr="003E1A7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контроля на автомобильном транспорте и в дорожном хозяйстве на территории Карталинского муниципального района»</w:t>
      </w:r>
    </w:p>
    <w:p w14:paraId="3E3FE443" w14:textId="77777777" w:rsidR="004955CA" w:rsidRPr="004955CA" w:rsidRDefault="004955CA" w:rsidP="00495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5FDFC6" w14:textId="5AB280A2" w:rsidR="003E1A78" w:rsidRPr="003E1A78" w:rsidRDefault="00F733C6" w:rsidP="0069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отделом </w:t>
      </w:r>
      <w:r w:rsidR="00933BE1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</w:t>
      </w:r>
      <w:r w:rsidR="003F78D1">
        <w:rPr>
          <w:rFonts w:ascii="Times New Roman" w:eastAsia="Times New Roman" w:hAnsi="Times New Roman"/>
          <w:sz w:val="28"/>
          <w:szCs w:val="28"/>
        </w:rPr>
        <w:t>рассмотрен отчет об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оценк</w:t>
      </w:r>
      <w:r w:rsidR="00026DAA">
        <w:rPr>
          <w:rFonts w:ascii="Times New Roman" w:eastAsia="Times New Roman" w:hAnsi="Times New Roman"/>
          <w:sz w:val="28"/>
          <w:szCs w:val="28"/>
        </w:rPr>
        <w:t>е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</w:t>
      </w:r>
      <w:r w:rsidR="003E1A78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4955CA">
        <w:rPr>
          <w:rFonts w:ascii="Times New Roman" w:eastAsia="Times New Roman" w:hAnsi="Times New Roman"/>
          <w:sz w:val="28"/>
          <w:szCs w:val="28"/>
        </w:rPr>
        <w:t xml:space="preserve"> нормативного правового акта </w:t>
      </w:r>
      <w:r w:rsidR="00D23F33" w:rsidRPr="003E1A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1E20" w:rsidRPr="003E1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A78" w:rsidRPr="003E1A7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026DAA">
        <w:rPr>
          <w:rFonts w:ascii="Times New Roman" w:hAnsi="Times New Roman" w:cs="Times New Roman"/>
          <w:bCs/>
          <w:sz w:val="28"/>
          <w:szCs w:val="28"/>
        </w:rPr>
        <w:t>а</w:t>
      </w:r>
      <w:r w:rsidR="003E1A78" w:rsidRPr="003E1A78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3E1A78" w:rsidRPr="003E1A7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контроля на автомобильном транспорте и в дорожном хозяйстве на территории Карталинского муниципального района»</w:t>
      </w:r>
      <w:r w:rsidR="003F78D1">
        <w:rPr>
          <w:rFonts w:ascii="Times New Roman" w:hAnsi="Times New Roman" w:cs="Times New Roman"/>
          <w:sz w:val="28"/>
          <w:szCs w:val="28"/>
        </w:rPr>
        <w:t xml:space="preserve">, подготовленный Управлением строительства, инфраструктуры и ЖКХ Карталинского муниципального района, отделом инфраструктуры и ЖКХ. </w:t>
      </w:r>
    </w:p>
    <w:p w14:paraId="52D548A1" w14:textId="77777777" w:rsidR="00DF5AA0" w:rsidRPr="009529AA" w:rsidRDefault="00F733C6" w:rsidP="00697D2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14:paraId="2E330BD1" w14:textId="4C85CAEA" w:rsidR="002E2C91" w:rsidRPr="0056259B" w:rsidRDefault="00F733C6" w:rsidP="00697D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4A4">
        <w:rPr>
          <w:rFonts w:ascii="Times New Roman" w:eastAsia="Times New Roman" w:hAnsi="Times New Roman"/>
          <w:sz w:val="28"/>
          <w:szCs w:val="28"/>
        </w:rPr>
        <w:t>1</w:t>
      </w:r>
      <w:r w:rsidR="0056259B">
        <w:rPr>
          <w:rFonts w:ascii="Times New Roman" w:eastAsia="Times New Roman" w:hAnsi="Times New Roman"/>
          <w:sz w:val="28"/>
          <w:szCs w:val="28"/>
        </w:rPr>
        <w:t xml:space="preserve">. </w:t>
      </w:r>
      <w:r w:rsidR="0056259B" w:rsidRPr="0056259B">
        <w:rPr>
          <w:rFonts w:ascii="Times New Roman" w:eastAsia="Times New Roman" w:hAnsi="Times New Roman" w:cs="Times New Roman"/>
          <w:sz w:val="26"/>
        </w:rPr>
        <w:t xml:space="preserve"> </w:t>
      </w:r>
      <w:r w:rsidR="00026DAA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</w:t>
      </w:r>
      <w:r w:rsidR="00173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259B" w:rsidRPr="0056259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14:paraId="64986017" w14:textId="55095844" w:rsidR="003E1A78" w:rsidRPr="001A7AFA" w:rsidRDefault="00F95B56" w:rsidP="00697D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7AFA">
        <w:rPr>
          <w:rFonts w:ascii="Times New Roman" w:hAnsi="Times New Roman" w:cs="Times New Roman"/>
          <w:sz w:val="28"/>
          <w:szCs w:val="28"/>
        </w:rPr>
        <w:t xml:space="preserve"> </w:t>
      </w:r>
      <w:r w:rsidR="003E1A78"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>1) Федеральный закон</w:t>
      </w:r>
      <w:r w:rsidR="00026D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РФ</w:t>
      </w:r>
      <w:r w:rsidR="003E1A78"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06 октября 200З года № 131-ФЗ «Об общих принципах организации местного самоуправления в Российской Федерации;</w:t>
      </w:r>
    </w:p>
    <w:p w14:paraId="6DCCC43A" w14:textId="02E6160D" w:rsidR="003E1A78" w:rsidRPr="001A7AFA" w:rsidRDefault="003E1A78" w:rsidP="00697D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>2) Федеральный закон</w:t>
      </w:r>
      <w:r w:rsidR="00026D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РФ</w:t>
      </w:r>
      <w:r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10 декабря 1995 года № 196-ФЗ «О безопасности дорожного движения»;</w:t>
      </w:r>
    </w:p>
    <w:p w14:paraId="5092F06B" w14:textId="13DF3CC9" w:rsidR="003E1A78" w:rsidRPr="001A7AFA" w:rsidRDefault="003E1A78" w:rsidP="00697D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З) Федеральный закон </w:t>
      </w:r>
      <w:r w:rsidR="00026D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РФ </w:t>
      </w:r>
      <w:r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8 ноября 2007 года № 257 -</w:t>
      </w:r>
      <w:r w:rsidR="00026D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</w:r>
    </w:p>
    <w:p w14:paraId="73F01031" w14:textId="1592679C" w:rsidR="00933BE1" w:rsidRDefault="003E1A78" w:rsidP="00697D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7AFA">
        <w:rPr>
          <w:rFonts w:ascii="Times New Roman" w:hAnsi="Times New Roman" w:cs="Times New Roman"/>
          <w:color w:val="000000"/>
          <w:sz w:val="28"/>
          <w:szCs w:val="28"/>
          <w:lang w:bidi="ru-RU"/>
        </w:rPr>
        <w:t>4) Федеральный закон от 31 июля 2020 года № 248-ФЗ «О государственном контроле (надзоре) и муниципальном контроле в Российской Федерации»</w:t>
      </w:r>
    </w:p>
    <w:p w14:paraId="2DFE1F76" w14:textId="5480DFD0" w:rsidR="003F78D1" w:rsidRDefault="003F78D1" w:rsidP="00697D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Органом- разработчиком проведены публичные консультации в сроки </w:t>
      </w:r>
      <w:r w:rsidR="00026DA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12.05.2025г. по 26.05.2025 года.</w:t>
      </w:r>
    </w:p>
    <w:p w14:paraId="1573EA4F" w14:textId="77777777" w:rsidR="00011089" w:rsidRDefault="003F78D1" w:rsidP="00697D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Информация о проведении оценки регулирующего воздействия и проект нормативного и правового акта размещены на официальном сайте </w:t>
      </w:r>
      <w:r w:rsidR="004C35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Карталинского муниципального района </w:t>
      </w:r>
      <w:r w:rsidR="000110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разделе «Оценка регулирующего воздействия».</w:t>
      </w:r>
    </w:p>
    <w:p w14:paraId="666C7A36" w14:textId="7547FCF2" w:rsidR="003F78D1" w:rsidRPr="00697D27" w:rsidRDefault="00011089" w:rsidP="00697D2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ходе публичных консультаций замечания и предложения не поступали.</w:t>
      </w:r>
      <w:r w:rsidR="003F78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25A8CFE8" w14:textId="08F68B3B" w:rsidR="00D60189" w:rsidRPr="00697D27" w:rsidRDefault="00F733C6" w:rsidP="00697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 xml:space="preserve">2.  Представленный </w:t>
      </w:r>
      <w:r w:rsidR="00026DAA">
        <w:rPr>
          <w:rFonts w:ascii="Times New Roman" w:eastAsia="Times New Roman" w:hAnsi="Times New Roman"/>
          <w:sz w:val="28"/>
          <w:szCs w:val="28"/>
        </w:rPr>
        <w:t>о</w:t>
      </w:r>
      <w:r w:rsidRPr="007D3397">
        <w:rPr>
          <w:rFonts w:ascii="Times New Roman" w:eastAsia="Times New Roman" w:hAnsi="Times New Roman"/>
          <w:sz w:val="28"/>
          <w:szCs w:val="28"/>
        </w:rPr>
        <w:t xml:space="preserve">тчет об оценки </w:t>
      </w:r>
      <w:r w:rsidR="00831D06">
        <w:rPr>
          <w:rFonts w:ascii="Times New Roman" w:eastAsia="Times New Roman" w:hAnsi="Times New Roman"/>
          <w:sz w:val="28"/>
          <w:szCs w:val="28"/>
        </w:rPr>
        <w:t>регулирующего</w:t>
      </w:r>
      <w:r w:rsidR="00611E20">
        <w:rPr>
          <w:rFonts w:ascii="Times New Roman" w:eastAsia="Times New Roman" w:hAnsi="Times New Roman"/>
          <w:sz w:val="28"/>
          <w:szCs w:val="28"/>
        </w:rPr>
        <w:t xml:space="preserve"> воздействия </w:t>
      </w:r>
      <w:r w:rsidR="00D23F33"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 w:rsidR="00831D06" w:rsidRPr="003E1A7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026DAA">
        <w:rPr>
          <w:rFonts w:ascii="Times New Roman" w:hAnsi="Times New Roman" w:cs="Times New Roman"/>
          <w:bCs/>
          <w:sz w:val="28"/>
          <w:szCs w:val="28"/>
        </w:rPr>
        <w:t>а</w:t>
      </w:r>
      <w:r w:rsidR="00831D06" w:rsidRPr="003E1A78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831D06" w:rsidRPr="003E1A7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контроля на автомобильном транспорте и в дорожном хозяйстве на территории Карталинского муниципального района»</w:t>
      </w:r>
      <w:r w:rsidR="001A7AFA">
        <w:rPr>
          <w:rFonts w:ascii="Times New Roman" w:hAnsi="Times New Roman" w:cs="Times New Roman"/>
          <w:sz w:val="28"/>
          <w:szCs w:val="28"/>
        </w:rPr>
        <w:t xml:space="preserve"> </w:t>
      </w:r>
      <w:r w:rsidRPr="007D3397">
        <w:rPr>
          <w:rFonts w:ascii="Times New Roman" w:eastAsia="Times New Roman" w:hAnsi="Times New Roman"/>
          <w:sz w:val="28"/>
          <w:szCs w:val="28"/>
        </w:rPr>
        <w:t>соответствует требованиям:</w:t>
      </w:r>
    </w:p>
    <w:p w14:paraId="30210495" w14:textId="254FFF01" w:rsidR="00D60189" w:rsidRPr="00971A5C" w:rsidRDefault="00F733C6" w:rsidP="00697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14:paraId="52CCF831" w14:textId="72864D4A" w:rsidR="00D60189" w:rsidRDefault="00F733C6" w:rsidP="00697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026DAA">
        <w:rPr>
          <w:rFonts w:ascii="Times New Roman" w:eastAsia="Times New Roman" w:hAnsi="Times New Roman"/>
          <w:sz w:val="28"/>
          <w:szCs w:val="28"/>
        </w:rPr>
        <w:t xml:space="preserve"> п</w:t>
      </w:r>
      <w:r w:rsidR="004C24D8">
        <w:rPr>
          <w:rFonts w:ascii="Times New Roman" w:eastAsia="Times New Roman" w:hAnsi="Times New Roman"/>
          <w:sz w:val="28"/>
          <w:szCs w:val="28"/>
        </w:rPr>
        <w:t>остановлени</w:t>
      </w:r>
      <w:r w:rsidR="00026DAA">
        <w:rPr>
          <w:rFonts w:ascii="Times New Roman" w:eastAsia="Times New Roman" w:hAnsi="Times New Roman"/>
          <w:sz w:val="28"/>
          <w:szCs w:val="28"/>
        </w:rPr>
        <w:t>я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 а</w:t>
      </w:r>
      <w:r w:rsidR="004C24D8" w:rsidRPr="00971A5C">
        <w:rPr>
          <w:rFonts w:ascii="Times New Roman" w:eastAsia="Times New Roman" w:hAnsi="Times New Roman"/>
          <w:sz w:val="28"/>
          <w:szCs w:val="28"/>
        </w:rPr>
        <w:t>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(или) инвестиционной деятельности»</w:t>
      </w:r>
      <w:r w:rsidR="004C24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52A77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F52A77" w:rsidRPr="0002348F">
        <w:rPr>
          <w:rFonts w:ascii="Times New Roman" w:eastAsia="Times New Roman" w:hAnsi="Times New Roman"/>
          <w:sz w:val="28"/>
          <w:szCs w:val="28"/>
        </w:rPr>
        <w:t>).</w:t>
      </w:r>
    </w:p>
    <w:p w14:paraId="7E8BFCC7" w14:textId="3413AB59" w:rsidR="001A7AFA" w:rsidRPr="003E1A78" w:rsidRDefault="00F733C6" w:rsidP="0069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>3. По результатам проведенной экспертизы считаем возможным да</w:t>
      </w:r>
      <w:r w:rsidR="002B266F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>тчет об оценк</w:t>
      </w:r>
      <w:r w:rsidR="00026DAA">
        <w:rPr>
          <w:rFonts w:ascii="Times New Roman" w:eastAsia="Times New Roman" w:hAnsi="Times New Roman"/>
          <w:sz w:val="28"/>
          <w:szCs w:val="28"/>
        </w:rPr>
        <w:t>е</w:t>
      </w:r>
      <w:r w:rsidR="00474D9F">
        <w:rPr>
          <w:rFonts w:ascii="Times New Roman" w:eastAsia="Times New Roman" w:hAnsi="Times New Roman"/>
          <w:sz w:val="28"/>
          <w:szCs w:val="28"/>
        </w:rPr>
        <w:t xml:space="preserve"> </w:t>
      </w:r>
      <w:r w:rsidR="001A7AFA">
        <w:rPr>
          <w:rFonts w:ascii="Times New Roman" w:eastAsia="Times New Roman" w:hAnsi="Times New Roman"/>
          <w:sz w:val="28"/>
          <w:szCs w:val="28"/>
        </w:rPr>
        <w:t>регулирующего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</w:t>
      </w:r>
      <w:r w:rsidR="00F5630E">
        <w:rPr>
          <w:rFonts w:ascii="Times New Roman" w:eastAsia="Times New Roman" w:hAnsi="Times New Roman"/>
          <w:sz w:val="28"/>
          <w:szCs w:val="28"/>
        </w:rPr>
        <w:t xml:space="preserve"> </w:t>
      </w:r>
      <w:r w:rsidR="002A23E8">
        <w:rPr>
          <w:rFonts w:ascii="Times New Roman" w:eastAsia="Times New Roman" w:hAnsi="Times New Roman"/>
          <w:sz w:val="28"/>
          <w:szCs w:val="28"/>
        </w:rPr>
        <w:t xml:space="preserve">нормативного правового акта - </w:t>
      </w:r>
      <w:r w:rsidR="001A7AFA" w:rsidRPr="003E1A78">
        <w:rPr>
          <w:rFonts w:ascii="Times New Roman" w:hAnsi="Times New Roman" w:cs="Times New Roman"/>
          <w:bCs/>
          <w:sz w:val="28"/>
          <w:szCs w:val="28"/>
        </w:rPr>
        <w:t>проект</w:t>
      </w:r>
      <w:r w:rsidR="00026DAA">
        <w:rPr>
          <w:rFonts w:ascii="Times New Roman" w:hAnsi="Times New Roman" w:cs="Times New Roman"/>
          <w:bCs/>
          <w:sz w:val="28"/>
          <w:szCs w:val="28"/>
        </w:rPr>
        <w:t>а</w:t>
      </w:r>
      <w:r w:rsidR="001A7AFA" w:rsidRPr="003E1A78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1A7AFA" w:rsidRPr="003E1A7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осуществления муниципального контроля на автомобильном транспорте и в дорожном хозяйстве на территории Карталинского муниципального района»</w:t>
      </w:r>
      <w:r w:rsidR="001A7AFA">
        <w:rPr>
          <w:rFonts w:ascii="Times New Roman" w:hAnsi="Times New Roman" w:cs="Times New Roman"/>
          <w:sz w:val="28"/>
          <w:szCs w:val="28"/>
        </w:rPr>
        <w:t>.</w:t>
      </w:r>
    </w:p>
    <w:p w14:paraId="711FB718" w14:textId="5B6D49E3" w:rsidR="002A23E8" w:rsidRDefault="002A23E8" w:rsidP="002A2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1C5A4D3D" w14:textId="68BFF7AC" w:rsidR="000B1465" w:rsidRPr="00933BE1" w:rsidRDefault="000B1465" w:rsidP="000B1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3D589" w14:textId="77777777" w:rsidR="00F733C6" w:rsidRPr="009B4C02" w:rsidRDefault="00F733C6" w:rsidP="002A23E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E53CB4D" w14:textId="77777777" w:rsidR="00D60189" w:rsidRDefault="00F733C6" w:rsidP="00D2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D269B1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D60189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14:paraId="2FAB1D6B" w14:textId="77777777" w:rsidR="00871209" w:rsidRPr="001736EB" w:rsidRDefault="00D60189" w:rsidP="00173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733C6">
        <w:rPr>
          <w:rFonts w:ascii="Times New Roman" w:eastAsia="Times New Roman" w:hAnsi="Times New Roman"/>
          <w:sz w:val="28"/>
          <w:szCs w:val="28"/>
        </w:rPr>
        <w:t xml:space="preserve"> </w:t>
      </w:r>
      <w:r w:rsidR="00896823">
        <w:rPr>
          <w:rFonts w:ascii="Times New Roman" w:eastAsia="Times New Roman" w:hAnsi="Times New Roman"/>
          <w:sz w:val="28"/>
          <w:szCs w:val="28"/>
        </w:rPr>
        <w:t xml:space="preserve">   </w:t>
      </w:r>
      <w:r w:rsidR="00F733C6">
        <w:rPr>
          <w:rFonts w:ascii="Times New Roman" w:eastAsia="Times New Roman" w:hAnsi="Times New Roman"/>
          <w:sz w:val="28"/>
          <w:szCs w:val="28"/>
        </w:rPr>
        <w:t>М.П. Коломиец</w:t>
      </w:r>
    </w:p>
    <w:sectPr w:rsidR="00871209" w:rsidRPr="001736EB" w:rsidSect="00EA0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C6"/>
    <w:rsid w:val="00011089"/>
    <w:rsid w:val="00026DAA"/>
    <w:rsid w:val="000406E2"/>
    <w:rsid w:val="000B1465"/>
    <w:rsid w:val="0012557B"/>
    <w:rsid w:val="001736EB"/>
    <w:rsid w:val="001A7AFA"/>
    <w:rsid w:val="002A23E8"/>
    <w:rsid w:val="002B266F"/>
    <w:rsid w:val="002C00EB"/>
    <w:rsid w:val="002E18A7"/>
    <w:rsid w:val="002E1D68"/>
    <w:rsid w:val="002E2C91"/>
    <w:rsid w:val="002F5806"/>
    <w:rsid w:val="00364892"/>
    <w:rsid w:val="00370EA8"/>
    <w:rsid w:val="003E1A78"/>
    <w:rsid w:val="003F78D1"/>
    <w:rsid w:val="00474D9F"/>
    <w:rsid w:val="004955CA"/>
    <w:rsid w:val="004C24D8"/>
    <w:rsid w:val="004C35A3"/>
    <w:rsid w:val="00502D21"/>
    <w:rsid w:val="00521B2D"/>
    <w:rsid w:val="0056259B"/>
    <w:rsid w:val="00611E20"/>
    <w:rsid w:val="00697D27"/>
    <w:rsid w:val="006D26F7"/>
    <w:rsid w:val="00735D25"/>
    <w:rsid w:val="007A6695"/>
    <w:rsid w:val="00821A72"/>
    <w:rsid w:val="00831D06"/>
    <w:rsid w:val="008357EC"/>
    <w:rsid w:val="00871209"/>
    <w:rsid w:val="00896823"/>
    <w:rsid w:val="008D2ECA"/>
    <w:rsid w:val="009052B4"/>
    <w:rsid w:val="00933BE1"/>
    <w:rsid w:val="00AA7B03"/>
    <w:rsid w:val="00AE1384"/>
    <w:rsid w:val="00B0669D"/>
    <w:rsid w:val="00B16A42"/>
    <w:rsid w:val="00BB27A9"/>
    <w:rsid w:val="00C40CAB"/>
    <w:rsid w:val="00C852F6"/>
    <w:rsid w:val="00CC240F"/>
    <w:rsid w:val="00D23F33"/>
    <w:rsid w:val="00D269B1"/>
    <w:rsid w:val="00D56ACD"/>
    <w:rsid w:val="00D60189"/>
    <w:rsid w:val="00DF5AA0"/>
    <w:rsid w:val="00EA0B10"/>
    <w:rsid w:val="00F52A77"/>
    <w:rsid w:val="00F5630E"/>
    <w:rsid w:val="00F71BF6"/>
    <w:rsid w:val="00F733C6"/>
    <w:rsid w:val="00F94AEB"/>
    <w:rsid w:val="00F95B56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A10"/>
  <w15:docId w15:val="{07572A9F-A072-4F8D-86AE-A927F99E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2F6"/>
  </w:style>
  <w:style w:type="paragraph" w:styleId="1">
    <w:name w:val="heading 1"/>
    <w:basedOn w:val="a"/>
    <w:link w:val="10"/>
    <w:uiPriority w:val="9"/>
    <w:qFormat/>
    <w:rsid w:val="002C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33C6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7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62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headertext"/>
    <w:basedOn w:val="a"/>
    <w:rsid w:val="0017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aliases w:val="Название2"/>
    <w:basedOn w:val="a0"/>
    <w:uiPriority w:val="22"/>
    <w:qFormat/>
    <w:rsid w:val="00DF5AA0"/>
    <w:rPr>
      <w:rFonts w:ascii="Times New Roman" w:hAnsi="Times New Roman" w:cs="Times New Roman" w:hint="default"/>
      <w:b w:val="0"/>
      <w:bCs w:val="0"/>
      <w:sz w:val="28"/>
    </w:rPr>
  </w:style>
  <w:style w:type="paragraph" w:styleId="a7">
    <w:name w:val="Normal (Web)"/>
    <w:basedOn w:val="a"/>
    <w:uiPriority w:val="99"/>
    <w:unhideWhenUsed/>
    <w:rsid w:val="00DF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unhideWhenUsed/>
    <w:rsid w:val="002C00EB"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locked/>
    <w:rsid w:val="00D23F33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996-3063-42D5-8C21-E5FF62A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Eko24</cp:lastModifiedBy>
  <cp:revision>50</cp:revision>
  <cp:lastPrinted>2020-10-22T08:48:00Z</cp:lastPrinted>
  <dcterms:created xsi:type="dcterms:W3CDTF">2016-06-09T04:06:00Z</dcterms:created>
  <dcterms:modified xsi:type="dcterms:W3CDTF">2025-05-27T13:20:00Z</dcterms:modified>
</cp:coreProperties>
</file>