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48" w:rsidRDefault="00DE0748" w:rsidP="00DE0748">
      <w:pPr>
        <w:widowControl w:val="0"/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DE0748" w:rsidRDefault="00DE0748" w:rsidP="00DE0748">
      <w:pPr>
        <w:widowControl w:val="0"/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DE0748" w:rsidRDefault="00DE0748" w:rsidP="00DE0748">
      <w:pPr>
        <w:widowControl w:val="0"/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«Формирование </w:t>
      </w:r>
      <w:proofErr w:type="gramStart"/>
      <w:r>
        <w:rPr>
          <w:rFonts w:ascii="Times New Roman" w:hAnsi="Times New Roman"/>
          <w:sz w:val="28"/>
          <w:szCs w:val="28"/>
        </w:rPr>
        <w:t>современной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городской</w:t>
      </w:r>
    </w:p>
    <w:p w:rsidR="00DE0748" w:rsidRDefault="00DE0748" w:rsidP="00DE0748">
      <w:pPr>
        <w:widowControl w:val="0"/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среды населенных пунктов Карталинского</w:t>
      </w:r>
    </w:p>
    <w:p w:rsidR="00DE0748" w:rsidRDefault="00DE0748" w:rsidP="00DE0748">
      <w:pPr>
        <w:widowControl w:val="0"/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на 2018 -2024 годы»</w:t>
      </w:r>
    </w:p>
    <w:p w:rsidR="00DE0748" w:rsidRDefault="00DE0748" w:rsidP="00DE0748">
      <w:pPr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</w:p>
    <w:p w:rsidR="00DE0748" w:rsidRDefault="00DE0748" w:rsidP="00DE0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Адресный перечень общественных территорий </w:t>
      </w:r>
      <w:r>
        <w:rPr>
          <w:rFonts w:ascii="Times New Roman" w:hAnsi="Times New Roman"/>
          <w:bCs/>
          <w:spacing w:val="-7"/>
          <w:sz w:val="28"/>
          <w:szCs w:val="28"/>
        </w:rPr>
        <w:t>Карталинского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E0748" w:rsidRDefault="00DE0748" w:rsidP="00DE0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подлежащих благоустройству  в 2018-2024 годах</w:t>
      </w:r>
    </w:p>
    <w:tbl>
      <w:tblPr>
        <w:tblW w:w="15510" w:type="dxa"/>
        <w:jc w:val="center"/>
        <w:tblInd w:w="-706" w:type="dxa"/>
        <w:tblLayout w:type="fixed"/>
        <w:tblLook w:val="0600"/>
      </w:tblPr>
      <w:tblGrid>
        <w:gridCol w:w="608"/>
        <w:gridCol w:w="7377"/>
        <w:gridCol w:w="1340"/>
        <w:gridCol w:w="1486"/>
        <w:gridCol w:w="1611"/>
        <w:gridCol w:w="1418"/>
        <w:gridCol w:w="1670"/>
      </w:tblGrid>
      <w:tr w:rsidR="00DE0748" w:rsidTr="00DE0748">
        <w:trPr>
          <w:trHeight w:val="1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</w:p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E07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074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E07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Общая стоимость  (тыс. руб.)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748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gramStart"/>
            <w:r w:rsidRPr="00DE074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End"/>
            <w:r w:rsidRPr="00DE0748">
              <w:rPr>
                <w:rFonts w:ascii="Times New Roman" w:hAnsi="Times New Roman"/>
                <w:sz w:val="24"/>
                <w:szCs w:val="24"/>
              </w:rPr>
              <w:t>. руб.)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748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gramStart"/>
            <w:r w:rsidRPr="00DE074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End"/>
            <w:r w:rsidRPr="00DE0748">
              <w:rPr>
                <w:rFonts w:ascii="Times New Roman" w:hAnsi="Times New Roman"/>
                <w:sz w:val="24"/>
                <w:szCs w:val="24"/>
              </w:rPr>
              <w:t>. руб.)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Местный бюджет (поселений) (тыс. руб.)</w:t>
            </w:r>
          </w:p>
        </w:tc>
      </w:tr>
      <w:tr w:rsidR="00DE0748" w:rsidTr="00DE0748">
        <w:trPr>
          <w:trHeight w:val="380"/>
          <w:jc w:val="center"/>
        </w:trPr>
        <w:tc>
          <w:tcPr>
            <w:tcW w:w="93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DE0748">
              <w:rPr>
                <w:rFonts w:ascii="Times New Roman" w:hAnsi="Times New Roman"/>
                <w:sz w:val="24"/>
                <w:szCs w:val="24"/>
              </w:rPr>
              <w:t>Карталинское</w:t>
            </w:r>
            <w:proofErr w:type="spellEnd"/>
            <w:r w:rsidRPr="00DE0748"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68143,084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62332,97023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5085,7115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607,1072</w:t>
            </w:r>
          </w:p>
        </w:tc>
      </w:tr>
      <w:tr w:rsidR="00DE0748" w:rsidTr="00DE0748">
        <w:trPr>
          <w:trHeight w:val="1084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DE07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Благоустройство городского парка культуры и отдыха в городе Карталы, Челябинской области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31.12.2018</w:t>
            </w:r>
          </w:p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  <w:lang w:val="en-US"/>
              </w:rPr>
              <w:t>31.12.20</w:t>
            </w:r>
            <w:r w:rsidRPr="00DE074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4355,0040</w:t>
            </w:r>
          </w:p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16282,09458</w:t>
            </w:r>
          </w:p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15808,50</w:t>
            </w:r>
          </w:p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12309,300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3489,6503</w:t>
            </w:r>
          </w:p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15464,4965</w:t>
            </w:r>
          </w:p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13376,70</w:t>
            </w:r>
          </w:p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11639,9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818,6065</w:t>
            </w:r>
          </w:p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644,37809</w:t>
            </w:r>
          </w:p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2264,10</w:t>
            </w:r>
          </w:p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539,1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46,7472</w:t>
            </w:r>
          </w:p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173,21992</w:t>
            </w:r>
          </w:p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167,40</w:t>
            </w:r>
          </w:p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130,300</w:t>
            </w:r>
          </w:p>
        </w:tc>
      </w:tr>
      <w:tr w:rsidR="00DE0748" w:rsidTr="00DE0748">
        <w:trPr>
          <w:trHeight w:val="277"/>
          <w:jc w:val="center"/>
        </w:trPr>
        <w:tc>
          <w:tcPr>
            <w:tcW w:w="6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Создание комплексных систем обеспечения и </w:t>
            </w:r>
            <w:proofErr w:type="spellStart"/>
            <w:r w:rsidRPr="00DE0748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DE0748">
              <w:rPr>
                <w:rFonts w:ascii="Times New Roman" w:hAnsi="Times New Roman"/>
                <w:sz w:val="24"/>
                <w:szCs w:val="24"/>
              </w:rPr>
              <w:t xml:space="preserve"> мониторинга общественной безопасности, включая организацию постоянного видеонаблюдения с использованием систем </w:t>
            </w:r>
            <w:proofErr w:type="spellStart"/>
            <w:r w:rsidRPr="00DE0748">
              <w:rPr>
                <w:rFonts w:ascii="Times New Roman" w:hAnsi="Times New Roman"/>
                <w:sz w:val="24"/>
                <w:szCs w:val="24"/>
              </w:rPr>
              <w:t>видеоаналитики</w:t>
            </w:r>
            <w:proofErr w:type="spellEnd"/>
            <w:r w:rsidRPr="00DE0748">
              <w:rPr>
                <w:rFonts w:ascii="Times New Roman" w:hAnsi="Times New Roman"/>
                <w:sz w:val="24"/>
                <w:szCs w:val="24"/>
              </w:rPr>
              <w:t xml:space="preserve"> в общественных территориях на объекте центральные улицы г. Карталы (ул</w:t>
            </w:r>
            <w:proofErr w:type="gramStart"/>
            <w:r w:rsidRPr="00DE074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E0748">
              <w:rPr>
                <w:rFonts w:ascii="Times New Roman" w:hAnsi="Times New Roman"/>
                <w:sz w:val="24"/>
                <w:szCs w:val="24"/>
              </w:rPr>
              <w:t>лавы, ул.Ленина, ул. Пушкина, ул. Калмыкова)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637,30542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605,30343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25,22191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6,78008</w:t>
            </w:r>
          </w:p>
        </w:tc>
      </w:tr>
      <w:tr w:rsidR="00DE0748" w:rsidTr="00DE0748">
        <w:trPr>
          <w:trHeight w:val="277"/>
          <w:jc w:val="center"/>
        </w:trPr>
        <w:tc>
          <w:tcPr>
            <w:tcW w:w="6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Благоустройство территории центральной площади микрорайона «Полтавка»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  <w:lang w:val="en-US"/>
              </w:rPr>
              <w:t>31.12.20</w:t>
            </w:r>
            <w:r w:rsidRPr="00DE074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4165,45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3956,47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166,435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42,55</w:t>
            </w:r>
          </w:p>
        </w:tc>
      </w:tr>
      <w:tr w:rsidR="00DE0748" w:rsidTr="00DE0748">
        <w:trPr>
          <w:trHeight w:val="101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Благоустройство территории «Аллея ветеранов»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  <w:lang w:val="en-US"/>
              </w:rPr>
              <w:t>31.12.20</w:t>
            </w:r>
            <w:r w:rsidRPr="00DE074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14585,43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13800,45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627,87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157,11</w:t>
            </w:r>
          </w:p>
        </w:tc>
      </w:tr>
      <w:tr w:rsidR="00DE0748" w:rsidTr="00DE0748">
        <w:trPr>
          <w:trHeight w:val="101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Благоустройство ул. Ленина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</w:tr>
      <w:tr w:rsidR="00DE0748" w:rsidTr="00DE0748">
        <w:trPr>
          <w:trHeight w:val="551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Оборудование комплексной игровой площадки в микрорайоне </w:t>
            </w:r>
          </w:p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E0748">
              <w:rPr>
                <w:rFonts w:ascii="Times New Roman" w:hAnsi="Times New Roman"/>
                <w:sz w:val="24"/>
                <w:szCs w:val="24"/>
              </w:rPr>
              <w:t>Орский</w:t>
            </w:r>
            <w:proofErr w:type="spellEnd"/>
            <w:r w:rsidRPr="00DE0748">
              <w:rPr>
                <w:rFonts w:ascii="Times New Roman" w:hAnsi="Times New Roman"/>
                <w:sz w:val="24"/>
                <w:szCs w:val="24"/>
              </w:rPr>
              <w:t xml:space="preserve"> городок»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</w:tr>
      <w:tr w:rsidR="00DE0748" w:rsidTr="00DE0748">
        <w:trPr>
          <w:trHeight w:val="101"/>
          <w:jc w:val="center"/>
        </w:trPr>
        <w:tc>
          <w:tcPr>
            <w:tcW w:w="93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tabs>
                <w:tab w:val="center" w:pos="46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2.  Анненское сельское поселение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1963,81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1718,6081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224,95384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20,24806</w:t>
            </w:r>
          </w:p>
        </w:tc>
      </w:tr>
      <w:tr w:rsidR="00DE0748" w:rsidTr="00DE0748">
        <w:trPr>
          <w:trHeight w:val="101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2.</w:t>
            </w:r>
            <w:r w:rsidRPr="00DE074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E07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Благоустройство  территории Дома культуры с</w:t>
            </w:r>
            <w:proofErr w:type="gramStart"/>
            <w:r w:rsidRPr="00DE0748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DE0748">
              <w:rPr>
                <w:rFonts w:ascii="Times New Roman" w:hAnsi="Times New Roman"/>
                <w:sz w:val="24"/>
                <w:szCs w:val="24"/>
              </w:rPr>
              <w:t>нненское ул.Ленина 8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31.12.2018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968,6900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776,2081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182,08384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10,39806</w:t>
            </w:r>
          </w:p>
        </w:tc>
      </w:tr>
      <w:tr w:rsidR="00DE0748" w:rsidTr="00DE0748">
        <w:trPr>
          <w:trHeight w:val="101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Установка детской игровой  и спортивной площадок в п. Краснотал </w:t>
            </w:r>
          </w:p>
          <w:p w:rsidR="00DE0748" w:rsidRPr="00DE0748" w:rsidRDefault="00DE0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995,12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942,4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42,87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9,85</w:t>
            </w:r>
          </w:p>
        </w:tc>
      </w:tr>
      <w:tr w:rsidR="00DE0748" w:rsidTr="00DE0748">
        <w:trPr>
          <w:trHeight w:val="452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 в с. Анненское, ул. </w:t>
            </w:r>
            <w:proofErr w:type="gramStart"/>
            <w:r w:rsidRPr="00DE0748">
              <w:rPr>
                <w:rFonts w:ascii="Times New Roman" w:hAnsi="Times New Roman"/>
                <w:sz w:val="24"/>
                <w:szCs w:val="24"/>
              </w:rPr>
              <w:t>Переселенческая</w:t>
            </w:r>
            <w:proofErr w:type="gramEnd"/>
            <w:r w:rsidRPr="00DE0748">
              <w:rPr>
                <w:rFonts w:ascii="Times New Roman" w:hAnsi="Times New Roman"/>
                <w:sz w:val="24"/>
                <w:szCs w:val="24"/>
              </w:rPr>
              <w:t>, 24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</w:tr>
      <w:tr w:rsidR="00DE0748" w:rsidTr="00DE0748">
        <w:trPr>
          <w:trHeight w:val="116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Обустройство общественной площадки в  с</w:t>
            </w:r>
            <w:proofErr w:type="gramStart"/>
            <w:r w:rsidRPr="00DE0748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DE0748">
              <w:rPr>
                <w:rFonts w:ascii="Times New Roman" w:hAnsi="Times New Roman"/>
                <w:sz w:val="24"/>
                <w:szCs w:val="24"/>
              </w:rPr>
              <w:t xml:space="preserve">нненское </w:t>
            </w:r>
          </w:p>
          <w:p w:rsidR="00DE0748" w:rsidRPr="00DE0748" w:rsidRDefault="00DE0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по ул. Молодежная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</w:tr>
      <w:tr w:rsidR="00DE0748" w:rsidTr="00DE0748">
        <w:trPr>
          <w:trHeight w:val="101"/>
          <w:jc w:val="center"/>
        </w:trPr>
        <w:tc>
          <w:tcPr>
            <w:tcW w:w="93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3. Варшавское сельское поселение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993,274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869,9939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113,03571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10,24439</w:t>
            </w:r>
          </w:p>
        </w:tc>
      </w:tr>
      <w:tr w:rsidR="00DE0748" w:rsidTr="00DE0748">
        <w:trPr>
          <w:trHeight w:val="279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3.</w:t>
            </w:r>
            <w:r w:rsidRPr="00DE074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E07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Оборудование комплексной игровой площадки</w:t>
            </w:r>
          </w:p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по пер. </w:t>
            </w:r>
            <w:proofErr w:type="gramStart"/>
            <w:r w:rsidRPr="00DE0748">
              <w:rPr>
                <w:rFonts w:ascii="Times New Roman" w:hAnsi="Times New Roman"/>
                <w:sz w:val="24"/>
                <w:szCs w:val="24"/>
              </w:rPr>
              <w:t>Шоссейный</w:t>
            </w:r>
            <w:proofErr w:type="gramEnd"/>
            <w:r w:rsidRPr="00DE0748">
              <w:rPr>
                <w:rFonts w:ascii="Times New Roman" w:hAnsi="Times New Roman"/>
                <w:sz w:val="24"/>
                <w:szCs w:val="24"/>
              </w:rPr>
              <w:t>, в п. Варшавка)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31.12.2018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484,8440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388,5039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91,13571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5,20439</w:t>
            </w:r>
          </w:p>
        </w:tc>
      </w:tr>
      <w:tr w:rsidR="00DE0748" w:rsidTr="00DE0748">
        <w:trPr>
          <w:trHeight w:val="96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Реконструкция сквера с памятником павшим героям в годы ВОВ</w:t>
            </w:r>
          </w:p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п. Варшавка ул. Центральная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508,43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481,49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5,04</w:t>
            </w:r>
          </w:p>
        </w:tc>
      </w:tr>
      <w:tr w:rsidR="00DE0748" w:rsidTr="00DE0748">
        <w:trPr>
          <w:trHeight w:val="96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Оборудование комплексной игровой площадки п. </w:t>
            </w:r>
            <w:proofErr w:type="spellStart"/>
            <w:r w:rsidRPr="00DE0748">
              <w:rPr>
                <w:rFonts w:ascii="Times New Roman" w:hAnsi="Times New Roman"/>
                <w:sz w:val="24"/>
                <w:szCs w:val="24"/>
              </w:rPr>
              <w:t>Некрасово</w:t>
            </w:r>
            <w:proofErr w:type="spellEnd"/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</w:tr>
      <w:tr w:rsidR="00DE0748" w:rsidTr="00DE0748">
        <w:trPr>
          <w:trHeight w:val="96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Благоустройство ул. Чернева п. Варшавка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</w:tr>
      <w:tr w:rsidR="00DE0748" w:rsidTr="00DE0748">
        <w:trPr>
          <w:trHeight w:val="101"/>
          <w:jc w:val="center"/>
        </w:trPr>
        <w:tc>
          <w:tcPr>
            <w:tcW w:w="93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DE0748">
              <w:rPr>
                <w:rFonts w:ascii="Times New Roman" w:hAnsi="Times New Roman"/>
                <w:sz w:val="24"/>
                <w:szCs w:val="24"/>
              </w:rPr>
              <w:t>Великопетровское</w:t>
            </w:r>
            <w:proofErr w:type="spellEnd"/>
            <w:r w:rsidRPr="00DE0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E0748">
              <w:rPr>
                <w:rFonts w:ascii="Times New Roman" w:hAnsi="Times New Roman"/>
                <w:sz w:val="24"/>
                <w:szCs w:val="24"/>
              </w:rPr>
              <w:t>сельское</w:t>
            </w:r>
            <w:proofErr w:type="gramEnd"/>
            <w:r w:rsidRPr="00DE0748">
              <w:rPr>
                <w:rFonts w:ascii="Times New Roman" w:hAnsi="Times New Roman"/>
                <w:sz w:val="24"/>
                <w:szCs w:val="24"/>
              </w:rPr>
              <w:t xml:space="preserve">  поселения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1131,914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991,2196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129,02808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11,66632</w:t>
            </w:r>
          </w:p>
        </w:tc>
      </w:tr>
      <w:tr w:rsidR="00DE0748" w:rsidTr="00DE0748">
        <w:trPr>
          <w:trHeight w:val="101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4.</w:t>
            </w:r>
            <w:r w:rsidRPr="00DE074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E07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Оборудование детской площадки (пос. Ольховка, ул. </w:t>
            </w:r>
            <w:proofErr w:type="spellStart"/>
            <w:r w:rsidRPr="00DE0748">
              <w:rPr>
                <w:rFonts w:ascii="Times New Roman" w:hAnsi="Times New Roman"/>
                <w:sz w:val="24"/>
                <w:szCs w:val="24"/>
              </w:rPr>
              <w:t>Пьянзина</w:t>
            </w:r>
            <w:proofErr w:type="spellEnd"/>
            <w:r w:rsidRPr="00DE07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31.12.2018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276,9820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221,9448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52,06404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2,97316</w:t>
            </w:r>
          </w:p>
        </w:tc>
      </w:tr>
      <w:tr w:rsidR="00DE0748" w:rsidTr="00DE0748">
        <w:trPr>
          <w:trHeight w:val="101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Благоустройство памятника павшим героям в годы ВОВ </w:t>
            </w:r>
          </w:p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E0748">
              <w:rPr>
                <w:rFonts w:ascii="Times New Roman" w:hAnsi="Times New Roman"/>
                <w:sz w:val="24"/>
                <w:szCs w:val="24"/>
              </w:rPr>
              <w:t>Великопетровка</w:t>
            </w:r>
            <w:proofErr w:type="spellEnd"/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31.12.2018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276,9820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221,9448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52,06404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2,97316</w:t>
            </w:r>
          </w:p>
        </w:tc>
      </w:tr>
      <w:tr w:rsidR="00DE0748" w:rsidTr="00DE0748">
        <w:trPr>
          <w:trHeight w:val="96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Благоустройство ул. Мира с. </w:t>
            </w:r>
            <w:proofErr w:type="spellStart"/>
            <w:r w:rsidRPr="00DE0748">
              <w:rPr>
                <w:rFonts w:ascii="Times New Roman" w:hAnsi="Times New Roman"/>
                <w:sz w:val="24"/>
                <w:szCs w:val="24"/>
              </w:rPr>
              <w:t>Великопетровка</w:t>
            </w:r>
            <w:proofErr w:type="spellEnd"/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572,95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547,33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24,90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5,72</w:t>
            </w:r>
          </w:p>
        </w:tc>
      </w:tr>
      <w:tr w:rsidR="00DE0748" w:rsidTr="00DE0748">
        <w:trPr>
          <w:trHeight w:val="96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Оборудование комплексной площадки по ул. </w:t>
            </w:r>
            <w:proofErr w:type="spellStart"/>
            <w:r w:rsidRPr="00DE0748">
              <w:rPr>
                <w:rFonts w:ascii="Times New Roman" w:hAnsi="Times New Roman"/>
                <w:sz w:val="24"/>
                <w:szCs w:val="24"/>
              </w:rPr>
              <w:t>Пьянзина</w:t>
            </w:r>
            <w:proofErr w:type="spellEnd"/>
            <w:r w:rsidRPr="00DE0748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</w:p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E0748">
              <w:rPr>
                <w:rFonts w:ascii="Times New Roman" w:hAnsi="Times New Roman"/>
                <w:sz w:val="24"/>
                <w:szCs w:val="24"/>
              </w:rPr>
              <w:t>Великопетровка</w:t>
            </w:r>
            <w:proofErr w:type="spellEnd"/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</w:tr>
      <w:tr w:rsidR="00DE0748" w:rsidTr="00DE0748">
        <w:trPr>
          <w:trHeight w:val="96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Благоустройство ул. </w:t>
            </w:r>
            <w:proofErr w:type="spellStart"/>
            <w:r w:rsidRPr="00DE0748">
              <w:rPr>
                <w:rFonts w:ascii="Times New Roman" w:hAnsi="Times New Roman"/>
                <w:sz w:val="24"/>
                <w:szCs w:val="24"/>
              </w:rPr>
              <w:t>Пьянзина</w:t>
            </w:r>
            <w:proofErr w:type="spellEnd"/>
            <w:r w:rsidRPr="00DE0748">
              <w:rPr>
                <w:rFonts w:ascii="Times New Roman" w:hAnsi="Times New Roman"/>
                <w:sz w:val="24"/>
                <w:szCs w:val="24"/>
              </w:rPr>
              <w:t xml:space="preserve"> п. Ольховка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</w:tr>
      <w:tr w:rsidR="00DE0748" w:rsidTr="00DE0748">
        <w:trPr>
          <w:trHeight w:val="101"/>
          <w:jc w:val="center"/>
        </w:trPr>
        <w:tc>
          <w:tcPr>
            <w:tcW w:w="93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DE0748">
              <w:rPr>
                <w:rFonts w:ascii="Times New Roman" w:hAnsi="Times New Roman"/>
                <w:sz w:val="24"/>
                <w:szCs w:val="24"/>
              </w:rPr>
              <w:t>Еленинское</w:t>
            </w:r>
            <w:proofErr w:type="spellEnd"/>
            <w:r w:rsidRPr="00DE0748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1912,657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1710,0308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183,10558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19,52062</w:t>
            </w:r>
          </w:p>
        </w:tc>
      </w:tr>
      <w:tr w:rsidR="00DE0748" w:rsidTr="00DE0748">
        <w:trPr>
          <w:trHeight w:val="101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5.</w:t>
            </w:r>
            <w:r w:rsidRPr="00DE074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E07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Благоустройство территории с реставрацией памятника войнам, павшим в годы ВОВ п</w:t>
            </w:r>
            <w:proofErr w:type="gramStart"/>
            <w:r w:rsidRPr="00DE074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E0748">
              <w:rPr>
                <w:rFonts w:ascii="Times New Roman" w:hAnsi="Times New Roman"/>
                <w:sz w:val="24"/>
                <w:szCs w:val="24"/>
              </w:rPr>
              <w:t>жабык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  <w:lang w:val="en-US"/>
              </w:rPr>
              <w:t>31.12.2018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494,6370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396,3510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92,9765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5,3095</w:t>
            </w:r>
          </w:p>
        </w:tc>
      </w:tr>
      <w:tr w:rsidR="00DE0748" w:rsidTr="00DE0748">
        <w:trPr>
          <w:trHeight w:val="101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остановочного комплекса д. Михайловка ул</w:t>
            </w:r>
            <w:proofErr w:type="gramStart"/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.Ц</w:t>
            </w:r>
            <w:proofErr w:type="gramEnd"/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ентральная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  <w:lang w:val="en-US"/>
              </w:rPr>
              <w:t>31.12.2018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100,2000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80,2899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18,83454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1,07556</w:t>
            </w:r>
          </w:p>
        </w:tc>
      </w:tr>
      <w:tr w:rsidR="00DE0748" w:rsidTr="00DE0748">
        <w:trPr>
          <w:trHeight w:val="278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остановочного комплекса п</w:t>
            </w:r>
            <w:proofErr w:type="gramStart"/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апасное ул.Центральная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  <w:lang w:val="en-US"/>
              </w:rPr>
              <w:t>31.12.2018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100,2000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80,2899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18,83454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1,07556</w:t>
            </w:r>
          </w:p>
        </w:tc>
      </w:tr>
      <w:tr w:rsidR="00DE0748" w:rsidTr="00DE0748">
        <w:trPr>
          <w:trHeight w:val="96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Ремонт памятника участникам ВОВ с. </w:t>
            </w:r>
            <w:proofErr w:type="spellStart"/>
            <w:r w:rsidRPr="00DE0748">
              <w:rPr>
                <w:rFonts w:ascii="Times New Roman" w:hAnsi="Times New Roman"/>
                <w:sz w:val="24"/>
                <w:szCs w:val="24"/>
              </w:rPr>
              <w:t>Кизилчилик</w:t>
            </w:r>
            <w:proofErr w:type="spellEnd"/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243,524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230,62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10,492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2,412</w:t>
            </w:r>
          </w:p>
        </w:tc>
      </w:tr>
      <w:tr w:rsidR="00DE0748" w:rsidTr="00DE0748">
        <w:trPr>
          <w:trHeight w:val="96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Благоустройство ул. </w:t>
            </w:r>
            <w:proofErr w:type="gramStart"/>
            <w:r w:rsidRPr="00DE0748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DE0748">
              <w:rPr>
                <w:rFonts w:ascii="Times New Roman" w:hAnsi="Times New Roman"/>
                <w:sz w:val="24"/>
                <w:szCs w:val="24"/>
              </w:rPr>
              <w:t xml:space="preserve">, ул. Первомайская с. </w:t>
            </w:r>
            <w:proofErr w:type="spellStart"/>
            <w:r w:rsidRPr="00DE0748">
              <w:rPr>
                <w:rFonts w:ascii="Times New Roman" w:hAnsi="Times New Roman"/>
                <w:sz w:val="24"/>
                <w:szCs w:val="24"/>
              </w:rPr>
              <w:t>Кизилчилик</w:t>
            </w:r>
            <w:proofErr w:type="spellEnd"/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243,524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230,62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10,492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2,412</w:t>
            </w:r>
          </w:p>
        </w:tc>
      </w:tr>
      <w:tr w:rsidR="00DE0748" w:rsidTr="00DE0748">
        <w:trPr>
          <w:trHeight w:val="96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Ремонт памятника участникам ВОВ д. Михайловка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243,524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230,62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10,492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2,412</w:t>
            </w:r>
          </w:p>
        </w:tc>
      </w:tr>
      <w:tr w:rsidR="00DE0748" w:rsidTr="00DE0748">
        <w:trPr>
          <w:trHeight w:val="96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Благоустройство ул. Берниковой, ул. </w:t>
            </w:r>
            <w:proofErr w:type="spellStart"/>
            <w:r w:rsidRPr="00DE0748">
              <w:rPr>
                <w:rFonts w:ascii="Times New Roman" w:hAnsi="Times New Roman"/>
                <w:sz w:val="24"/>
                <w:szCs w:val="24"/>
              </w:rPr>
              <w:t>Будаковой</w:t>
            </w:r>
            <w:proofErr w:type="spellEnd"/>
            <w:r w:rsidRPr="00DE0748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DE0748">
              <w:rPr>
                <w:rFonts w:ascii="Times New Roman" w:hAnsi="Times New Roman"/>
                <w:sz w:val="24"/>
                <w:szCs w:val="24"/>
              </w:rPr>
              <w:t>Еленинка</w:t>
            </w:r>
            <w:proofErr w:type="spellEnd"/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243,524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230,62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10,492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2,412</w:t>
            </w:r>
          </w:p>
        </w:tc>
      </w:tr>
      <w:tr w:rsidR="00DE0748" w:rsidTr="00DE0748">
        <w:trPr>
          <w:trHeight w:val="257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Устройство комплексной игровой площадки с. </w:t>
            </w:r>
            <w:proofErr w:type="spellStart"/>
            <w:r w:rsidRPr="00DE0748">
              <w:rPr>
                <w:rFonts w:ascii="Times New Roman" w:hAnsi="Times New Roman"/>
                <w:sz w:val="24"/>
                <w:szCs w:val="24"/>
              </w:rPr>
              <w:t>Кизилчилик</w:t>
            </w:r>
            <w:proofErr w:type="spellEnd"/>
          </w:p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территория ДК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lastRenderedPageBreak/>
              <w:t>31.12.2022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243,524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230,62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10,492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2,412</w:t>
            </w:r>
          </w:p>
        </w:tc>
      </w:tr>
      <w:tr w:rsidR="00DE0748" w:rsidTr="00DE0748">
        <w:trPr>
          <w:trHeight w:val="96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Установка ограждения парка возле памятника участникам ВОВ с </w:t>
            </w:r>
            <w:proofErr w:type="spellStart"/>
            <w:r w:rsidRPr="00DE0748">
              <w:rPr>
                <w:rFonts w:ascii="Times New Roman" w:hAnsi="Times New Roman"/>
                <w:sz w:val="24"/>
                <w:szCs w:val="24"/>
              </w:rPr>
              <w:t>Еленинка</w:t>
            </w:r>
            <w:proofErr w:type="spellEnd"/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</w:tr>
      <w:tr w:rsidR="00DE0748" w:rsidTr="00DE0748">
        <w:trPr>
          <w:trHeight w:val="112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Ремонт памятника участникам ВОВ п. </w:t>
            </w:r>
            <w:proofErr w:type="gramStart"/>
            <w:r w:rsidRPr="00DE0748">
              <w:rPr>
                <w:rFonts w:ascii="Times New Roman" w:hAnsi="Times New Roman"/>
                <w:sz w:val="24"/>
                <w:szCs w:val="24"/>
              </w:rPr>
              <w:t>Запасное</w:t>
            </w:r>
            <w:proofErr w:type="gramEnd"/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</w:tr>
      <w:tr w:rsidR="00DE0748" w:rsidTr="00DE0748">
        <w:trPr>
          <w:trHeight w:val="96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5.11.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Установка детской игровой площадки п. Джабык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</w:tr>
      <w:tr w:rsidR="00DE0748" w:rsidTr="00DE0748">
        <w:trPr>
          <w:trHeight w:val="96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5.12.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Благоустройство ул. Зайцева, ул. </w:t>
            </w:r>
            <w:proofErr w:type="spellStart"/>
            <w:r w:rsidRPr="00DE0748">
              <w:rPr>
                <w:rFonts w:ascii="Times New Roman" w:hAnsi="Times New Roman"/>
                <w:sz w:val="24"/>
                <w:szCs w:val="24"/>
              </w:rPr>
              <w:t>Будаковой</w:t>
            </w:r>
            <w:proofErr w:type="spellEnd"/>
            <w:r w:rsidRPr="00DE0748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DE0748">
              <w:rPr>
                <w:rFonts w:ascii="Times New Roman" w:hAnsi="Times New Roman"/>
                <w:sz w:val="24"/>
                <w:szCs w:val="24"/>
              </w:rPr>
              <w:t>Еленинка</w:t>
            </w:r>
            <w:proofErr w:type="spellEnd"/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</w:tr>
      <w:tr w:rsidR="00DE0748" w:rsidTr="00DE0748">
        <w:trPr>
          <w:trHeight w:val="96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5.13.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Благоустройство ул. </w:t>
            </w:r>
            <w:proofErr w:type="gramStart"/>
            <w:r w:rsidRPr="00DE0748">
              <w:rPr>
                <w:rFonts w:ascii="Times New Roman" w:hAnsi="Times New Roman"/>
                <w:sz w:val="24"/>
                <w:szCs w:val="24"/>
              </w:rPr>
              <w:t>Заводская</w:t>
            </w:r>
            <w:proofErr w:type="gramEnd"/>
            <w:r w:rsidRPr="00DE0748">
              <w:rPr>
                <w:rFonts w:ascii="Times New Roman" w:hAnsi="Times New Roman"/>
                <w:sz w:val="24"/>
                <w:szCs w:val="24"/>
              </w:rPr>
              <w:t xml:space="preserve">, ул. Карла Маркса, ул. Южная </w:t>
            </w:r>
          </w:p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proofErr w:type="spellStart"/>
            <w:r w:rsidRPr="00DE0748">
              <w:rPr>
                <w:rFonts w:ascii="Times New Roman" w:hAnsi="Times New Roman"/>
                <w:sz w:val="24"/>
                <w:szCs w:val="24"/>
              </w:rPr>
              <w:t>Новокаолиновый</w:t>
            </w:r>
            <w:proofErr w:type="spellEnd"/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</w:tr>
      <w:tr w:rsidR="00DE0748" w:rsidTr="00DE0748">
        <w:trPr>
          <w:trHeight w:val="75"/>
          <w:jc w:val="center"/>
        </w:trPr>
        <w:tc>
          <w:tcPr>
            <w:tcW w:w="93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6. Неплюевское </w:t>
            </w:r>
            <w:proofErr w:type="gramStart"/>
            <w:r w:rsidRPr="00DE0748">
              <w:rPr>
                <w:rFonts w:ascii="Times New Roman" w:hAnsi="Times New Roman"/>
                <w:sz w:val="24"/>
                <w:szCs w:val="24"/>
              </w:rPr>
              <w:t>сельское</w:t>
            </w:r>
            <w:proofErr w:type="gramEnd"/>
            <w:r w:rsidRPr="00DE0748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415,7220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333,1167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78,14288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4,46242</w:t>
            </w:r>
          </w:p>
        </w:tc>
      </w:tr>
      <w:tr w:rsidR="00DE0748" w:rsidTr="00DE0748">
        <w:trPr>
          <w:trHeight w:val="101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6.</w:t>
            </w:r>
            <w:r w:rsidRPr="00DE074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E07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Благоустройство сквера с оборудованием детской площадки </w:t>
            </w:r>
          </w:p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E074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E0748">
              <w:rPr>
                <w:rFonts w:ascii="Times New Roman" w:hAnsi="Times New Roman"/>
                <w:sz w:val="24"/>
                <w:szCs w:val="24"/>
              </w:rPr>
              <w:t xml:space="preserve"> с. Неплюевка, ул. Мира, 13)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31.12.2018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415,7220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333,1167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78,14288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4,46242</w:t>
            </w:r>
          </w:p>
        </w:tc>
      </w:tr>
      <w:tr w:rsidR="00DE0748" w:rsidTr="00DE0748">
        <w:trPr>
          <w:trHeight w:val="101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Благоустройство пер. Центральный с. Неплюевка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</w:tr>
      <w:tr w:rsidR="00DE0748" w:rsidTr="00DE0748">
        <w:trPr>
          <w:trHeight w:val="96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Ограждение территории парка с. Неплюевка, пер. Центральный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</w:tr>
      <w:tr w:rsidR="00DE0748" w:rsidTr="00DE0748">
        <w:trPr>
          <w:trHeight w:val="101"/>
          <w:jc w:val="center"/>
        </w:trPr>
        <w:tc>
          <w:tcPr>
            <w:tcW w:w="93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DE0748">
              <w:rPr>
                <w:rFonts w:ascii="Times New Roman" w:eastAsia="Times New Roman CYR" w:hAnsi="Times New Roman"/>
                <w:sz w:val="24"/>
                <w:szCs w:val="24"/>
              </w:rPr>
              <w:t>Полтавское сельское поселение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1131,913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991,2187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129,02798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11,66632</w:t>
            </w:r>
          </w:p>
        </w:tc>
      </w:tr>
      <w:tr w:rsidR="00DE0748" w:rsidTr="00DE0748">
        <w:trPr>
          <w:trHeight w:val="101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Оборудование детско-спортивной площадки – п</w:t>
            </w:r>
            <w:proofErr w:type="gramStart"/>
            <w:r w:rsidRPr="00DE0748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DE0748">
              <w:rPr>
                <w:rFonts w:ascii="Times New Roman" w:hAnsi="Times New Roman"/>
                <w:sz w:val="24"/>
                <w:szCs w:val="24"/>
              </w:rPr>
              <w:t>ентральный (игровой и спортивный комплекс)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31.12.2018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553,9630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443,8887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104,12798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5,94632</w:t>
            </w:r>
          </w:p>
        </w:tc>
      </w:tr>
      <w:tr w:rsidR="00DE0748" w:rsidTr="00DE0748">
        <w:trPr>
          <w:trHeight w:val="96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Благоустройство ул. </w:t>
            </w:r>
            <w:proofErr w:type="gramStart"/>
            <w:r w:rsidRPr="00DE0748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DE0748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proofErr w:type="spellStart"/>
            <w:r w:rsidRPr="00DE0748">
              <w:rPr>
                <w:rFonts w:ascii="Times New Roman" w:hAnsi="Times New Roman"/>
                <w:sz w:val="24"/>
                <w:szCs w:val="24"/>
              </w:rPr>
              <w:t>Первомайка</w:t>
            </w:r>
            <w:proofErr w:type="spellEnd"/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577,95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547,33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24,9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5,72</w:t>
            </w:r>
          </w:p>
        </w:tc>
      </w:tr>
      <w:tr w:rsidR="00DE0748" w:rsidTr="00DE0748">
        <w:trPr>
          <w:trHeight w:val="96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Устройство спортивной площадки п</w:t>
            </w:r>
            <w:proofErr w:type="gramStart"/>
            <w:r w:rsidRPr="00DE0748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DE0748">
              <w:rPr>
                <w:rFonts w:ascii="Times New Roman" w:hAnsi="Times New Roman"/>
                <w:sz w:val="24"/>
                <w:szCs w:val="24"/>
              </w:rPr>
              <w:t>ентральный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</w:tr>
      <w:tr w:rsidR="00DE0748" w:rsidTr="00DE0748">
        <w:trPr>
          <w:trHeight w:val="101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по ул. </w:t>
            </w:r>
            <w:proofErr w:type="gramStart"/>
            <w:r w:rsidRPr="00DE0748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DE0748">
              <w:rPr>
                <w:rFonts w:ascii="Times New Roman" w:hAnsi="Times New Roman"/>
                <w:sz w:val="24"/>
                <w:szCs w:val="24"/>
              </w:rPr>
              <w:t>, 28, п. Центральный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</w:tr>
      <w:tr w:rsidR="00DE0748" w:rsidTr="00DE0748">
        <w:trPr>
          <w:trHeight w:val="101"/>
          <w:jc w:val="center"/>
        </w:trPr>
        <w:tc>
          <w:tcPr>
            <w:tcW w:w="93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0748">
              <w:rPr>
                <w:rFonts w:ascii="Times New Roman" w:eastAsia="Calibri" w:hAnsi="Times New Roman"/>
                <w:sz w:val="24"/>
                <w:szCs w:val="24"/>
              </w:rPr>
              <w:t xml:space="preserve">8. </w:t>
            </w:r>
            <w:proofErr w:type="spellStart"/>
            <w:r w:rsidRPr="00DE0748">
              <w:rPr>
                <w:rFonts w:ascii="Times New Roman" w:hAnsi="Times New Roman"/>
                <w:sz w:val="24"/>
                <w:szCs w:val="24"/>
              </w:rPr>
              <w:t>Снежненское</w:t>
            </w:r>
            <w:proofErr w:type="spellEnd"/>
            <w:r w:rsidRPr="00DE0748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</w:tr>
      <w:tr w:rsidR="00DE0748" w:rsidTr="00DE0748">
        <w:trPr>
          <w:trHeight w:val="96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Благоустройство ул. </w:t>
            </w:r>
            <w:proofErr w:type="spellStart"/>
            <w:r w:rsidRPr="00DE0748">
              <w:rPr>
                <w:rFonts w:ascii="Times New Roman" w:hAnsi="Times New Roman"/>
                <w:sz w:val="24"/>
                <w:szCs w:val="24"/>
              </w:rPr>
              <w:t>Черёмушки</w:t>
            </w:r>
            <w:proofErr w:type="spellEnd"/>
            <w:r w:rsidRPr="00DE0748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proofErr w:type="gramStart"/>
            <w:r w:rsidRPr="00DE0748">
              <w:rPr>
                <w:rFonts w:ascii="Times New Roman" w:hAnsi="Times New Roman"/>
                <w:sz w:val="24"/>
                <w:szCs w:val="24"/>
              </w:rPr>
              <w:t>Снежный</w:t>
            </w:r>
            <w:proofErr w:type="gramEnd"/>
            <w:r w:rsidRPr="00DE0748">
              <w:rPr>
                <w:rFonts w:ascii="Times New Roman" w:hAnsi="Times New Roman"/>
                <w:sz w:val="24"/>
                <w:szCs w:val="24"/>
              </w:rPr>
              <w:t xml:space="preserve"> от д. 3 до  д.6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</w:tr>
      <w:tr w:rsidR="00DE0748" w:rsidTr="00DE0748">
        <w:trPr>
          <w:trHeight w:val="96"/>
          <w:jc w:val="center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 xml:space="preserve">Благоустройство ул. </w:t>
            </w:r>
            <w:proofErr w:type="spellStart"/>
            <w:r w:rsidRPr="00DE0748">
              <w:rPr>
                <w:rFonts w:ascii="Times New Roman" w:hAnsi="Times New Roman"/>
                <w:sz w:val="24"/>
                <w:szCs w:val="24"/>
              </w:rPr>
              <w:t>Черёмушки</w:t>
            </w:r>
            <w:proofErr w:type="spellEnd"/>
            <w:r w:rsidRPr="00DE0748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proofErr w:type="gramStart"/>
            <w:r w:rsidRPr="00DE0748">
              <w:rPr>
                <w:rFonts w:ascii="Times New Roman" w:hAnsi="Times New Roman"/>
                <w:sz w:val="24"/>
                <w:szCs w:val="24"/>
              </w:rPr>
              <w:t>Снежный</w:t>
            </w:r>
            <w:proofErr w:type="gramEnd"/>
            <w:r w:rsidRPr="00DE0748">
              <w:rPr>
                <w:rFonts w:ascii="Times New Roman" w:hAnsi="Times New Roman"/>
                <w:sz w:val="24"/>
                <w:szCs w:val="24"/>
              </w:rPr>
              <w:t xml:space="preserve"> от д. 9 до д.13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0,0000</w:t>
            </w:r>
          </w:p>
        </w:tc>
      </w:tr>
      <w:tr w:rsidR="00DE0748" w:rsidTr="00DE0748">
        <w:trPr>
          <w:trHeight w:val="101"/>
          <w:jc w:val="center"/>
        </w:trPr>
        <w:tc>
          <w:tcPr>
            <w:tcW w:w="93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75692,374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67955,93933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5943,00557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0748" w:rsidRPr="00DE0748" w:rsidRDefault="00DE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748">
              <w:rPr>
                <w:rFonts w:ascii="Times New Roman" w:hAnsi="Times New Roman"/>
                <w:color w:val="000000"/>
                <w:sz w:val="24"/>
                <w:szCs w:val="24"/>
              </w:rPr>
              <w:t>684,91533</w:t>
            </w:r>
          </w:p>
        </w:tc>
      </w:tr>
    </w:tbl>
    <w:p w:rsidR="003C5A8B" w:rsidRDefault="003C5A8B"/>
    <w:sectPr w:rsidR="003C5A8B" w:rsidSect="00DE0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0748"/>
    <w:rsid w:val="003C5A8B"/>
    <w:rsid w:val="00DE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9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2020-11-27T06:38:00Z</dcterms:created>
  <dcterms:modified xsi:type="dcterms:W3CDTF">2020-11-27T06:40:00Z</dcterms:modified>
</cp:coreProperties>
</file>