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CE" w:rsidRPr="00C96A53" w:rsidRDefault="00756ACE" w:rsidP="00756AC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96A53">
        <w:rPr>
          <w:b/>
        </w:rPr>
        <w:t>Приложение №1 к Приказу</w:t>
      </w:r>
    </w:p>
    <w:p w:rsidR="00756ACE" w:rsidRPr="00C96A53" w:rsidRDefault="00756ACE" w:rsidP="00756ACE">
      <w:pPr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:rsidR="00756ACE" w:rsidRPr="00C96A53" w:rsidRDefault="00756ACE" w:rsidP="00756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rPr>
          <w:b/>
        </w:rPr>
      </w:pPr>
      <w:r>
        <w:rPr>
          <w:b/>
        </w:rPr>
        <w:t xml:space="preserve"> </w:t>
      </w:r>
      <w:r w:rsidRPr="00C30707">
        <w:rPr>
          <w:b/>
        </w:rPr>
        <w:t xml:space="preserve">№ </w:t>
      </w:r>
      <w:r>
        <w:rPr>
          <w:b/>
        </w:rPr>
        <w:t>8</w:t>
      </w:r>
      <w:r w:rsidR="0044783C">
        <w:rPr>
          <w:b/>
        </w:rPr>
        <w:t>7</w:t>
      </w:r>
      <w:r w:rsidRPr="00C30707">
        <w:rPr>
          <w:b/>
        </w:rPr>
        <w:t xml:space="preserve"> от </w:t>
      </w:r>
      <w:r>
        <w:rPr>
          <w:b/>
        </w:rPr>
        <w:t>0</w:t>
      </w:r>
      <w:r w:rsidR="0044783C">
        <w:rPr>
          <w:b/>
        </w:rPr>
        <w:t>9</w:t>
      </w:r>
      <w:r>
        <w:rPr>
          <w:b/>
        </w:rPr>
        <w:t>.10</w:t>
      </w:r>
      <w:r w:rsidRPr="00C30707">
        <w:rPr>
          <w:b/>
        </w:rPr>
        <w:t>.2024 года</w:t>
      </w:r>
    </w:p>
    <w:p w:rsidR="00756ACE" w:rsidRPr="00C96A53" w:rsidRDefault="00756ACE" w:rsidP="00756ACE">
      <w:pPr>
        <w:ind w:left="360"/>
        <w:jc w:val="center"/>
      </w:pPr>
    </w:p>
    <w:p w:rsidR="00756ACE" w:rsidRPr="00C96A53" w:rsidRDefault="00756ACE" w:rsidP="00756ACE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:rsidR="00756ACE" w:rsidRPr="00C96A53" w:rsidRDefault="00756ACE" w:rsidP="00756ACE">
      <w:pPr>
        <w:ind w:left="360"/>
        <w:jc w:val="center"/>
        <w:rPr>
          <w:b/>
        </w:rPr>
      </w:pPr>
      <w:r w:rsidRPr="00C96A53">
        <w:rPr>
          <w:b/>
        </w:rPr>
        <w:t xml:space="preserve">работы Контрольно – счетной палаты Карталинского муниципального района на </w:t>
      </w:r>
      <w:r>
        <w:rPr>
          <w:b/>
        </w:rPr>
        <w:t>четверты</w:t>
      </w:r>
      <w:r w:rsidRPr="001C6780">
        <w:rPr>
          <w:b/>
        </w:rPr>
        <w:t>й</w:t>
      </w:r>
      <w:r w:rsidRPr="00C96A53">
        <w:rPr>
          <w:b/>
        </w:rPr>
        <w:t xml:space="preserve"> квартал 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tbl>
      <w:tblPr>
        <w:tblStyle w:val="a4"/>
        <w:tblpPr w:leftFromText="180" w:rightFromText="180" w:vertAnchor="text" w:horzAnchor="page" w:tblpX="1063" w:tblpY="778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265"/>
        <w:gridCol w:w="1016"/>
        <w:gridCol w:w="827"/>
        <w:gridCol w:w="1441"/>
        <w:gridCol w:w="3946"/>
        <w:gridCol w:w="449"/>
        <w:gridCol w:w="1819"/>
        <w:gridCol w:w="1583"/>
      </w:tblGrid>
      <w:tr w:rsidR="00756ACE" w:rsidRPr="00C96A53" w:rsidTr="00EB4657">
        <w:trPr>
          <w:trHeight w:val="2091"/>
        </w:trPr>
        <w:tc>
          <w:tcPr>
            <w:tcW w:w="817" w:type="dxa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265" w:type="dxa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83" w:type="dxa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</w:t>
            </w:r>
            <w:r>
              <w:rPr>
                <w:b/>
              </w:rPr>
              <w:t xml:space="preserve"> </w:t>
            </w:r>
            <w:r w:rsidRPr="00C96A53">
              <w:rPr>
                <w:b/>
              </w:rPr>
              <w:t>мероприятия в план № пункта плана КСП на 202</w:t>
            </w:r>
            <w:r>
              <w:rPr>
                <w:b/>
              </w:rPr>
              <w:t>4</w:t>
            </w:r>
          </w:p>
        </w:tc>
      </w:tr>
      <w:tr w:rsidR="00756ACE" w:rsidRPr="00C96A53" w:rsidTr="000426EE">
        <w:trPr>
          <w:trHeight w:val="470"/>
        </w:trPr>
        <w:tc>
          <w:tcPr>
            <w:tcW w:w="15163" w:type="dxa"/>
            <w:gridSpan w:val="9"/>
          </w:tcPr>
          <w:p w:rsidR="00756ACE" w:rsidRPr="00C96A53" w:rsidRDefault="00756ACE" w:rsidP="000426EE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:rsidR="00756ACE" w:rsidRPr="00C96A53" w:rsidRDefault="00756ACE" w:rsidP="000426EE">
            <w:pPr>
              <w:jc w:val="center"/>
            </w:pPr>
          </w:p>
        </w:tc>
      </w:tr>
      <w:tr w:rsidR="00756ACE" w:rsidRPr="00C96A53" w:rsidTr="00EB4657">
        <w:trPr>
          <w:trHeight w:val="279"/>
        </w:trPr>
        <w:tc>
          <w:tcPr>
            <w:tcW w:w="817" w:type="dxa"/>
          </w:tcPr>
          <w:p w:rsidR="00756ACE" w:rsidRPr="00C96A53" w:rsidRDefault="00756ACE" w:rsidP="000426EE">
            <w:pPr>
              <w:jc w:val="center"/>
            </w:pPr>
            <w:r>
              <w:t>1.1</w:t>
            </w:r>
          </w:p>
        </w:tc>
        <w:tc>
          <w:tcPr>
            <w:tcW w:w="3265" w:type="dxa"/>
          </w:tcPr>
          <w:p w:rsidR="00756ACE" w:rsidRPr="00952C51" w:rsidRDefault="00756ACE" w:rsidP="000426EE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</w:t>
            </w:r>
            <w:r w:rsidR="000426EE">
              <w:rPr>
                <w:lang w:eastAsia="en-US"/>
              </w:rPr>
              <w:t>отдельных вопросов финансово-хозяйственной деятельности</w:t>
            </w:r>
          </w:p>
        </w:tc>
        <w:tc>
          <w:tcPr>
            <w:tcW w:w="1843" w:type="dxa"/>
            <w:gridSpan w:val="2"/>
          </w:tcPr>
          <w:p w:rsidR="00756ACE" w:rsidRPr="00952C51" w:rsidRDefault="00E949EB" w:rsidP="000426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5387" w:type="dxa"/>
            <w:gridSpan w:val="2"/>
          </w:tcPr>
          <w:p w:rsidR="00756ACE" w:rsidRPr="00952C51" w:rsidRDefault="000426EE" w:rsidP="000426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Карталинского муниципального района «Спецстрой»</w:t>
            </w:r>
          </w:p>
        </w:tc>
        <w:tc>
          <w:tcPr>
            <w:tcW w:w="2268" w:type="dxa"/>
            <w:gridSpan w:val="2"/>
          </w:tcPr>
          <w:p w:rsidR="00756ACE" w:rsidRDefault="00756ACE" w:rsidP="000426EE">
            <w:pPr>
              <w:jc w:val="center"/>
            </w:pPr>
            <w:r>
              <w:t xml:space="preserve"> </w:t>
            </w:r>
          </w:p>
          <w:p w:rsidR="00756ACE" w:rsidRPr="00C96A53" w:rsidRDefault="00106451" w:rsidP="000426EE">
            <w:pPr>
              <w:jc w:val="center"/>
            </w:pPr>
            <w:r>
              <w:t>-</w:t>
            </w:r>
          </w:p>
        </w:tc>
        <w:tc>
          <w:tcPr>
            <w:tcW w:w="1583" w:type="dxa"/>
          </w:tcPr>
          <w:p w:rsidR="00756ACE" w:rsidRPr="00C96A53" w:rsidRDefault="00756ACE" w:rsidP="000426EE">
            <w:pPr>
              <w:jc w:val="center"/>
            </w:pPr>
            <w:r w:rsidRPr="00C96A53">
              <w:t>Пункт 1.</w:t>
            </w:r>
            <w:r w:rsidR="000426EE">
              <w:t>2</w:t>
            </w:r>
          </w:p>
          <w:p w:rsidR="00756ACE" w:rsidRPr="00C96A53" w:rsidRDefault="00756ACE" w:rsidP="000426EE">
            <w:pPr>
              <w:jc w:val="center"/>
            </w:pPr>
            <w:r w:rsidRPr="00C96A53">
              <w:t>раздела 1</w:t>
            </w:r>
          </w:p>
        </w:tc>
      </w:tr>
      <w:tr w:rsidR="00756ACE" w:rsidRPr="00C96A53" w:rsidTr="00EB4657">
        <w:trPr>
          <w:trHeight w:val="279"/>
        </w:trPr>
        <w:tc>
          <w:tcPr>
            <w:tcW w:w="817" w:type="dxa"/>
          </w:tcPr>
          <w:p w:rsidR="00756ACE" w:rsidRDefault="00756ACE" w:rsidP="000426EE">
            <w:pPr>
              <w:jc w:val="center"/>
            </w:pPr>
            <w:r>
              <w:t>1.2</w:t>
            </w:r>
          </w:p>
        </w:tc>
        <w:tc>
          <w:tcPr>
            <w:tcW w:w="3265" w:type="dxa"/>
          </w:tcPr>
          <w:p w:rsidR="00756ACE" w:rsidRPr="00C96A53" w:rsidRDefault="000426EE" w:rsidP="000426EE">
            <w:pPr>
              <w:jc w:val="both"/>
            </w:pPr>
            <w:r>
              <w:rPr>
                <w:lang w:eastAsia="en-US"/>
              </w:rPr>
              <w:t>Реализация муниципальной программы «Социальная поддержка населения Карталинского муниципального района на 2022-2024 годы»</w:t>
            </w:r>
          </w:p>
        </w:tc>
        <w:tc>
          <w:tcPr>
            <w:tcW w:w="1843" w:type="dxa"/>
            <w:gridSpan w:val="2"/>
          </w:tcPr>
          <w:p w:rsidR="00756ACE" w:rsidRPr="00C96A53" w:rsidRDefault="00E949EB" w:rsidP="000426EE">
            <w:pPr>
              <w:jc w:val="center"/>
            </w:pPr>
            <w:r>
              <w:t>октябрь</w:t>
            </w:r>
          </w:p>
        </w:tc>
        <w:tc>
          <w:tcPr>
            <w:tcW w:w="5387" w:type="dxa"/>
            <w:gridSpan w:val="2"/>
          </w:tcPr>
          <w:p w:rsidR="00756ACE" w:rsidRPr="00C96A53" w:rsidRDefault="00756ACE" w:rsidP="000426EE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</w:t>
            </w:r>
            <w:r w:rsidR="000426EE">
              <w:rPr>
                <w:lang w:eastAsia="en-US"/>
              </w:rPr>
              <w:t>арталинского муниципального района, Комплексный центр социальной защиты населения</w:t>
            </w:r>
          </w:p>
        </w:tc>
        <w:tc>
          <w:tcPr>
            <w:tcW w:w="2268" w:type="dxa"/>
            <w:gridSpan w:val="2"/>
          </w:tcPr>
          <w:p w:rsidR="00756ACE" w:rsidRDefault="00756ACE" w:rsidP="000426EE">
            <w:pPr>
              <w:jc w:val="center"/>
            </w:pPr>
            <w:r>
              <w:t xml:space="preserve"> </w:t>
            </w:r>
          </w:p>
          <w:p w:rsidR="00756ACE" w:rsidRPr="00C96A53" w:rsidRDefault="00B55A81" w:rsidP="000426EE">
            <w:pPr>
              <w:jc w:val="center"/>
            </w:pPr>
            <w:r>
              <w:t>К</w:t>
            </w:r>
            <w:r w:rsidR="00106451">
              <w:t>улиш</w:t>
            </w:r>
            <w:r>
              <w:t xml:space="preserve"> Л.В.</w:t>
            </w:r>
          </w:p>
        </w:tc>
        <w:tc>
          <w:tcPr>
            <w:tcW w:w="1583" w:type="dxa"/>
          </w:tcPr>
          <w:p w:rsidR="00756ACE" w:rsidRPr="00C96A53" w:rsidRDefault="00756ACE" w:rsidP="000426EE">
            <w:pPr>
              <w:jc w:val="center"/>
            </w:pPr>
            <w:r>
              <w:t>Пункт 1.</w:t>
            </w:r>
            <w:r w:rsidR="000426EE">
              <w:t>10</w:t>
            </w:r>
            <w:r>
              <w:t xml:space="preserve"> раздела 1</w:t>
            </w:r>
          </w:p>
        </w:tc>
      </w:tr>
      <w:tr w:rsidR="00756ACE" w:rsidRPr="00C96A53" w:rsidTr="00EB4657">
        <w:trPr>
          <w:trHeight w:val="279"/>
        </w:trPr>
        <w:tc>
          <w:tcPr>
            <w:tcW w:w="817" w:type="dxa"/>
          </w:tcPr>
          <w:p w:rsidR="00756ACE" w:rsidRDefault="00756ACE" w:rsidP="000426EE">
            <w:pPr>
              <w:jc w:val="center"/>
            </w:pPr>
            <w:r>
              <w:t>1.3</w:t>
            </w:r>
          </w:p>
        </w:tc>
        <w:tc>
          <w:tcPr>
            <w:tcW w:w="3265" w:type="dxa"/>
          </w:tcPr>
          <w:p w:rsidR="00756ACE" w:rsidRPr="00952C51" w:rsidRDefault="000426EE" w:rsidP="00042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порядка оказания платных услуг, расходование средств. Аудит закупок</w:t>
            </w:r>
          </w:p>
        </w:tc>
        <w:tc>
          <w:tcPr>
            <w:tcW w:w="1843" w:type="dxa"/>
            <w:gridSpan w:val="2"/>
          </w:tcPr>
          <w:p w:rsidR="00756ACE" w:rsidRDefault="00E949EB" w:rsidP="000426EE">
            <w:pPr>
              <w:jc w:val="center"/>
            </w:pPr>
            <w:r>
              <w:t>декабрь</w:t>
            </w:r>
          </w:p>
        </w:tc>
        <w:tc>
          <w:tcPr>
            <w:tcW w:w="5387" w:type="dxa"/>
            <w:gridSpan w:val="2"/>
          </w:tcPr>
          <w:p w:rsidR="00756ACE" w:rsidRPr="00257D64" w:rsidRDefault="000426EE" w:rsidP="000426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Карталинского муниципального района, МУДО </w:t>
            </w:r>
            <w:proofErr w:type="spellStart"/>
            <w:r>
              <w:rPr>
                <w:lang w:eastAsia="en-US"/>
              </w:rPr>
              <w:t>Новокаолиновая</w:t>
            </w:r>
            <w:proofErr w:type="spellEnd"/>
            <w:r>
              <w:rPr>
                <w:lang w:eastAsia="en-US"/>
              </w:rPr>
              <w:t xml:space="preserve"> детская школа искус</w:t>
            </w:r>
            <w:r w:rsidR="0044783C">
              <w:rPr>
                <w:lang w:eastAsia="en-US"/>
              </w:rPr>
              <w:t>с</w:t>
            </w:r>
            <w:r>
              <w:rPr>
                <w:lang w:eastAsia="en-US"/>
              </w:rPr>
              <w:t>тв</w:t>
            </w:r>
          </w:p>
          <w:p w:rsidR="00756ACE" w:rsidRPr="00952C51" w:rsidRDefault="00756ACE" w:rsidP="000426E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56ACE" w:rsidRDefault="00106451" w:rsidP="000426EE">
            <w:pPr>
              <w:jc w:val="center"/>
            </w:pPr>
            <w:r>
              <w:t>-</w:t>
            </w:r>
            <w:r w:rsidR="00756ACE">
              <w:t xml:space="preserve"> </w:t>
            </w:r>
          </w:p>
        </w:tc>
        <w:tc>
          <w:tcPr>
            <w:tcW w:w="1583" w:type="dxa"/>
          </w:tcPr>
          <w:p w:rsidR="00756ACE" w:rsidRDefault="00756ACE" w:rsidP="000426EE">
            <w:pPr>
              <w:jc w:val="center"/>
            </w:pPr>
            <w:r>
              <w:t>Пункт 1.</w:t>
            </w:r>
            <w:r w:rsidR="000426EE">
              <w:t>11</w:t>
            </w:r>
            <w:r>
              <w:t xml:space="preserve"> раздела 1</w:t>
            </w:r>
          </w:p>
        </w:tc>
      </w:tr>
      <w:tr w:rsidR="000426EE" w:rsidRPr="00C96A53" w:rsidTr="00EB4657">
        <w:trPr>
          <w:trHeight w:val="279"/>
        </w:trPr>
        <w:tc>
          <w:tcPr>
            <w:tcW w:w="817" w:type="dxa"/>
          </w:tcPr>
          <w:p w:rsidR="000426EE" w:rsidRDefault="000426EE" w:rsidP="000426EE">
            <w:pPr>
              <w:jc w:val="center"/>
            </w:pPr>
            <w:r>
              <w:t>1.4</w:t>
            </w:r>
          </w:p>
        </w:tc>
        <w:tc>
          <w:tcPr>
            <w:tcW w:w="3265" w:type="dxa"/>
          </w:tcPr>
          <w:p w:rsidR="000426EE" w:rsidRDefault="000426EE" w:rsidP="00042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Правомерность приватизации муниципального имущества, </w:t>
            </w:r>
            <w:r>
              <w:rPr>
                <w:lang w:eastAsia="en-US"/>
              </w:rPr>
              <w:lastRenderedPageBreak/>
              <w:t>передачи в аренду помещений</w:t>
            </w:r>
          </w:p>
        </w:tc>
        <w:tc>
          <w:tcPr>
            <w:tcW w:w="1843" w:type="dxa"/>
            <w:gridSpan w:val="2"/>
          </w:tcPr>
          <w:p w:rsidR="000426EE" w:rsidRDefault="00E949EB" w:rsidP="000426EE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5387" w:type="dxa"/>
            <w:gridSpan w:val="2"/>
          </w:tcPr>
          <w:p w:rsidR="000426EE" w:rsidRDefault="000426EE" w:rsidP="000426E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0426EE" w:rsidRDefault="00B55A81" w:rsidP="000426EE">
            <w:pPr>
              <w:jc w:val="center"/>
            </w:pPr>
            <w:r>
              <w:t>Ш</w:t>
            </w:r>
            <w:r w:rsidR="00106451">
              <w:t>алаева</w:t>
            </w:r>
            <w:r>
              <w:t xml:space="preserve"> Н.Г.</w:t>
            </w:r>
          </w:p>
        </w:tc>
        <w:tc>
          <w:tcPr>
            <w:tcW w:w="1583" w:type="dxa"/>
          </w:tcPr>
          <w:p w:rsidR="000426EE" w:rsidRDefault="000426EE" w:rsidP="000426EE">
            <w:pPr>
              <w:jc w:val="center"/>
            </w:pPr>
            <w:r>
              <w:t>Пункт 1.12 раздела 1</w:t>
            </w:r>
          </w:p>
        </w:tc>
      </w:tr>
      <w:tr w:rsidR="00756ACE" w:rsidRPr="00CF136D" w:rsidTr="000426EE">
        <w:trPr>
          <w:trHeight w:val="279"/>
        </w:trPr>
        <w:tc>
          <w:tcPr>
            <w:tcW w:w="15163" w:type="dxa"/>
            <w:gridSpan w:val="9"/>
          </w:tcPr>
          <w:p w:rsidR="00756ACE" w:rsidRPr="00CF136D" w:rsidRDefault="00756ACE" w:rsidP="000426EE">
            <w:pPr>
              <w:jc w:val="center"/>
              <w:rPr>
                <w:b/>
              </w:rPr>
            </w:pPr>
            <w:r w:rsidRPr="00CF136D">
              <w:rPr>
                <w:b/>
              </w:rPr>
              <w:lastRenderedPageBreak/>
              <w:t>2. Экспертно – аналитические мероприятия</w:t>
            </w:r>
          </w:p>
          <w:p w:rsidR="00756ACE" w:rsidRPr="00CF136D" w:rsidRDefault="00756ACE" w:rsidP="000426EE">
            <w:pPr>
              <w:jc w:val="center"/>
            </w:pPr>
          </w:p>
        </w:tc>
      </w:tr>
      <w:tr w:rsidR="00756ACE" w:rsidRPr="00CF136D" w:rsidTr="00EB4657">
        <w:trPr>
          <w:trHeight w:val="279"/>
        </w:trPr>
        <w:tc>
          <w:tcPr>
            <w:tcW w:w="817" w:type="dxa"/>
          </w:tcPr>
          <w:p w:rsidR="00756ACE" w:rsidRPr="00CF136D" w:rsidRDefault="00756ACE" w:rsidP="000426EE">
            <w:pPr>
              <w:jc w:val="center"/>
            </w:pPr>
            <w:r w:rsidRPr="00CF136D">
              <w:t>№п/п</w:t>
            </w:r>
          </w:p>
        </w:tc>
        <w:tc>
          <w:tcPr>
            <w:tcW w:w="4281" w:type="dxa"/>
            <w:gridSpan w:val="2"/>
          </w:tcPr>
          <w:p w:rsidR="00756ACE" w:rsidRPr="00CF136D" w:rsidRDefault="00756ACE" w:rsidP="000426EE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756ACE" w:rsidRPr="00CF136D" w:rsidRDefault="00756ACE" w:rsidP="000426EE">
            <w:pPr>
              <w:jc w:val="center"/>
            </w:pPr>
            <w:r w:rsidRPr="00CF136D">
              <w:t xml:space="preserve">Срок </w:t>
            </w:r>
            <w:r>
              <w:t xml:space="preserve">проведения </w:t>
            </w:r>
            <w:r w:rsidRPr="00CF136D">
              <w:t>мероприятия</w:t>
            </w:r>
          </w:p>
        </w:tc>
        <w:tc>
          <w:tcPr>
            <w:tcW w:w="4395" w:type="dxa"/>
            <w:gridSpan w:val="2"/>
          </w:tcPr>
          <w:p w:rsidR="00756ACE" w:rsidRPr="00CF136D" w:rsidRDefault="00756ACE" w:rsidP="000426EE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2" w:type="dxa"/>
            <w:gridSpan w:val="2"/>
          </w:tcPr>
          <w:p w:rsidR="00756ACE" w:rsidRPr="00CF136D" w:rsidRDefault="00756ACE" w:rsidP="000426EE">
            <w:pPr>
              <w:jc w:val="center"/>
            </w:pPr>
            <w:r w:rsidRPr="00CF136D">
              <w:t>Основания для включения</w:t>
            </w:r>
            <w:r>
              <w:t xml:space="preserve"> </w:t>
            </w:r>
            <w:r w:rsidRPr="00CF136D">
              <w:t>мероприятия в план № пункта плана КСП на 202</w:t>
            </w:r>
            <w:r>
              <w:t>4 год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2.</w:t>
            </w:r>
            <w:r w:rsidR="004A3DA0">
              <w:t>1</w:t>
            </w:r>
          </w:p>
        </w:tc>
        <w:tc>
          <w:tcPr>
            <w:tcW w:w="4281" w:type="dxa"/>
            <w:gridSpan w:val="2"/>
          </w:tcPr>
          <w:p w:rsidR="000426EE" w:rsidRDefault="004A3DA0" w:rsidP="004A3DA0">
            <w:pPr>
              <w:jc w:val="both"/>
            </w:pPr>
            <w:r>
              <w:t>Экспертиза проекта бюджета на 202</w:t>
            </w:r>
            <w:r w:rsidR="002908FD">
              <w:t>5</w:t>
            </w:r>
            <w:r>
              <w:t xml:space="preserve"> год и на плановый период 2026 и 2027 годов</w:t>
            </w:r>
          </w:p>
          <w:p w:rsidR="004A3DA0" w:rsidRPr="000426EE" w:rsidRDefault="004A3DA0" w:rsidP="004A3DA0">
            <w:pPr>
              <w:jc w:val="both"/>
            </w:pPr>
            <w:r>
              <w:t xml:space="preserve">- </w:t>
            </w:r>
            <w:proofErr w:type="spellStart"/>
            <w:r>
              <w:t>Карталинского</w:t>
            </w:r>
            <w:proofErr w:type="spellEnd"/>
            <w:r>
              <w:t xml:space="preserve"> муниципального района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Анненского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Варшавского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 xml:space="preserve">- </w:t>
            </w:r>
            <w:proofErr w:type="spellStart"/>
            <w:r w:rsidRPr="000426EE">
              <w:t>Великопетровского</w:t>
            </w:r>
            <w:proofErr w:type="spellEnd"/>
            <w:r w:rsidRPr="000426EE">
              <w:t xml:space="preserve">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 xml:space="preserve">- </w:t>
            </w:r>
            <w:proofErr w:type="spellStart"/>
            <w:r w:rsidRPr="000426EE">
              <w:t>Еленинского</w:t>
            </w:r>
            <w:proofErr w:type="spellEnd"/>
            <w:r w:rsidRPr="000426EE">
              <w:t xml:space="preserve">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Карталинского городского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Мичуринского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 xml:space="preserve">- </w:t>
            </w:r>
            <w:proofErr w:type="spellStart"/>
            <w:r w:rsidRPr="000426EE">
              <w:t>Неплюевского</w:t>
            </w:r>
            <w:proofErr w:type="spellEnd"/>
            <w:r w:rsidRPr="000426EE">
              <w:t xml:space="preserve">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Полтавского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 xml:space="preserve">- </w:t>
            </w:r>
            <w:proofErr w:type="spellStart"/>
            <w:r w:rsidRPr="000426EE">
              <w:t>Снежненского</w:t>
            </w:r>
            <w:proofErr w:type="spellEnd"/>
            <w:r w:rsidRPr="000426EE">
              <w:t xml:space="preserve">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 xml:space="preserve">- </w:t>
            </w:r>
            <w:proofErr w:type="spellStart"/>
            <w:r w:rsidRPr="000426EE">
              <w:t>Сухореченского</w:t>
            </w:r>
            <w:proofErr w:type="spellEnd"/>
            <w:r w:rsidRPr="000426EE">
              <w:t xml:space="preserve"> сельского поселения</w:t>
            </w:r>
          </w:p>
          <w:p w:rsidR="000426EE" w:rsidRPr="000426EE" w:rsidRDefault="000426EE" w:rsidP="000426EE">
            <w:pPr>
              <w:jc w:val="both"/>
            </w:pPr>
            <w:r w:rsidRPr="000426EE">
              <w:t>- Южно-Степного сельского поселения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0426EE">
            <w:pPr>
              <w:jc w:val="center"/>
            </w:pPr>
          </w:p>
          <w:p w:rsidR="000426EE" w:rsidRPr="000426EE" w:rsidRDefault="000426EE" w:rsidP="000426EE">
            <w:pPr>
              <w:jc w:val="center"/>
            </w:pPr>
          </w:p>
          <w:p w:rsidR="004A3DA0" w:rsidRDefault="004A3DA0" w:rsidP="000426EE">
            <w:pPr>
              <w:jc w:val="center"/>
            </w:pPr>
          </w:p>
          <w:p w:rsidR="000426EE" w:rsidRPr="000426EE" w:rsidRDefault="004A3DA0" w:rsidP="000426EE">
            <w:pPr>
              <w:jc w:val="center"/>
            </w:pPr>
            <w:r>
              <w:t>ноябрь</w:t>
            </w:r>
          </w:p>
          <w:p w:rsidR="00486AE3" w:rsidRDefault="00486AE3" w:rsidP="004A3DA0">
            <w:pPr>
              <w:jc w:val="center"/>
            </w:pPr>
          </w:p>
          <w:p w:rsidR="000426EE" w:rsidRPr="000426EE" w:rsidRDefault="000426EE" w:rsidP="004A3DA0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ноябрь</w:t>
            </w:r>
          </w:p>
          <w:p w:rsidR="00486AE3" w:rsidRDefault="00486AE3" w:rsidP="000426EE">
            <w:pPr>
              <w:jc w:val="center"/>
            </w:pP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ноябрь</w:t>
            </w:r>
          </w:p>
          <w:p w:rsidR="000426EE" w:rsidRPr="000426EE" w:rsidRDefault="000426EE" w:rsidP="00486AE3">
            <w:pPr>
              <w:jc w:val="center"/>
            </w:pPr>
            <w:r w:rsidRPr="000426EE">
              <w:t>ноябрь</w:t>
            </w:r>
            <w:bookmarkStart w:id="0" w:name="_GoBack"/>
            <w:bookmarkEnd w:id="0"/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</w:p>
          <w:p w:rsidR="000426EE" w:rsidRPr="000426EE" w:rsidRDefault="000426EE" w:rsidP="000426EE">
            <w:pPr>
              <w:jc w:val="center"/>
            </w:pPr>
          </w:p>
          <w:p w:rsidR="000426EE" w:rsidRPr="000426EE" w:rsidRDefault="000426EE" w:rsidP="000426EE">
            <w:pPr>
              <w:jc w:val="center"/>
            </w:pPr>
          </w:p>
          <w:p w:rsidR="000426EE" w:rsidRPr="000426EE" w:rsidRDefault="00E949EB" w:rsidP="000426EE">
            <w:pPr>
              <w:jc w:val="center"/>
            </w:pPr>
            <w:proofErr w:type="spellStart"/>
            <w:r>
              <w:t>Синтяева</w:t>
            </w:r>
            <w:proofErr w:type="spellEnd"/>
            <w:r w:rsidR="00EB4657">
              <w:t xml:space="preserve"> Г.Г.</w:t>
            </w:r>
          </w:p>
          <w:p w:rsidR="00486AE3" w:rsidRDefault="00486AE3" w:rsidP="000426EE">
            <w:pPr>
              <w:jc w:val="center"/>
            </w:pPr>
          </w:p>
          <w:p w:rsidR="000426EE" w:rsidRDefault="00E949EB" w:rsidP="000426EE">
            <w:pPr>
              <w:jc w:val="center"/>
            </w:pPr>
            <w:r>
              <w:t>Бирюкова</w:t>
            </w:r>
            <w:r w:rsidR="00EB4657">
              <w:t xml:space="preserve"> Е.В.</w:t>
            </w:r>
          </w:p>
          <w:p w:rsidR="00E949EB" w:rsidRDefault="00E949EB" w:rsidP="000426EE">
            <w:pPr>
              <w:jc w:val="center"/>
            </w:pPr>
            <w:r>
              <w:t>Кулиш</w:t>
            </w:r>
            <w:r w:rsidR="00EB4657">
              <w:t xml:space="preserve"> Л.В.</w:t>
            </w:r>
          </w:p>
          <w:p w:rsidR="00E949EB" w:rsidRDefault="00E949EB" w:rsidP="000426EE">
            <w:pPr>
              <w:jc w:val="center"/>
            </w:pPr>
            <w:r>
              <w:t>Шалаева</w:t>
            </w:r>
            <w:r w:rsidR="00EB4657">
              <w:t xml:space="preserve"> Н.Г.</w:t>
            </w:r>
          </w:p>
          <w:p w:rsidR="00486AE3" w:rsidRDefault="00486AE3" w:rsidP="000426EE">
            <w:pPr>
              <w:jc w:val="center"/>
            </w:pPr>
          </w:p>
          <w:p w:rsidR="00E949EB" w:rsidRDefault="00E949EB" w:rsidP="000426EE">
            <w:pPr>
              <w:jc w:val="center"/>
            </w:pPr>
            <w:r>
              <w:t>Шалаева</w:t>
            </w:r>
            <w:r w:rsidR="00EB4657">
              <w:t xml:space="preserve"> Н.Г.</w:t>
            </w:r>
          </w:p>
          <w:p w:rsidR="00E949EB" w:rsidRDefault="00E949EB" w:rsidP="000426EE">
            <w:pPr>
              <w:jc w:val="center"/>
            </w:pPr>
            <w:r>
              <w:t>Шалаева</w:t>
            </w:r>
            <w:r w:rsidR="00EB4657">
              <w:t xml:space="preserve"> Н.Г.</w:t>
            </w:r>
          </w:p>
          <w:p w:rsidR="00E949EB" w:rsidRDefault="00E949EB" w:rsidP="000426EE">
            <w:pPr>
              <w:jc w:val="center"/>
            </w:pPr>
            <w:r>
              <w:t>Кулиш</w:t>
            </w:r>
            <w:r w:rsidR="00EB4657">
              <w:t xml:space="preserve"> Л.В.</w:t>
            </w:r>
          </w:p>
          <w:p w:rsidR="00E949EB" w:rsidRDefault="00E949EB" w:rsidP="000426EE">
            <w:pPr>
              <w:jc w:val="center"/>
            </w:pPr>
            <w:r>
              <w:t>Шалаева</w:t>
            </w:r>
            <w:r w:rsidR="00EB4657">
              <w:t xml:space="preserve"> Н.Г.</w:t>
            </w:r>
          </w:p>
          <w:p w:rsidR="00E949EB" w:rsidRDefault="00E949EB" w:rsidP="000426EE">
            <w:pPr>
              <w:jc w:val="center"/>
            </w:pPr>
            <w:r>
              <w:t>Кулиш</w:t>
            </w:r>
            <w:r w:rsidR="00EB4657">
              <w:t xml:space="preserve"> Л.В.</w:t>
            </w:r>
          </w:p>
          <w:p w:rsidR="00E949EB" w:rsidRPr="000426EE" w:rsidRDefault="00E949EB" w:rsidP="000426EE">
            <w:pPr>
              <w:jc w:val="center"/>
            </w:pPr>
            <w:r>
              <w:t>Бирюкова</w:t>
            </w:r>
            <w:r w:rsidR="00EB4657">
              <w:t xml:space="preserve"> Е.В.</w:t>
            </w:r>
          </w:p>
          <w:p w:rsidR="004A3DA0" w:rsidRPr="000426EE" w:rsidRDefault="00E949EB" w:rsidP="004A3DA0">
            <w:pPr>
              <w:jc w:val="center"/>
            </w:pPr>
            <w:r>
              <w:t>Кулиш</w:t>
            </w:r>
            <w:r w:rsidR="000426EE" w:rsidRPr="000426EE">
              <w:t xml:space="preserve"> </w:t>
            </w:r>
            <w:r w:rsidR="00EB4657">
              <w:t>Л.В.</w:t>
            </w:r>
          </w:p>
          <w:p w:rsidR="000426EE" w:rsidRPr="000426EE" w:rsidRDefault="00E949EB" w:rsidP="00E949EB">
            <w:pPr>
              <w:tabs>
                <w:tab w:val="left" w:pos="2745"/>
              </w:tabs>
              <w:jc w:val="center"/>
            </w:pPr>
            <w:r>
              <w:t>Бирюкова</w:t>
            </w:r>
            <w:r w:rsidR="00EB4657">
              <w:t xml:space="preserve"> Е.В.</w:t>
            </w:r>
          </w:p>
        </w:tc>
        <w:tc>
          <w:tcPr>
            <w:tcW w:w="3402" w:type="dxa"/>
            <w:gridSpan w:val="2"/>
          </w:tcPr>
          <w:p w:rsidR="000426EE" w:rsidRDefault="000426EE" w:rsidP="004A3DA0">
            <w:pPr>
              <w:jc w:val="center"/>
            </w:pPr>
            <w:r w:rsidRPr="000426EE">
              <w:t>Пункт 2.2</w:t>
            </w:r>
          </w:p>
          <w:p w:rsidR="004A3DA0" w:rsidRPr="000426EE" w:rsidRDefault="004A3DA0" w:rsidP="004A3DA0">
            <w:pPr>
              <w:jc w:val="center"/>
            </w:pPr>
            <w:r>
              <w:t>раздела 2</w:t>
            </w:r>
          </w:p>
          <w:p w:rsidR="000426EE" w:rsidRPr="000426EE" w:rsidRDefault="000426EE" w:rsidP="000426EE">
            <w:pPr>
              <w:jc w:val="center"/>
            </w:pPr>
          </w:p>
          <w:p w:rsidR="000426EE" w:rsidRPr="000426EE" w:rsidRDefault="000426EE" w:rsidP="004A3DA0">
            <w:pPr>
              <w:jc w:val="center"/>
            </w:pPr>
            <w:r w:rsidRPr="000426EE">
              <w:t>п.п. 2.2.1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2.2.2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3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4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5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6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7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8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9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10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11</w:t>
            </w:r>
          </w:p>
          <w:p w:rsidR="000426EE" w:rsidRPr="000426EE" w:rsidRDefault="000426EE" w:rsidP="004A3DA0">
            <w:pPr>
              <w:jc w:val="center"/>
            </w:pPr>
            <w:r w:rsidRPr="000426EE">
              <w:t>п.п. 2.2.</w:t>
            </w:r>
            <w:r w:rsidR="004A3DA0">
              <w:t>12</w:t>
            </w:r>
          </w:p>
          <w:p w:rsidR="000426EE" w:rsidRPr="000426EE" w:rsidRDefault="000426EE" w:rsidP="004A3DA0">
            <w:pPr>
              <w:jc w:val="center"/>
            </w:pPr>
            <w:r w:rsidRPr="000426EE">
              <w:t xml:space="preserve">  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2.</w:t>
            </w:r>
            <w:r w:rsidR="004A3DA0">
              <w:t>2</w:t>
            </w:r>
          </w:p>
        </w:tc>
        <w:tc>
          <w:tcPr>
            <w:tcW w:w="4281" w:type="dxa"/>
            <w:gridSpan w:val="2"/>
          </w:tcPr>
          <w:p w:rsidR="000426EE" w:rsidRPr="000426EE" w:rsidRDefault="004A3DA0" w:rsidP="000426EE">
            <w:pPr>
              <w:jc w:val="both"/>
            </w:pPr>
            <w:r>
              <w:t>Аудит в сфере закупок товаров, работ и услуг</w:t>
            </w:r>
          </w:p>
        </w:tc>
        <w:tc>
          <w:tcPr>
            <w:tcW w:w="2268" w:type="dxa"/>
            <w:gridSpan w:val="2"/>
          </w:tcPr>
          <w:p w:rsidR="000426EE" w:rsidRPr="000426EE" w:rsidRDefault="0092595E" w:rsidP="000426EE">
            <w:pPr>
              <w:jc w:val="center"/>
            </w:pPr>
            <w:r>
              <w:t>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92595E" w:rsidP="004A3DA0">
            <w:pPr>
              <w:jc w:val="center"/>
            </w:pPr>
            <w:r>
              <w:t>Бирюкова</w:t>
            </w:r>
            <w:r w:rsidR="00EB4657">
              <w:t xml:space="preserve"> Е.В.</w:t>
            </w:r>
          </w:p>
        </w:tc>
        <w:tc>
          <w:tcPr>
            <w:tcW w:w="3402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Пункт 2.3</w:t>
            </w:r>
          </w:p>
          <w:p w:rsidR="000426EE" w:rsidRPr="000426EE" w:rsidRDefault="004A3DA0" w:rsidP="004A3DA0">
            <w:pPr>
              <w:jc w:val="center"/>
            </w:pPr>
            <w:r>
              <w:t>раздела 2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2.</w:t>
            </w:r>
            <w:r w:rsidR="004A3DA0">
              <w:t>3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0426EE">
              <w:rPr>
                <w:rFonts w:eastAsiaTheme="minorHAnsi"/>
                <w:lang w:eastAsia="en-US"/>
              </w:rPr>
              <w:t xml:space="preserve">Экспертиза проектов муниципальных правовых актов, в части касающейся расходных обязательств </w:t>
            </w:r>
            <w:r w:rsidR="004A3DA0">
              <w:rPr>
                <w:rFonts w:eastAsiaTheme="minorHAnsi"/>
                <w:lang w:eastAsia="en-US"/>
              </w:rPr>
              <w:t xml:space="preserve">муниципального образования, экспертиза проектов муниципальных правовых актов, приводящих к изменению доходов бюджета Карталинского муниципального района, а также муниципальных </w:t>
            </w:r>
            <w:r w:rsidR="004A3DA0">
              <w:rPr>
                <w:rFonts w:eastAsiaTheme="minorHAnsi"/>
                <w:lang w:eastAsia="en-US"/>
              </w:rPr>
              <w:lastRenderedPageBreak/>
              <w:t>программ (проектов муниципальных программ)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D876E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lastRenderedPageBreak/>
              <w:t>о</w:t>
            </w:r>
            <w:r w:rsidRPr="00EB0778">
              <w:t>ктябрь</w:t>
            </w:r>
            <w:r>
              <w:t>- декабрь</w:t>
            </w:r>
          </w:p>
        </w:tc>
        <w:tc>
          <w:tcPr>
            <w:tcW w:w="4395" w:type="dxa"/>
            <w:gridSpan w:val="2"/>
          </w:tcPr>
          <w:p w:rsidR="00D876E6" w:rsidRDefault="00D876E6" w:rsidP="00D876E6">
            <w:pPr>
              <w:tabs>
                <w:tab w:val="left" w:pos="2745"/>
              </w:tabs>
              <w:jc w:val="center"/>
            </w:pPr>
            <w:proofErr w:type="spellStart"/>
            <w:r w:rsidRPr="00002070">
              <w:t>Синтяева</w:t>
            </w:r>
            <w:proofErr w:type="spellEnd"/>
            <w:r w:rsidRPr="00002070">
              <w:t xml:space="preserve"> Г.Г.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  <w:rPr>
                <w:sz w:val="20"/>
                <w:szCs w:val="20"/>
              </w:rPr>
            </w:pPr>
            <w:r w:rsidRPr="00002070">
              <w:rPr>
                <w:sz w:val="20"/>
                <w:szCs w:val="20"/>
              </w:rPr>
              <w:t>Шалаева Н.Г.</w:t>
            </w:r>
          </w:p>
          <w:p w:rsidR="000426EE" w:rsidRPr="000426EE" w:rsidRDefault="000426EE" w:rsidP="00F52DBA">
            <w:pPr>
              <w:tabs>
                <w:tab w:val="left" w:pos="2745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426EE" w:rsidRPr="000426EE" w:rsidRDefault="000426EE" w:rsidP="00F52DBA">
            <w:pPr>
              <w:jc w:val="center"/>
            </w:pPr>
            <w:r w:rsidRPr="000426EE">
              <w:t>Пункт 2.4</w:t>
            </w:r>
            <w:r w:rsidR="00F52DBA">
              <w:br/>
              <w:t>раздела 2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lastRenderedPageBreak/>
              <w:t>2.</w:t>
            </w:r>
            <w:r w:rsidR="00F52DBA">
              <w:t>4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jc w:val="both"/>
            </w:pPr>
            <w:r w:rsidRPr="000426EE">
              <w:t xml:space="preserve">Анализ и мониторинг бюджетного процесса в </w:t>
            </w:r>
            <w:proofErr w:type="spellStart"/>
            <w:r w:rsidRPr="000426EE">
              <w:t>Карталинском</w:t>
            </w:r>
            <w:proofErr w:type="spellEnd"/>
            <w:r w:rsidRPr="000426EE">
              <w:t xml:space="preserve"> муниципальном районе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0426EE">
            <w:pPr>
              <w:jc w:val="center"/>
            </w:pPr>
            <w:r>
              <w:t>о</w:t>
            </w:r>
            <w:r w:rsidRPr="00EB0778">
              <w:t>ктябрь</w:t>
            </w:r>
            <w:r>
              <w:t>- декабрь</w:t>
            </w:r>
          </w:p>
        </w:tc>
        <w:tc>
          <w:tcPr>
            <w:tcW w:w="4395" w:type="dxa"/>
            <w:gridSpan w:val="2"/>
          </w:tcPr>
          <w:p w:rsidR="00D876E6" w:rsidRDefault="00D876E6" w:rsidP="00D876E6">
            <w:pPr>
              <w:tabs>
                <w:tab w:val="left" w:pos="2745"/>
              </w:tabs>
              <w:jc w:val="center"/>
            </w:pPr>
            <w:proofErr w:type="spellStart"/>
            <w:r w:rsidRPr="00002070">
              <w:t>Синтяева</w:t>
            </w:r>
            <w:proofErr w:type="spellEnd"/>
            <w:r w:rsidRPr="00002070">
              <w:t xml:space="preserve"> Г.Г.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  <w:rPr>
                <w:sz w:val="20"/>
                <w:szCs w:val="20"/>
              </w:rPr>
            </w:pPr>
            <w:r w:rsidRPr="00002070">
              <w:rPr>
                <w:sz w:val="20"/>
                <w:szCs w:val="20"/>
              </w:rPr>
              <w:t>Шалаева Н.Г.</w:t>
            </w:r>
          </w:p>
          <w:p w:rsidR="000426EE" w:rsidRPr="000426EE" w:rsidRDefault="00F52DBA" w:rsidP="000426EE">
            <w:pPr>
              <w:jc w:val="center"/>
            </w:pPr>
            <w:r>
              <w:t xml:space="preserve"> </w:t>
            </w:r>
          </w:p>
          <w:p w:rsidR="000426EE" w:rsidRPr="000426EE" w:rsidRDefault="000426EE" w:rsidP="000426EE">
            <w:pPr>
              <w:jc w:val="center"/>
            </w:pPr>
          </w:p>
        </w:tc>
        <w:tc>
          <w:tcPr>
            <w:tcW w:w="3402" w:type="dxa"/>
            <w:gridSpan w:val="2"/>
          </w:tcPr>
          <w:p w:rsidR="00F52DBA" w:rsidRDefault="000426EE" w:rsidP="000426EE">
            <w:pPr>
              <w:jc w:val="center"/>
            </w:pPr>
            <w:r w:rsidRPr="000426EE">
              <w:t>Пункт 2.</w:t>
            </w:r>
            <w:r w:rsidR="00F52DBA">
              <w:t xml:space="preserve">5 </w:t>
            </w:r>
          </w:p>
          <w:p w:rsidR="000426EE" w:rsidRPr="000426EE" w:rsidRDefault="00F52DBA" w:rsidP="000426EE">
            <w:pPr>
              <w:jc w:val="center"/>
            </w:pPr>
            <w:r>
              <w:t>раздела 2</w:t>
            </w:r>
          </w:p>
        </w:tc>
      </w:tr>
      <w:tr w:rsidR="00F52DBA" w:rsidRPr="000426EE" w:rsidTr="00BB2483">
        <w:trPr>
          <w:trHeight w:val="279"/>
        </w:trPr>
        <w:tc>
          <w:tcPr>
            <w:tcW w:w="817" w:type="dxa"/>
            <w:shd w:val="clear" w:color="auto" w:fill="auto"/>
          </w:tcPr>
          <w:p w:rsidR="00F52DBA" w:rsidRPr="00BB2483" w:rsidRDefault="00F52DBA" w:rsidP="000426EE">
            <w:pPr>
              <w:jc w:val="center"/>
            </w:pPr>
            <w:r w:rsidRPr="00BB2483">
              <w:t>2.</w:t>
            </w:r>
            <w:r w:rsidR="00B55A81" w:rsidRPr="00BB2483">
              <w:t>5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F52DBA" w:rsidRPr="00BB2483" w:rsidRDefault="00F52DBA" w:rsidP="000426EE">
            <w:pPr>
              <w:jc w:val="both"/>
            </w:pPr>
            <w:r w:rsidRPr="00BB2483">
              <w:t>Подготовка информации о ходе исполнения бюджета Карталинского муниципального района за 9 месяцев 2024 года</w:t>
            </w:r>
          </w:p>
        </w:tc>
        <w:tc>
          <w:tcPr>
            <w:tcW w:w="2268" w:type="dxa"/>
            <w:gridSpan w:val="2"/>
          </w:tcPr>
          <w:p w:rsidR="00F52DBA" w:rsidRPr="000426EE" w:rsidRDefault="00BB2483" w:rsidP="000426EE">
            <w:pPr>
              <w:jc w:val="center"/>
            </w:pPr>
            <w:r>
              <w:t>декабрь</w:t>
            </w:r>
          </w:p>
        </w:tc>
        <w:tc>
          <w:tcPr>
            <w:tcW w:w="4395" w:type="dxa"/>
            <w:gridSpan w:val="2"/>
          </w:tcPr>
          <w:p w:rsidR="00F52DBA" w:rsidRDefault="00D876E6" w:rsidP="000426EE">
            <w:pPr>
              <w:jc w:val="center"/>
            </w:pPr>
            <w:proofErr w:type="spellStart"/>
            <w:r>
              <w:t>Синтяева</w:t>
            </w:r>
            <w:proofErr w:type="spellEnd"/>
            <w:r w:rsidR="00EB4657">
              <w:t xml:space="preserve"> Г.Г.</w:t>
            </w:r>
          </w:p>
        </w:tc>
        <w:tc>
          <w:tcPr>
            <w:tcW w:w="3402" w:type="dxa"/>
            <w:gridSpan w:val="2"/>
          </w:tcPr>
          <w:p w:rsidR="00F52DBA" w:rsidRDefault="00F52DBA" w:rsidP="000426EE">
            <w:pPr>
              <w:jc w:val="center"/>
            </w:pPr>
            <w:r>
              <w:t>Пункт 2.6.3</w:t>
            </w:r>
          </w:p>
          <w:p w:rsidR="00F52DBA" w:rsidRDefault="00F52DBA" w:rsidP="000426EE">
            <w:pPr>
              <w:jc w:val="center"/>
            </w:pPr>
            <w:r>
              <w:t xml:space="preserve"> раздела 2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BB2483" w:rsidRDefault="000426EE" w:rsidP="000426EE">
            <w:pPr>
              <w:jc w:val="center"/>
            </w:pPr>
            <w:r w:rsidRPr="00BB2483">
              <w:t>2.</w:t>
            </w:r>
            <w:r w:rsidR="00B55A81" w:rsidRPr="00BB2483">
              <w:t>6</w:t>
            </w:r>
          </w:p>
        </w:tc>
        <w:tc>
          <w:tcPr>
            <w:tcW w:w="4281" w:type="dxa"/>
            <w:gridSpan w:val="2"/>
          </w:tcPr>
          <w:p w:rsidR="000426EE" w:rsidRPr="00BB2483" w:rsidRDefault="00F52DBA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BB2483">
              <w:rPr>
                <w:rFonts w:eastAsiaTheme="minorHAnsi"/>
                <w:lang w:eastAsia="en-US"/>
              </w:rPr>
              <w:t xml:space="preserve">Участие в пределах полномочий </w:t>
            </w:r>
            <w:r w:rsidR="002908FD" w:rsidRPr="00BB2483">
              <w:rPr>
                <w:rFonts w:eastAsiaTheme="minorHAnsi"/>
                <w:lang w:eastAsia="en-US"/>
              </w:rPr>
              <w:t xml:space="preserve">в </w:t>
            </w:r>
            <w:r w:rsidRPr="00BB2483">
              <w:rPr>
                <w:rFonts w:eastAsiaTheme="minorHAnsi"/>
                <w:lang w:eastAsia="en-US"/>
              </w:rPr>
              <w:t>мероприяти</w:t>
            </w:r>
            <w:r w:rsidR="002908FD" w:rsidRPr="00BB2483">
              <w:rPr>
                <w:rFonts w:eastAsiaTheme="minorHAnsi"/>
                <w:lang w:eastAsia="en-US"/>
              </w:rPr>
              <w:t>ях</w:t>
            </w:r>
            <w:r w:rsidRPr="00BB2483">
              <w:rPr>
                <w:rFonts w:eastAsiaTheme="minorHAnsi"/>
                <w:lang w:eastAsia="en-US"/>
              </w:rPr>
              <w:t>, направленных на противодействие коррупции</w:t>
            </w:r>
          </w:p>
        </w:tc>
        <w:tc>
          <w:tcPr>
            <w:tcW w:w="2268" w:type="dxa"/>
            <w:gridSpan w:val="2"/>
          </w:tcPr>
          <w:p w:rsidR="000426EE" w:rsidRPr="000426EE" w:rsidRDefault="00BB2483" w:rsidP="00BB248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октябрь-декабрь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F52DBA" w:rsidP="00BB2483">
            <w:pPr>
              <w:tabs>
                <w:tab w:val="left" w:pos="2745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 xml:space="preserve"> 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</w:pPr>
            <w:proofErr w:type="spellStart"/>
            <w:r w:rsidRPr="00002070">
              <w:t>Синтяева</w:t>
            </w:r>
            <w:proofErr w:type="spellEnd"/>
            <w:r w:rsidRPr="00002070">
              <w:t xml:space="preserve"> Г.Г.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  <w:rPr>
                <w:sz w:val="20"/>
                <w:szCs w:val="20"/>
              </w:rPr>
            </w:pPr>
            <w:r w:rsidRPr="00002070">
              <w:rPr>
                <w:sz w:val="20"/>
                <w:szCs w:val="20"/>
              </w:rPr>
              <w:t>Шалаева Н.Г.</w:t>
            </w:r>
          </w:p>
          <w:p w:rsidR="000426EE" w:rsidRPr="000426EE" w:rsidRDefault="000426EE" w:rsidP="000426EE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B2483" w:rsidRDefault="00BB2483" w:rsidP="000426EE">
            <w:pPr>
              <w:jc w:val="center"/>
            </w:pPr>
          </w:p>
          <w:p w:rsidR="00F52DBA" w:rsidRDefault="000426EE" w:rsidP="000426EE">
            <w:pPr>
              <w:jc w:val="center"/>
            </w:pPr>
            <w:r w:rsidRPr="000426EE">
              <w:t>Пункт 2.7</w:t>
            </w:r>
          </w:p>
          <w:p w:rsidR="000426EE" w:rsidRPr="000426EE" w:rsidRDefault="00F52DBA" w:rsidP="000426EE">
            <w:pPr>
              <w:jc w:val="center"/>
            </w:pPr>
            <w:r>
              <w:t xml:space="preserve"> раздела 2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2.</w:t>
            </w:r>
            <w:r w:rsidR="00B55A81">
              <w:t>7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0426EE">
              <w:rPr>
                <w:rFonts w:eastAsiaTheme="minorHAnsi"/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BB248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</w:t>
            </w:r>
            <w:r w:rsidRPr="00EB0778">
              <w:t>ктябрь</w:t>
            </w:r>
            <w:r>
              <w:t>- 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F52DBA" w:rsidP="000426EE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 xml:space="preserve"> 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</w:pPr>
            <w:proofErr w:type="spellStart"/>
            <w:r w:rsidRPr="00002070">
              <w:t>Синтяева</w:t>
            </w:r>
            <w:proofErr w:type="spellEnd"/>
            <w:r w:rsidRPr="00002070">
              <w:t xml:space="preserve"> Г.Г.</w:t>
            </w:r>
          </w:p>
          <w:p w:rsidR="00D876E6" w:rsidRDefault="00D876E6" w:rsidP="00D876E6">
            <w:pPr>
              <w:tabs>
                <w:tab w:val="left" w:pos="2745"/>
              </w:tabs>
              <w:jc w:val="center"/>
              <w:rPr>
                <w:sz w:val="20"/>
                <w:szCs w:val="20"/>
              </w:rPr>
            </w:pPr>
            <w:r w:rsidRPr="00002070">
              <w:rPr>
                <w:sz w:val="20"/>
                <w:szCs w:val="20"/>
              </w:rPr>
              <w:t>Шалаева Н.Г.</w:t>
            </w:r>
          </w:p>
          <w:p w:rsidR="000426EE" w:rsidRPr="000426EE" w:rsidRDefault="000426EE" w:rsidP="000426EE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52DBA" w:rsidRDefault="000426EE" w:rsidP="000426EE">
            <w:pPr>
              <w:jc w:val="center"/>
            </w:pPr>
            <w:r w:rsidRPr="000426EE">
              <w:t>Пункт 2.8</w:t>
            </w:r>
            <w:r w:rsidR="00F52DBA">
              <w:t xml:space="preserve"> </w:t>
            </w:r>
          </w:p>
          <w:p w:rsidR="000426EE" w:rsidRPr="000426EE" w:rsidRDefault="00F52DBA" w:rsidP="000426EE">
            <w:pPr>
              <w:jc w:val="center"/>
            </w:pPr>
            <w:r>
              <w:t>раздела 2</w:t>
            </w:r>
          </w:p>
        </w:tc>
      </w:tr>
      <w:tr w:rsidR="00F52DBA" w:rsidRPr="000426EE" w:rsidTr="00EB4657">
        <w:trPr>
          <w:trHeight w:val="279"/>
        </w:trPr>
        <w:tc>
          <w:tcPr>
            <w:tcW w:w="817" w:type="dxa"/>
          </w:tcPr>
          <w:p w:rsidR="00F52DBA" w:rsidRPr="000426EE" w:rsidRDefault="00F52DBA" w:rsidP="000426EE">
            <w:pPr>
              <w:jc w:val="center"/>
            </w:pPr>
            <w:r>
              <w:t>2.</w:t>
            </w:r>
            <w:r w:rsidR="00B55A81">
              <w:t>8</w:t>
            </w:r>
          </w:p>
        </w:tc>
        <w:tc>
          <w:tcPr>
            <w:tcW w:w="4281" w:type="dxa"/>
            <w:gridSpan w:val="2"/>
          </w:tcPr>
          <w:p w:rsidR="00F52DBA" w:rsidRPr="000426EE" w:rsidRDefault="00F52DBA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достижения показателей целей устойчивого развития при реализации документов стратегического планирования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F52DBA" w:rsidRDefault="00D876E6" w:rsidP="00BB2483">
            <w:pPr>
              <w:spacing w:after="200" w:line="276" w:lineRule="auto"/>
              <w:jc w:val="center"/>
            </w:pPr>
            <w:r>
              <w:t>декабрь</w:t>
            </w:r>
          </w:p>
        </w:tc>
        <w:tc>
          <w:tcPr>
            <w:tcW w:w="4395" w:type="dxa"/>
            <w:gridSpan w:val="2"/>
          </w:tcPr>
          <w:p w:rsidR="00F52DBA" w:rsidRDefault="00D876E6" w:rsidP="000426EE">
            <w:pPr>
              <w:tabs>
                <w:tab w:val="left" w:pos="2745"/>
              </w:tabs>
              <w:spacing w:line="276" w:lineRule="auto"/>
              <w:jc w:val="center"/>
            </w:pPr>
            <w:proofErr w:type="spellStart"/>
            <w:r>
              <w:t>Синтяева</w:t>
            </w:r>
            <w:proofErr w:type="spellEnd"/>
            <w:r w:rsidR="00EB4657">
              <w:t xml:space="preserve"> Г.Г.</w:t>
            </w:r>
          </w:p>
        </w:tc>
        <w:tc>
          <w:tcPr>
            <w:tcW w:w="3402" w:type="dxa"/>
            <w:gridSpan w:val="2"/>
          </w:tcPr>
          <w:p w:rsidR="00F52DBA" w:rsidRDefault="00F52DBA" w:rsidP="000426EE">
            <w:pPr>
              <w:jc w:val="center"/>
            </w:pPr>
            <w:r>
              <w:t>Пункт 2.9</w:t>
            </w:r>
          </w:p>
          <w:p w:rsidR="00F52DBA" w:rsidRPr="000426EE" w:rsidRDefault="00F52DBA" w:rsidP="000426EE">
            <w:pPr>
              <w:jc w:val="center"/>
            </w:pPr>
            <w:r>
              <w:t xml:space="preserve"> раздела 2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2.</w:t>
            </w:r>
            <w:r w:rsidR="00B55A81">
              <w:t>9</w:t>
            </w:r>
          </w:p>
        </w:tc>
        <w:tc>
          <w:tcPr>
            <w:tcW w:w="4281" w:type="dxa"/>
            <w:gridSpan w:val="2"/>
          </w:tcPr>
          <w:p w:rsidR="000426EE" w:rsidRPr="000426EE" w:rsidRDefault="00F52DBA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реализации концессионных соглашений, заключенных в </w:t>
            </w:r>
            <w:proofErr w:type="spellStart"/>
            <w:r>
              <w:rPr>
                <w:rFonts w:eastAsiaTheme="minorHAnsi"/>
                <w:lang w:eastAsia="en-US"/>
              </w:rPr>
              <w:t>Карталинском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муниципальном районе</w:t>
            </w:r>
            <w:r w:rsidR="000426EE" w:rsidRPr="000426EE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BB248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4395" w:type="dxa"/>
            <w:gridSpan w:val="2"/>
          </w:tcPr>
          <w:p w:rsidR="000426EE" w:rsidRPr="000426EE" w:rsidRDefault="00D876E6" w:rsidP="00F52DBA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Синтяева</w:t>
            </w:r>
            <w:proofErr w:type="spellEnd"/>
            <w:r w:rsidR="00EB4657">
              <w:rPr>
                <w:rFonts w:eastAsiaTheme="minorHAnsi"/>
                <w:sz w:val="20"/>
                <w:szCs w:val="20"/>
                <w:lang w:eastAsia="en-US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:rsidR="00F52DBA" w:rsidRDefault="000426EE" w:rsidP="000426EE">
            <w:pPr>
              <w:jc w:val="center"/>
            </w:pPr>
            <w:r w:rsidRPr="000426EE">
              <w:t>Пункт 2.</w:t>
            </w:r>
            <w:r w:rsidR="00F52DBA">
              <w:t>12</w:t>
            </w:r>
          </w:p>
          <w:p w:rsidR="000426EE" w:rsidRPr="000426EE" w:rsidRDefault="00F52DBA" w:rsidP="000426EE">
            <w:pPr>
              <w:jc w:val="center"/>
            </w:pPr>
            <w:r>
              <w:t xml:space="preserve"> раздела 2</w:t>
            </w:r>
          </w:p>
        </w:tc>
      </w:tr>
      <w:tr w:rsidR="000426EE" w:rsidRPr="000426EE" w:rsidTr="000426EE">
        <w:trPr>
          <w:trHeight w:val="279"/>
        </w:trPr>
        <w:tc>
          <w:tcPr>
            <w:tcW w:w="15163" w:type="dxa"/>
            <w:gridSpan w:val="9"/>
          </w:tcPr>
          <w:p w:rsidR="000426EE" w:rsidRPr="000426EE" w:rsidRDefault="000426EE" w:rsidP="000426EE">
            <w:pPr>
              <w:jc w:val="center"/>
            </w:pPr>
          </w:p>
          <w:p w:rsidR="000426EE" w:rsidRPr="000426EE" w:rsidRDefault="000426EE" w:rsidP="000426EE">
            <w:pPr>
              <w:jc w:val="center"/>
              <w:rPr>
                <w:b/>
              </w:rPr>
            </w:pPr>
            <w:r w:rsidRPr="000426EE">
              <w:rPr>
                <w:b/>
              </w:rPr>
              <w:t>3. Организационные мероприятия</w:t>
            </w:r>
          </w:p>
          <w:p w:rsidR="000426EE" w:rsidRPr="000426EE" w:rsidRDefault="000426EE" w:rsidP="000426EE">
            <w:pPr>
              <w:jc w:val="center"/>
            </w:pP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№</w:t>
            </w:r>
          </w:p>
          <w:p w:rsidR="000426EE" w:rsidRPr="000426EE" w:rsidRDefault="000426EE" w:rsidP="000426EE">
            <w:pPr>
              <w:jc w:val="center"/>
            </w:pPr>
            <w:r w:rsidRPr="000426EE">
              <w:lastRenderedPageBreak/>
              <w:t>п/п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lastRenderedPageBreak/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 xml:space="preserve">Срок проведения </w:t>
            </w:r>
            <w:r w:rsidRPr="000426EE">
              <w:lastRenderedPageBreak/>
              <w:t>мероприятия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lastRenderedPageBreak/>
              <w:t xml:space="preserve">Ответственные за проведение </w:t>
            </w:r>
            <w:r w:rsidRPr="000426EE">
              <w:lastRenderedPageBreak/>
              <w:t>мероприятия</w:t>
            </w:r>
          </w:p>
        </w:tc>
        <w:tc>
          <w:tcPr>
            <w:tcW w:w="3402" w:type="dxa"/>
            <w:gridSpan w:val="2"/>
          </w:tcPr>
          <w:p w:rsidR="000426EE" w:rsidRPr="000426EE" w:rsidRDefault="000426EE" w:rsidP="000426EE">
            <w:pPr>
              <w:jc w:val="center"/>
              <w:rPr>
                <w:sz w:val="28"/>
                <w:szCs w:val="28"/>
              </w:rPr>
            </w:pPr>
            <w:r w:rsidRPr="000426EE">
              <w:lastRenderedPageBreak/>
              <w:t xml:space="preserve">Основания для включения в </w:t>
            </w:r>
            <w:r w:rsidRPr="000426EE">
              <w:lastRenderedPageBreak/>
              <w:t>мероприятия в план № пункта плана КСП на 202</w:t>
            </w:r>
            <w:r w:rsidR="00A151E8">
              <w:t>4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lastRenderedPageBreak/>
              <w:t>3.1</w:t>
            </w:r>
          </w:p>
        </w:tc>
        <w:tc>
          <w:tcPr>
            <w:tcW w:w="4281" w:type="dxa"/>
            <w:gridSpan w:val="2"/>
          </w:tcPr>
          <w:p w:rsidR="000426EE" w:rsidRPr="000426EE" w:rsidRDefault="00F52DBA" w:rsidP="000426E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и контроль з</w:t>
            </w:r>
            <w:r w:rsidR="00A151E8">
              <w:rPr>
                <w:rFonts w:eastAsiaTheme="minorHAnsi"/>
                <w:lang w:eastAsia="en-US"/>
              </w:rPr>
              <w:t>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BB2483">
            <w:pPr>
              <w:spacing w:after="200" w:line="276" w:lineRule="auto"/>
              <w:jc w:val="center"/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D876E6" w:rsidP="000426EE">
            <w:pPr>
              <w:jc w:val="center"/>
            </w:pPr>
            <w:r>
              <w:t>Руководители контрольных мероприятий</w:t>
            </w:r>
            <w:r w:rsidR="00A151E8">
              <w:t xml:space="preserve"> </w:t>
            </w:r>
          </w:p>
        </w:tc>
        <w:tc>
          <w:tcPr>
            <w:tcW w:w="3402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Пункт 3.</w:t>
            </w:r>
            <w:r w:rsidR="00A151E8">
              <w:t>2</w:t>
            </w:r>
          </w:p>
          <w:p w:rsidR="000426EE" w:rsidRPr="000426EE" w:rsidRDefault="00A151E8" w:rsidP="000426EE">
            <w:pPr>
              <w:jc w:val="center"/>
            </w:pPr>
            <w:r>
              <w:t>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3.</w:t>
            </w:r>
            <w:r w:rsidR="002908FD">
              <w:t>2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0426EE" w:rsidRPr="000426EE" w:rsidRDefault="00D876E6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0426EE" w:rsidRPr="00D876E6" w:rsidRDefault="00D876E6" w:rsidP="000426E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876E6">
              <w:rPr>
                <w:rFonts w:eastAsiaTheme="minorHAnsi"/>
                <w:lang w:eastAsia="en-US"/>
              </w:rPr>
              <w:t>Синтяева</w:t>
            </w:r>
            <w:proofErr w:type="spellEnd"/>
            <w:r w:rsidR="00EB4657">
              <w:rPr>
                <w:rFonts w:eastAsiaTheme="minorHAnsi"/>
                <w:lang w:eastAsia="en-US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Пункт 3.3</w:t>
            </w:r>
          </w:p>
          <w:p w:rsidR="000426EE" w:rsidRPr="000426EE" w:rsidRDefault="00A151E8" w:rsidP="000426EE">
            <w:pPr>
              <w:jc w:val="center"/>
            </w:pPr>
            <w:r>
              <w:t>р</w:t>
            </w:r>
            <w:r w:rsidRPr="00A151E8">
              <w:t>аздела 3</w:t>
            </w:r>
          </w:p>
        </w:tc>
      </w:tr>
      <w:tr w:rsidR="00A151E8" w:rsidRPr="000426EE" w:rsidTr="00EB4657">
        <w:trPr>
          <w:trHeight w:val="279"/>
        </w:trPr>
        <w:tc>
          <w:tcPr>
            <w:tcW w:w="817" w:type="dxa"/>
          </w:tcPr>
          <w:p w:rsidR="00A151E8" w:rsidRPr="000426EE" w:rsidRDefault="00A151E8" w:rsidP="000426EE">
            <w:pPr>
              <w:jc w:val="center"/>
            </w:pPr>
            <w:r>
              <w:t>3.3</w:t>
            </w:r>
          </w:p>
        </w:tc>
        <w:tc>
          <w:tcPr>
            <w:tcW w:w="4281" w:type="dxa"/>
            <w:gridSpan w:val="2"/>
          </w:tcPr>
          <w:p w:rsidR="00A151E8" w:rsidRPr="000426EE" w:rsidRDefault="00A151E8" w:rsidP="000426EE">
            <w:pPr>
              <w:jc w:val="center"/>
            </w:pPr>
            <w: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268" w:type="dxa"/>
            <w:gridSpan w:val="2"/>
          </w:tcPr>
          <w:p w:rsidR="00A151E8" w:rsidRPr="000426EE" w:rsidRDefault="00D876E6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A151E8" w:rsidRPr="00D876E6" w:rsidRDefault="00D876E6" w:rsidP="000426E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876E6">
              <w:rPr>
                <w:rFonts w:eastAsiaTheme="minorHAnsi"/>
                <w:lang w:eastAsia="en-US"/>
              </w:rPr>
              <w:t>Шалаева</w:t>
            </w:r>
            <w:r w:rsidR="00EB4657">
              <w:rPr>
                <w:rFonts w:eastAsiaTheme="minorHAnsi"/>
                <w:lang w:eastAsia="en-US"/>
              </w:rPr>
              <w:t xml:space="preserve"> Н.Г.</w:t>
            </w:r>
          </w:p>
        </w:tc>
        <w:tc>
          <w:tcPr>
            <w:tcW w:w="3402" w:type="dxa"/>
            <w:gridSpan w:val="2"/>
          </w:tcPr>
          <w:p w:rsidR="00A151E8" w:rsidRDefault="00A151E8" w:rsidP="000426EE">
            <w:pPr>
              <w:jc w:val="center"/>
            </w:pPr>
            <w:r>
              <w:t>Пункт 3.5</w:t>
            </w:r>
          </w:p>
          <w:p w:rsidR="00A151E8" w:rsidRPr="000426EE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A151E8" w:rsidRPr="000426EE" w:rsidTr="00EB4657">
        <w:trPr>
          <w:trHeight w:val="279"/>
        </w:trPr>
        <w:tc>
          <w:tcPr>
            <w:tcW w:w="817" w:type="dxa"/>
          </w:tcPr>
          <w:p w:rsidR="00A151E8" w:rsidRPr="00BB2483" w:rsidRDefault="00A151E8" w:rsidP="000426EE">
            <w:pPr>
              <w:jc w:val="center"/>
            </w:pPr>
            <w:r w:rsidRPr="00BB2483">
              <w:t>3.4</w:t>
            </w:r>
          </w:p>
        </w:tc>
        <w:tc>
          <w:tcPr>
            <w:tcW w:w="4281" w:type="dxa"/>
            <w:gridSpan w:val="2"/>
          </w:tcPr>
          <w:p w:rsidR="00A151E8" w:rsidRPr="00BB2483" w:rsidRDefault="00A151E8" w:rsidP="000426EE">
            <w:pPr>
              <w:jc w:val="center"/>
            </w:pPr>
            <w:r w:rsidRPr="00BB2483"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268" w:type="dxa"/>
            <w:gridSpan w:val="2"/>
          </w:tcPr>
          <w:p w:rsidR="00A151E8" w:rsidRPr="000426EE" w:rsidRDefault="00BB2483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A151E8" w:rsidRPr="00D876E6" w:rsidRDefault="00D876E6" w:rsidP="000426E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876E6">
              <w:rPr>
                <w:rFonts w:eastAsiaTheme="minorHAnsi"/>
                <w:lang w:eastAsia="en-US"/>
              </w:rPr>
              <w:t>Синтяева</w:t>
            </w:r>
            <w:proofErr w:type="spellEnd"/>
            <w:r w:rsidR="00EB4657">
              <w:rPr>
                <w:rFonts w:eastAsiaTheme="minorHAnsi"/>
                <w:lang w:eastAsia="en-US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:rsidR="00A151E8" w:rsidRDefault="00A151E8" w:rsidP="000426EE">
            <w:pPr>
              <w:jc w:val="center"/>
            </w:pPr>
            <w:r>
              <w:t>Пункт 3.6</w:t>
            </w:r>
          </w:p>
          <w:p w:rsidR="00A151E8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A151E8" w:rsidRPr="000426EE" w:rsidTr="00EB4657">
        <w:trPr>
          <w:trHeight w:val="279"/>
        </w:trPr>
        <w:tc>
          <w:tcPr>
            <w:tcW w:w="817" w:type="dxa"/>
          </w:tcPr>
          <w:p w:rsidR="00A151E8" w:rsidRPr="00BB2483" w:rsidRDefault="00A151E8" w:rsidP="000426EE">
            <w:pPr>
              <w:jc w:val="center"/>
            </w:pPr>
            <w:r w:rsidRPr="00BB2483">
              <w:t>3.5</w:t>
            </w:r>
          </w:p>
        </w:tc>
        <w:tc>
          <w:tcPr>
            <w:tcW w:w="4281" w:type="dxa"/>
            <w:gridSpan w:val="2"/>
          </w:tcPr>
          <w:p w:rsidR="00A151E8" w:rsidRPr="00BB2483" w:rsidRDefault="00A151E8" w:rsidP="000426EE">
            <w:pPr>
              <w:jc w:val="center"/>
            </w:pPr>
            <w:r w:rsidRPr="00BB2483"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2268" w:type="dxa"/>
            <w:gridSpan w:val="2"/>
          </w:tcPr>
          <w:p w:rsidR="00A151E8" w:rsidRPr="000426EE" w:rsidRDefault="00BB2483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A151E8" w:rsidRPr="000426EE" w:rsidRDefault="00D876E6" w:rsidP="000426E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876E6">
              <w:rPr>
                <w:rFonts w:eastAsiaTheme="minorHAnsi"/>
                <w:lang w:eastAsia="en-US"/>
              </w:rPr>
              <w:t>Синтяева</w:t>
            </w:r>
            <w:proofErr w:type="spellEnd"/>
            <w:r w:rsidR="00EB4657">
              <w:rPr>
                <w:rFonts w:eastAsiaTheme="minorHAnsi"/>
                <w:lang w:eastAsia="en-US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:rsidR="00A151E8" w:rsidRDefault="00A151E8" w:rsidP="000426EE">
            <w:pPr>
              <w:jc w:val="center"/>
            </w:pPr>
            <w:r>
              <w:t>Пункт 3.8</w:t>
            </w:r>
          </w:p>
          <w:p w:rsidR="00A151E8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A151E8" w:rsidRPr="000426EE" w:rsidTr="00EB4657">
        <w:trPr>
          <w:trHeight w:val="279"/>
        </w:trPr>
        <w:tc>
          <w:tcPr>
            <w:tcW w:w="817" w:type="dxa"/>
          </w:tcPr>
          <w:p w:rsidR="00A151E8" w:rsidRPr="00BB2483" w:rsidRDefault="00A151E8" w:rsidP="000426EE">
            <w:pPr>
              <w:jc w:val="center"/>
            </w:pPr>
            <w:r w:rsidRPr="00BB2483">
              <w:t>3.6</w:t>
            </w:r>
          </w:p>
        </w:tc>
        <w:tc>
          <w:tcPr>
            <w:tcW w:w="4281" w:type="dxa"/>
            <w:gridSpan w:val="2"/>
          </w:tcPr>
          <w:p w:rsidR="00A151E8" w:rsidRPr="00BB2483" w:rsidRDefault="00A151E8" w:rsidP="000426EE">
            <w:pPr>
              <w:jc w:val="center"/>
            </w:pPr>
            <w:r w:rsidRPr="00BB2483"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68" w:type="dxa"/>
            <w:gridSpan w:val="2"/>
          </w:tcPr>
          <w:p w:rsidR="00A151E8" w:rsidRPr="000426EE" w:rsidRDefault="00BB2483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A151E8" w:rsidRPr="000426EE" w:rsidRDefault="00D876E6" w:rsidP="000426E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876E6">
              <w:rPr>
                <w:rFonts w:eastAsiaTheme="minorHAnsi"/>
                <w:lang w:eastAsia="en-US"/>
              </w:rPr>
              <w:t>Синтяева</w:t>
            </w:r>
            <w:proofErr w:type="spellEnd"/>
            <w:r w:rsidR="00EB4657">
              <w:rPr>
                <w:rFonts w:eastAsiaTheme="minorHAnsi"/>
                <w:lang w:eastAsia="en-US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:rsidR="00A151E8" w:rsidRDefault="00A151E8" w:rsidP="000426EE">
            <w:pPr>
              <w:jc w:val="center"/>
            </w:pPr>
            <w:r>
              <w:t>Пункт 3.9</w:t>
            </w:r>
          </w:p>
          <w:p w:rsidR="00A151E8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BB2483" w:rsidRDefault="000426EE" w:rsidP="000426EE">
            <w:pPr>
              <w:jc w:val="center"/>
            </w:pPr>
            <w:r w:rsidRPr="00BB2483">
              <w:t>3.</w:t>
            </w:r>
            <w:r w:rsidR="002908FD" w:rsidRPr="00BB2483">
              <w:t>7</w:t>
            </w:r>
          </w:p>
        </w:tc>
        <w:tc>
          <w:tcPr>
            <w:tcW w:w="4281" w:type="dxa"/>
            <w:gridSpan w:val="2"/>
          </w:tcPr>
          <w:p w:rsidR="000426EE" w:rsidRPr="00BB2483" w:rsidRDefault="000426EE" w:rsidP="000426EE">
            <w:pPr>
              <w:jc w:val="both"/>
            </w:pPr>
            <w:r w:rsidRPr="00BB2483">
              <w:rPr>
                <w:rFonts w:eastAsiaTheme="minorHAnsi"/>
                <w:lang w:eastAsia="en-US"/>
              </w:rPr>
              <w:t>Размещение на официальном сайте администрации Карталинского муниципального района в сети «Интернет» в разделе «Контрольно-</w:t>
            </w:r>
            <w:r w:rsidRPr="00BB2483">
              <w:rPr>
                <w:rFonts w:eastAsiaTheme="minorHAnsi"/>
                <w:lang w:eastAsia="en-US"/>
              </w:rPr>
              <w:lastRenderedPageBreak/>
              <w:t>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  <w:r w:rsidR="00A151E8" w:rsidRPr="00BB2483">
              <w:rPr>
                <w:rFonts w:eastAsiaTheme="minorHAnsi"/>
                <w:lang w:eastAsia="en-US"/>
              </w:rPr>
              <w:t xml:space="preserve">, в том числе на официальных страницах </w:t>
            </w:r>
            <w:proofErr w:type="spellStart"/>
            <w:r w:rsidR="00A151E8" w:rsidRPr="00BB2483">
              <w:rPr>
                <w:rFonts w:eastAsiaTheme="minorHAnsi"/>
                <w:lang w:eastAsia="en-US"/>
              </w:rPr>
              <w:t>ВКонтакте</w:t>
            </w:r>
            <w:proofErr w:type="spellEnd"/>
            <w:r w:rsidR="00A151E8" w:rsidRPr="00BB2483">
              <w:rPr>
                <w:rFonts w:eastAsiaTheme="minorHAnsi"/>
                <w:lang w:eastAsia="en-US"/>
              </w:rPr>
              <w:t xml:space="preserve"> и Одноклассни</w:t>
            </w:r>
            <w:r w:rsidR="002908FD" w:rsidRPr="00BB2483">
              <w:rPr>
                <w:rFonts w:eastAsiaTheme="minorHAnsi"/>
                <w:lang w:eastAsia="en-US"/>
              </w:rPr>
              <w:t>ки</w:t>
            </w:r>
          </w:p>
        </w:tc>
        <w:tc>
          <w:tcPr>
            <w:tcW w:w="2268" w:type="dxa"/>
            <w:gridSpan w:val="2"/>
          </w:tcPr>
          <w:p w:rsidR="000426EE" w:rsidRPr="000426EE" w:rsidRDefault="00BB2483" w:rsidP="00BB2483">
            <w:pPr>
              <w:spacing w:after="200" w:line="276" w:lineRule="auto"/>
              <w:jc w:val="center"/>
              <w:rPr>
                <w:lang w:eastAsia="en-US"/>
              </w:rPr>
            </w:pPr>
            <w:r w:rsidRPr="00773370">
              <w:lastRenderedPageBreak/>
              <w:t xml:space="preserve">октябрь </w:t>
            </w:r>
            <w:r>
              <w:t>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Шалаева Н.Г.</w:t>
            </w:r>
          </w:p>
        </w:tc>
        <w:tc>
          <w:tcPr>
            <w:tcW w:w="3402" w:type="dxa"/>
            <w:gridSpan w:val="2"/>
          </w:tcPr>
          <w:p w:rsidR="00A151E8" w:rsidRDefault="000426EE" w:rsidP="000426EE">
            <w:pPr>
              <w:jc w:val="center"/>
            </w:pPr>
            <w:r w:rsidRPr="000426EE">
              <w:t>Пункт 3.1</w:t>
            </w:r>
            <w:r w:rsidR="00A151E8">
              <w:t>2</w:t>
            </w:r>
          </w:p>
          <w:p w:rsidR="000426EE" w:rsidRPr="000426EE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lastRenderedPageBreak/>
              <w:t>3.</w:t>
            </w:r>
            <w:r w:rsidR="002908FD">
              <w:t>8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0426EE">
              <w:rPr>
                <w:rFonts w:eastAsiaTheme="minorHAnsi"/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44783C">
            <w:pPr>
              <w:spacing w:after="200" w:line="276" w:lineRule="auto"/>
              <w:jc w:val="center"/>
              <w:rPr>
                <w:lang w:eastAsia="en-US"/>
              </w:rPr>
            </w:pPr>
            <w:r w:rsidRPr="000426EE">
              <w:t>октябрь 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spacing w:line="276" w:lineRule="auto"/>
              <w:jc w:val="center"/>
            </w:pPr>
            <w:proofErr w:type="spellStart"/>
            <w:r w:rsidRPr="000426EE">
              <w:t>Синтяева</w:t>
            </w:r>
            <w:proofErr w:type="spellEnd"/>
            <w:r w:rsidRPr="000426EE">
              <w:t xml:space="preserve"> Г.Г.</w:t>
            </w:r>
          </w:p>
          <w:p w:rsidR="000426EE" w:rsidRPr="000426EE" w:rsidRDefault="000426EE" w:rsidP="000426EE">
            <w:pPr>
              <w:jc w:val="center"/>
            </w:pPr>
            <w:r w:rsidRPr="000426EE">
              <w:t>Шалаева Н.Г.</w:t>
            </w:r>
          </w:p>
        </w:tc>
        <w:tc>
          <w:tcPr>
            <w:tcW w:w="3402" w:type="dxa"/>
            <w:gridSpan w:val="2"/>
          </w:tcPr>
          <w:p w:rsidR="00A151E8" w:rsidRDefault="000426EE" w:rsidP="000426EE">
            <w:pPr>
              <w:jc w:val="center"/>
            </w:pPr>
            <w:r w:rsidRPr="000426EE">
              <w:t>Пункт 3.1</w:t>
            </w:r>
            <w:r w:rsidR="00A151E8">
              <w:t>3</w:t>
            </w:r>
          </w:p>
          <w:p w:rsidR="000426EE" w:rsidRPr="000426EE" w:rsidRDefault="00A151E8" w:rsidP="000426EE">
            <w:pPr>
              <w:jc w:val="center"/>
            </w:pPr>
            <w:r>
              <w:t xml:space="preserve"> 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3.</w:t>
            </w:r>
            <w:r w:rsidR="002908FD">
              <w:t>9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0426EE">
              <w:rPr>
                <w:rFonts w:eastAsiaTheme="minorHAnsi"/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44783C">
            <w:pPr>
              <w:spacing w:after="200" w:line="276" w:lineRule="auto"/>
              <w:jc w:val="center"/>
              <w:rPr>
                <w:lang w:eastAsia="en-US"/>
              </w:rPr>
            </w:pPr>
            <w:r w:rsidRPr="000426EE">
              <w:t>октябрь 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  <w:proofErr w:type="spellStart"/>
            <w:r w:rsidRPr="000426EE">
              <w:t>Синтяева</w:t>
            </w:r>
            <w:proofErr w:type="spellEnd"/>
            <w:r w:rsidRPr="000426EE">
              <w:t xml:space="preserve"> Г.Г.</w:t>
            </w:r>
          </w:p>
        </w:tc>
        <w:tc>
          <w:tcPr>
            <w:tcW w:w="3402" w:type="dxa"/>
            <w:gridSpan w:val="2"/>
          </w:tcPr>
          <w:p w:rsidR="0044783C" w:rsidRDefault="000426EE" w:rsidP="000426EE">
            <w:pPr>
              <w:jc w:val="center"/>
            </w:pPr>
            <w:r w:rsidRPr="000426EE">
              <w:t>Пункт 3.1</w:t>
            </w:r>
            <w:r w:rsidR="002908FD">
              <w:t>4</w:t>
            </w:r>
          </w:p>
          <w:p w:rsidR="000426EE" w:rsidRPr="000426EE" w:rsidRDefault="0044783C" w:rsidP="000426EE">
            <w:pPr>
              <w:jc w:val="center"/>
            </w:pPr>
            <w:r>
              <w:t xml:space="preserve"> 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3.1</w:t>
            </w:r>
            <w:r w:rsidR="002908FD">
              <w:t>0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spacing w:after="200" w:line="256" w:lineRule="auto"/>
              <w:jc w:val="both"/>
              <w:rPr>
                <w:rFonts w:eastAsiaTheme="minorHAnsi"/>
                <w:lang w:eastAsia="en-US"/>
              </w:rPr>
            </w:pPr>
            <w:r w:rsidRPr="000426EE">
              <w:rPr>
                <w:rFonts w:eastAsiaTheme="minorHAnsi"/>
                <w:lang w:eastAsia="en-US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44783C">
            <w:pPr>
              <w:spacing w:after="200" w:line="276" w:lineRule="auto"/>
              <w:jc w:val="center"/>
              <w:rPr>
                <w:lang w:eastAsia="en-US"/>
              </w:rPr>
            </w:pPr>
            <w:r w:rsidRPr="000426EE">
              <w:t>октябрь -декабрь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  <w:proofErr w:type="spellStart"/>
            <w:r w:rsidRPr="000426EE">
              <w:t>Синтяева</w:t>
            </w:r>
            <w:proofErr w:type="spellEnd"/>
            <w:r w:rsidRPr="000426EE">
              <w:t xml:space="preserve"> Г.Г.</w:t>
            </w:r>
          </w:p>
        </w:tc>
        <w:tc>
          <w:tcPr>
            <w:tcW w:w="3402" w:type="dxa"/>
            <w:gridSpan w:val="2"/>
          </w:tcPr>
          <w:p w:rsidR="000426EE" w:rsidRDefault="000426EE" w:rsidP="000426EE">
            <w:pPr>
              <w:jc w:val="center"/>
            </w:pPr>
            <w:r w:rsidRPr="000426EE">
              <w:t>Пункт 3.1</w:t>
            </w:r>
            <w:r w:rsidR="002908FD">
              <w:t>5</w:t>
            </w:r>
          </w:p>
          <w:p w:rsidR="0044783C" w:rsidRPr="0044783C" w:rsidRDefault="0044783C" w:rsidP="0044783C">
            <w:pPr>
              <w:jc w:val="center"/>
            </w:pPr>
            <w:r>
              <w:t>раздела 3</w:t>
            </w:r>
          </w:p>
        </w:tc>
      </w:tr>
      <w:tr w:rsidR="000426EE" w:rsidRPr="000426EE" w:rsidTr="00EB4657">
        <w:trPr>
          <w:trHeight w:val="279"/>
        </w:trPr>
        <w:tc>
          <w:tcPr>
            <w:tcW w:w="817" w:type="dxa"/>
          </w:tcPr>
          <w:p w:rsidR="000426EE" w:rsidRPr="000426EE" w:rsidRDefault="000426EE" w:rsidP="000426EE">
            <w:pPr>
              <w:jc w:val="center"/>
            </w:pPr>
            <w:r w:rsidRPr="000426EE">
              <w:t>3.1</w:t>
            </w:r>
            <w:r w:rsidR="002908FD">
              <w:t>1</w:t>
            </w:r>
          </w:p>
        </w:tc>
        <w:tc>
          <w:tcPr>
            <w:tcW w:w="4281" w:type="dxa"/>
            <w:gridSpan w:val="2"/>
          </w:tcPr>
          <w:p w:rsidR="000426EE" w:rsidRPr="000426EE" w:rsidRDefault="000426EE" w:rsidP="000426EE">
            <w:pPr>
              <w:jc w:val="both"/>
            </w:pPr>
            <w:r w:rsidRPr="000426EE">
              <w:t>Подготовка плана работы Контрольно-счетной палаты на 202</w:t>
            </w:r>
            <w:r w:rsidR="002908FD">
              <w:t>5</w:t>
            </w:r>
            <w:r w:rsidRPr="000426EE">
              <w:t xml:space="preserve"> год</w:t>
            </w:r>
          </w:p>
        </w:tc>
        <w:tc>
          <w:tcPr>
            <w:tcW w:w="2268" w:type="dxa"/>
            <w:gridSpan w:val="2"/>
          </w:tcPr>
          <w:p w:rsidR="000426EE" w:rsidRPr="000426EE" w:rsidRDefault="000426EE" w:rsidP="000426EE">
            <w:pPr>
              <w:jc w:val="center"/>
            </w:pPr>
            <w:r w:rsidRPr="000426EE">
              <w:t>декабрь</w:t>
            </w:r>
          </w:p>
        </w:tc>
        <w:tc>
          <w:tcPr>
            <w:tcW w:w="4395" w:type="dxa"/>
            <w:gridSpan w:val="2"/>
          </w:tcPr>
          <w:p w:rsidR="000426EE" w:rsidRPr="000426EE" w:rsidRDefault="000426EE" w:rsidP="000426EE">
            <w:pPr>
              <w:jc w:val="center"/>
            </w:pPr>
            <w:proofErr w:type="spellStart"/>
            <w:r w:rsidRPr="000426EE">
              <w:t>Синтяева</w:t>
            </w:r>
            <w:proofErr w:type="spellEnd"/>
            <w:r w:rsidRPr="000426EE">
              <w:t xml:space="preserve"> Г.Г.</w:t>
            </w:r>
          </w:p>
        </w:tc>
        <w:tc>
          <w:tcPr>
            <w:tcW w:w="3402" w:type="dxa"/>
            <w:gridSpan w:val="2"/>
          </w:tcPr>
          <w:p w:rsidR="000426EE" w:rsidRDefault="000426EE" w:rsidP="000426EE">
            <w:pPr>
              <w:jc w:val="center"/>
            </w:pPr>
            <w:r w:rsidRPr="000426EE">
              <w:t>Пункт 3.1</w:t>
            </w:r>
            <w:r w:rsidR="002908FD">
              <w:t>6</w:t>
            </w:r>
          </w:p>
          <w:p w:rsidR="0044783C" w:rsidRPr="000426EE" w:rsidRDefault="0044783C" w:rsidP="000426EE">
            <w:pPr>
              <w:jc w:val="center"/>
            </w:pPr>
            <w:r>
              <w:t>раздела 3</w:t>
            </w:r>
          </w:p>
        </w:tc>
      </w:tr>
    </w:tbl>
    <w:p w:rsidR="00EF3F14" w:rsidRDefault="00EF3F14"/>
    <w:sectPr w:rsidR="00EF3F14" w:rsidSect="00FC03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DEE"/>
    <w:multiLevelType w:val="hybridMultilevel"/>
    <w:tmpl w:val="EC5E76A2"/>
    <w:lvl w:ilvl="0" w:tplc="F404E79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B1"/>
    <w:rsid w:val="000426EE"/>
    <w:rsid w:val="00106451"/>
    <w:rsid w:val="002908FD"/>
    <w:rsid w:val="0044783C"/>
    <w:rsid w:val="00486AE3"/>
    <w:rsid w:val="004A3DA0"/>
    <w:rsid w:val="0054392C"/>
    <w:rsid w:val="00716DB1"/>
    <w:rsid w:val="00756ACE"/>
    <w:rsid w:val="00854CA8"/>
    <w:rsid w:val="0092595E"/>
    <w:rsid w:val="00A151E8"/>
    <w:rsid w:val="00AA4577"/>
    <w:rsid w:val="00B55A81"/>
    <w:rsid w:val="00BB2483"/>
    <w:rsid w:val="00C818C3"/>
    <w:rsid w:val="00D876E6"/>
    <w:rsid w:val="00DD3AC8"/>
    <w:rsid w:val="00E949EB"/>
    <w:rsid w:val="00EB4657"/>
    <w:rsid w:val="00EC2DC9"/>
    <w:rsid w:val="00EF3F14"/>
    <w:rsid w:val="00F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CE"/>
    <w:pPr>
      <w:ind w:left="720"/>
      <w:contextualSpacing/>
    </w:pPr>
  </w:style>
  <w:style w:type="table" w:styleId="a4">
    <w:name w:val="Table Grid"/>
    <w:basedOn w:val="a1"/>
    <w:uiPriority w:val="59"/>
    <w:rsid w:val="0075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CE"/>
    <w:pPr>
      <w:ind w:left="720"/>
      <w:contextualSpacing/>
    </w:pPr>
  </w:style>
  <w:style w:type="table" w:styleId="a4">
    <w:name w:val="Table Grid"/>
    <w:basedOn w:val="a1"/>
    <w:uiPriority w:val="59"/>
    <w:rsid w:val="0075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2024-10-11T04:32:00Z</cp:lastPrinted>
  <dcterms:created xsi:type="dcterms:W3CDTF">2024-10-14T09:38:00Z</dcterms:created>
  <dcterms:modified xsi:type="dcterms:W3CDTF">2024-10-14T09:41:00Z</dcterms:modified>
</cp:coreProperties>
</file>