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86" w:rsidRPr="00AB77CF" w:rsidRDefault="00132695" w:rsidP="0067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77CF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5727BE" w:rsidRPr="00AB77CF" w:rsidRDefault="005727BE" w:rsidP="0067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77CF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контрольного мероприятия </w:t>
      </w:r>
    </w:p>
    <w:p w:rsidR="00B0384C" w:rsidRDefault="007D4EE3" w:rsidP="00676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7CF">
        <w:rPr>
          <w:rFonts w:ascii="Times New Roman" w:hAnsi="Times New Roman" w:cs="Times New Roman"/>
          <w:sz w:val="28"/>
          <w:szCs w:val="28"/>
        </w:rPr>
        <w:t>«</w:t>
      </w:r>
      <w:r w:rsidR="00B12E79" w:rsidRPr="00BE300F">
        <w:rPr>
          <w:rFonts w:ascii="Times New Roman" w:hAnsi="Times New Roman" w:cs="Times New Roman"/>
          <w:sz w:val="28"/>
          <w:szCs w:val="28"/>
        </w:rPr>
        <w:t xml:space="preserve">Реализация национального проекта </w:t>
      </w:r>
      <w:r w:rsidR="00B12E79">
        <w:rPr>
          <w:rFonts w:ascii="Times New Roman" w:hAnsi="Times New Roman" w:cs="Times New Roman"/>
          <w:sz w:val="28"/>
          <w:szCs w:val="28"/>
        </w:rPr>
        <w:t>«</w:t>
      </w:r>
      <w:r w:rsidR="008F6743" w:rsidRPr="00BE300F">
        <w:rPr>
          <w:rFonts w:ascii="Times New Roman" w:hAnsi="Times New Roman" w:cs="Times New Roman"/>
          <w:sz w:val="28"/>
          <w:szCs w:val="28"/>
        </w:rPr>
        <w:t>Образование</w:t>
      </w:r>
      <w:r w:rsidR="00B12E7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F6743" w:rsidRPr="00BE300F">
        <w:rPr>
          <w:rFonts w:ascii="Times New Roman" w:hAnsi="Times New Roman" w:cs="Times New Roman"/>
          <w:sz w:val="28"/>
          <w:szCs w:val="28"/>
        </w:rPr>
        <w:t xml:space="preserve"> в рамках Региональных проектов «Современная школа», «Успех каждого ребенка», «Социальная активность</w:t>
      </w:r>
      <w:r w:rsidR="008F6743">
        <w:rPr>
          <w:rFonts w:ascii="Times New Roman" w:hAnsi="Times New Roman" w:cs="Times New Roman"/>
          <w:sz w:val="28"/>
          <w:szCs w:val="28"/>
          <w:lang w:eastAsia="en-US"/>
        </w:rPr>
        <w:t xml:space="preserve">», проведенного в Управлении образования </w:t>
      </w:r>
      <w:proofErr w:type="spellStart"/>
      <w:r w:rsidR="008F6743">
        <w:rPr>
          <w:rFonts w:ascii="Times New Roman" w:hAnsi="Times New Roman" w:cs="Times New Roman"/>
          <w:sz w:val="28"/>
          <w:szCs w:val="28"/>
          <w:lang w:eastAsia="en-US"/>
        </w:rPr>
        <w:t>Карталинского</w:t>
      </w:r>
      <w:proofErr w:type="spellEnd"/>
      <w:r w:rsidR="008F6743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района,  м</w:t>
      </w:r>
      <w:r w:rsidR="008F6743" w:rsidRPr="00BE300F">
        <w:rPr>
          <w:rFonts w:ascii="Times New Roman" w:hAnsi="Times New Roman" w:cs="Times New Roman"/>
          <w:sz w:val="28"/>
          <w:szCs w:val="28"/>
          <w:lang w:eastAsia="en-US"/>
        </w:rPr>
        <w:t>униципальны</w:t>
      </w:r>
      <w:r w:rsidR="008F6743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8F6743" w:rsidRPr="00BE300F">
        <w:rPr>
          <w:rFonts w:ascii="Times New Roman" w:hAnsi="Times New Roman" w:cs="Times New Roman"/>
          <w:sz w:val="28"/>
          <w:szCs w:val="28"/>
          <w:lang w:eastAsia="en-US"/>
        </w:rPr>
        <w:t xml:space="preserve"> общеобразовательны</w:t>
      </w:r>
      <w:r w:rsidR="008F6743">
        <w:rPr>
          <w:rFonts w:ascii="Times New Roman" w:hAnsi="Times New Roman" w:cs="Times New Roman"/>
          <w:sz w:val="28"/>
          <w:szCs w:val="28"/>
          <w:lang w:eastAsia="en-US"/>
        </w:rPr>
        <w:t xml:space="preserve">х </w:t>
      </w:r>
      <w:r w:rsidR="008F6743" w:rsidRPr="00BE300F">
        <w:rPr>
          <w:rFonts w:ascii="Times New Roman" w:hAnsi="Times New Roman" w:cs="Times New Roman"/>
          <w:sz w:val="28"/>
          <w:szCs w:val="28"/>
          <w:lang w:eastAsia="en-US"/>
        </w:rPr>
        <w:t>учреждения</w:t>
      </w:r>
      <w:r w:rsidR="008F6743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8F6743" w:rsidRPr="00BE300F">
        <w:rPr>
          <w:rFonts w:ascii="Times New Roman" w:hAnsi="Times New Roman" w:cs="Times New Roman"/>
          <w:sz w:val="28"/>
          <w:szCs w:val="28"/>
          <w:lang w:eastAsia="en-US"/>
        </w:rPr>
        <w:t xml:space="preserve"> района</w:t>
      </w:r>
      <w:r w:rsidR="00AB77C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3662F"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="00AB77CF">
        <w:rPr>
          <w:rFonts w:ascii="Times New Roman" w:hAnsi="Times New Roman" w:cs="Times New Roman"/>
          <w:sz w:val="28"/>
          <w:szCs w:val="28"/>
          <w:lang w:eastAsia="en-US"/>
        </w:rPr>
        <w:t>январь</w:t>
      </w:r>
      <w:r w:rsidR="00E3662F">
        <w:rPr>
          <w:rFonts w:ascii="Times New Roman" w:hAnsi="Times New Roman" w:cs="Times New Roman"/>
          <w:sz w:val="28"/>
          <w:szCs w:val="28"/>
          <w:lang w:eastAsia="en-US"/>
        </w:rPr>
        <w:t xml:space="preserve"> – декабрь 202</w:t>
      </w:r>
      <w:r w:rsidR="008F6743">
        <w:rPr>
          <w:rFonts w:ascii="Times New Roman" w:hAnsi="Times New Roman" w:cs="Times New Roman"/>
          <w:sz w:val="28"/>
          <w:szCs w:val="28"/>
          <w:lang w:eastAsia="en-US"/>
        </w:rPr>
        <w:t xml:space="preserve">4 </w:t>
      </w:r>
      <w:r w:rsidR="00E3662F">
        <w:rPr>
          <w:rFonts w:ascii="Times New Roman" w:hAnsi="Times New Roman" w:cs="Times New Roman"/>
          <w:sz w:val="28"/>
          <w:szCs w:val="28"/>
          <w:lang w:eastAsia="en-US"/>
        </w:rPr>
        <w:t>года</w:t>
      </w:r>
    </w:p>
    <w:p w:rsidR="007D4EE3" w:rsidRPr="000B524E" w:rsidRDefault="007D4EE3" w:rsidP="007D4E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5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F6B" w:rsidRDefault="00132695" w:rsidP="00AC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5727BE" w:rsidRPr="00EB7167">
        <w:rPr>
          <w:rFonts w:ascii="Times New Roman" w:eastAsia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27BE" w:rsidRPr="00EB7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62F">
        <w:rPr>
          <w:rFonts w:ascii="Times New Roman" w:eastAsia="Times New Roman" w:hAnsi="Times New Roman" w:cs="Times New Roman"/>
          <w:sz w:val="28"/>
          <w:szCs w:val="28"/>
        </w:rPr>
        <w:t>аудитором</w:t>
      </w:r>
      <w:r w:rsidR="005727BE" w:rsidRPr="00EB7167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5727BE" w:rsidRPr="00EB7167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="005727BE" w:rsidRPr="00EB71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3662F">
        <w:rPr>
          <w:rFonts w:ascii="Times New Roman" w:eastAsia="Times New Roman" w:hAnsi="Times New Roman" w:cs="Times New Roman"/>
          <w:sz w:val="28"/>
          <w:szCs w:val="28"/>
        </w:rPr>
        <w:t>Шалаевой</w:t>
      </w:r>
      <w:proofErr w:type="spellEnd"/>
      <w:r w:rsidR="00E3662F"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 w:rsidR="005727BE" w:rsidRPr="00EB7167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проверки, проведенной на основании </w:t>
      </w:r>
      <w:r w:rsidRPr="00014BF7">
        <w:rPr>
          <w:rFonts w:ascii="Times New Roman" w:eastAsia="Times New Roman" w:hAnsi="Times New Roman" w:cs="Times New Roman"/>
          <w:sz w:val="28"/>
          <w:szCs w:val="28"/>
        </w:rPr>
        <w:t>плана работы КСП на 202</w:t>
      </w:r>
      <w:r w:rsidR="00E3662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14BF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727BE" w:rsidRPr="00EB71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DAB" w:rsidRPr="00EB7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77CF" w:rsidRPr="008F6743" w:rsidRDefault="00B967F8" w:rsidP="008F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756F2" w:rsidRPr="001160EF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 w:rsidR="006756F2" w:rsidRPr="00AB77CF">
        <w:rPr>
          <w:rFonts w:ascii="Times New Roman" w:eastAsia="Times New Roman" w:hAnsi="Times New Roman" w:cs="Times New Roman"/>
          <w:sz w:val="28"/>
          <w:szCs w:val="28"/>
        </w:rPr>
        <w:t xml:space="preserve">контрольного мероприятия: </w:t>
      </w:r>
      <w:r w:rsidR="008F6743" w:rsidRPr="00BE300F">
        <w:rPr>
          <w:rFonts w:ascii="Times New Roman" w:hAnsi="Times New Roman" w:cs="Times New Roman"/>
          <w:sz w:val="28"/>
          <w:szCs w:val="28"/>
        </w:rPr>
        <w:t xml:space="preserve">проверка результативности и эффективности расходования средств, направленных на реализацию мероприятий </w:t>
      </w:r>
      <w:r w:rsidR="008F6743" w:rsidRPr="00BE300F">
        <w:rPr>
          <w:rFonts w:ascii="Times New Roman" w:hAnsi="Times New Roman" w:cs="Times New Roman"/>
          <w:sz w:val="28"/>
          <w:szCs w:val="28"/>
          <w:lang w:eastAsia="en-US"/>
        </w:rPr>
        <w:t>муниципальных программ в рамках региональных проектов</w:t>
      </w:r>
      <w:r w:rsidR="00AB77CF" w:rsidRPr="00AB77CF">
        <w:rPr>
          <w:rFonts w:ascii="Times New Roman" w:hAnsi="Times New Roman" w:cs="Times New Roman"/>
          <w:sz w:val="28"/>
          <w:szCs w:val="28"/>
        </w:rPr>
        <w:t>.</w:t>
      </w:r>
    </w:p>
    <w:p w:rsidR="008F6743" w:rsidRPr="008F6743" w:rsidRDefault="00AB77CF" w:rsidP="008F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6743">
        <w:rPr>
          <w:rFonts w:ascii="Times New Roman" w:eastAsia="Times New Roman" w:hAnsi="Times New Roman" w:cs="Times New Roman"/>
          <w:sz w:val="28"/>
          <w:szCs w:val="28"/>
        </w:rPr>
        <w:tab/>
      </w:r>
      <w:r w:rsidR="0055236D" w:rsidRPr="008F674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использование бюджетных средств на </w:t>
      </w:r>
      <w:r w:rsidR="0055236D" w:rsidRPr="008F674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8F6743" w:rsidRPr="008F6743">
        <w:rPr>
          <w:rFonts w:ascii="Times New Roman" w:hAnsi="Times New Roman" w:cs="Times New Roman"/>
          <w:sz w:val="28"/>
          <w:szCs w:val="28"/>
        </w:rPr>
        <w:t>4575270 рублей 68 копеек.</w:t>
      </w:r>
    </w:p>
    <w:p w:rsidR="005C31EA" w:rsidRPr="008F6743" w:rsidRDefault="008F6743" w:rsidP="008F6743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31EA" w:rsidRPr="008F6743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выявлены </w:t>
      </w:r>
      <w:r w:rsidR="00FC5E88" w:rsidRPr="008F6743">
        <w:rPr>
          <w:rFonts w:ascii="Times New Roman" w:hAnsi="Times New Roman" w:cs="Times New Roman"/>
          <w:sz w:val="28"/>
          <w:szCs w:val="28"/>
        </w:rPr>
        <w:t>следующие</w:t>
      </w:r>
      <w:r w:rsidR="00FC5E88" w:rsidRPr="00AB77CF">
        <w:rPr>
          <w:rFonts w:ascii="Times New Roman" w:hAnsi="Times New Roman" w:cs="Times New Roman"/>
          <w:sz w:val="28"/>
          <w:szCs w:val="28"/>
        </w:rPr>
        <w:t xml:space="preserve"> </w:t>
      </w:r>
      <w:r w:rsidR="005C31EA" w:rsidRPr="00AB77CF">
        <w:rPr>
          <w:rFonts w:ascii="Times New Roman" w:hAnsi="Times New Roman" w:cs="Times New Roman"/>
          <w:sz w:val="28"/>
          <w:szCs w:val="28"/>
        </w:rPr>
        <w:t>финансовые нарушения и недостатки:</w:t>
      </w:r>
    </w:p>
    <w:p w:rsidR="00AB77CF" w:rsidRPr="00AB77CF" w:rsidRDefault="00AB77CF" w:rsidP="00AB77CF">
      <w:pPr>
        <w:pStyle w:val="30"/>
        <w:shd w:val="clear" w:color="auto" w:fill="auto"/>
        <w:tabs>
          <w:tab w:val="left" w:leader="underscore" w:pos="896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681505">
        <w:rPr>
          <w:rFonts w:ascii="Times New Roman" w:hAnsi="Times New Roman" w:cs="Times New Roman"/>
          <w:b w:val="0"/>
          <w:sz w:val="28"/>
          <w:szCs w:val="28"/>
        </w:rPr>
        <w:t>н</w:t>
      </w:r>
      <w:r w:rsidRPr="00AB77CF">
        <w:rPr>
          <w:rFonts w:ascii="Times New Roman" w:hAnsi="Times New Roman" w:cs="Times New Roman"/>
          <w:b w:val="0"/>
          <w:sz w:val="28"/>
          <w:szCs w:val="28"/>
        </w:rPr>
        <w:t>арушения в ходе исполнения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AB77CF">
        <w:rPr>
          <w:rFonts w:ascii="Times New Roman" w:hAnsi="Times New Roman" w:cs="Times New Roman"/>
          <w:b w:val="0"/>
          <w:sz w:val="28"/>
          <w:szCs w:val="28"/>
        </w:rPr>
        <w:t xml:space="preserve">нарушение порядка </w:t>
      </w:r>
      <w:r w:rsidR="008F6743">
        <w:rPr>
          <w:rFonts w:ascii="Times New Roman" w:hAnsi="Times New Roman" w:cs="Times New Roman"/>
          <w:b w:val="0"/>
          <w:sz w:val="28"/>
          <w:szCs w:val="28"/>
        </w:rPr>
        <w:t>формирования муниципальной программы</w:t>
      </w:r>
      <w:r>
        <w:rPr>
          <w:rStyle w:val="210pt"/>
          <w:rFonts w:eastAsiaTheme="minorHAnsi"/>
          <w:sz w:val="28"/>
          <w:szCs w:val="28"/>
        </w:rPr>
        <w:t>)</w:t>
      </w:r>
      <w:r w:rsidR="00681505">
        <w:rPr>
          <w:rFonts w:ascii="Times New Roman" w:hAnsi="Times New Roman" w:cs="Times New Roman"/>
          <w:sz w:val="28"/>
          <w:szCs w:val="28"/>
        </w:rPr>
        <w:t>;</w:t>
      </w:r>
    </w:p>
    <w:p w:rsidR="00AB77CF" w:rsidRPr="00AB77CF" w:rsidRDefault="00AB77CF" w:rsidP="00AB77CF">
      <w:pPr>
        <w:pStyle w:val="ConsPlusNormal"/>
        <w:jc w:val="both"/>
      </w:pPr>
      <w:r w:rsidRPr="00AB77CF">
        <w:rPr>
          <w:b/>
        </w:rPr>
        <w:tab/>
      </w:r>
      <w:r w:rsidRPr="00AB77CF">
        <w:t xml:space="preserve">2) </w:t>
      </w:r>
      <w:r w:rsidR="00681505">
        <w:t>н</w:t>
      </w:r>
      <w:r w:rsidRPr="00AB77CF">
        <w:t>арушения при осуществлении муниципальных закупок</w:t>
      </w:r>
      <w:r>
        <w:t xml:space="preserve"> (</w:t>
      </w:r>
      <w:r w:rsidR="008F6743">
        <w:t xml:space="preserve">нарушение условий исполнения контрактов/договоров поставщиками и заказчиками, </w:t>
      </w:r>
      <w:r w:rsidR="008F6743" w:rsidRPr="00BE300F">
        <w:t>несвоевременное направление информации и документов, подлежащих включению в реестр контрактов</w:t>
      </w:r>
      <w:r w:rsidR="008F6743">
        <w:t>; отсутствие претензионной работы</w:t>
      </w:r>
      <w:r>
        <w:t>)</w:t>
      </w:r>
      <w:r w:rsidR="00681505">
        <w:t>;</w:t>
      </w:r>
    </w:p>
    <w:p w:rsidR="00AB77CF" w:rsidRPr="00AB77CF" w:rsidRDefault="00AB77CF" w:rsidP="00AB77CF">
      <w:pPr>
        <w:pStyle w:val="ConsPlusNormal"/>
        <w:jc w:val="both"/>
        <w:rPr>
          <w:b/>
        </w:rPr>
      </w:pPr>
      <w:r w:rsidRPr="00AB77CF">
        <w:rPr>
          <w:b/>
          <w:spacing w:val="-1"/>
        </w:rPr>
        <w:tab/>
      </w:r>
      <w:r w:rsidRPr="00AB77CF">
        <w:rPr>
          <w:spacing w:val="-1"/>
        </w:rPr>
        <w:t>3)</w:t>
      </w:r>
      <w:r w:rsidRPr="00AB77CF">
        <w:rPr>
          <w:b/>
          <w:spacing w:val="-1"/>
        </w:rPr>
        <w:t xml:space="preserve"> </w:t>
      </w:r>
      <w:r w:rsidR="00681505">
        <w:t>н</w:t>
      </w:r>
      <w:r w:rsidR="008F6743" w:rsidRPr="008F6743">
        <w:t>арушения установленных единых требований к бюджетному (бухгалтерскому) учету</w:t>
      </w:r>
      <w:r w:rsidR="008F6743">
        <w:rPr>
          <w:rStyle w:val="210pt"/>
          <w:b w:val="0"/>
          <w:sz w:val="28"/>
          <w:szCs w:val="28"/>
        </w:rPr>
        <w:t xml:space="preserve"> </w:t>
      </w:r>
      <w:r>
        <w:rPr>
          <w:rStyle w:val="210pt"/>
          <w:b w:val="0"/>
          <w:sz w:val="28"/>
          <w:szCs w:val="28"/>
        </w:rPr>
        <w:t>(</w:t>
      </w:r>
      <w:r w:rsidR="008F6743" w:rsidRPr="00BE300F">
        <w:t>отсутствие обязательных реквизитов в первичных учетных документах</w:t>
      </w:r>
      <w:r w:rsidR="008F6743">
        <w:t xml:space="preserve"> (даты), </w:t>
      </w:r>
      <w:r w:rsidR="008F6743" w:rsidRPr="00BE300F">
        <w:t xml:space="preserve">несвоевременная регистрация данных в регистрах бухгалтерского </w:t>
      </w:r>
      <w:r w:rsidR="008F6743" w:rsidRPr="008F6743">
        <w:t>учета при оформлении первичных учетных документов (при списании  запасов), при проведении инвентаризации не обеспечена полнота и точность проверки фактического наличия запасов</w:t>
      </w:r>
      <w:r w:rsidRPr="008F6743">
        <w:t>)</w:t>
      </w:r>
      <w:r w:rsidR="00681505">
        <w:t>;</w:t>
      </w:r>
    </w:p>
    <w:p w:rsidR="00AB77CF" w:rsidRPr="00AB77CF" w:rsidRDefault="00AB77CF" w:rsidP="00AB77CF">
      <w:pPr>
        <w:pStyle w:val="30"/>
        <w:shd w:val="clear" w:color="auto" w:fill="auto"/>
        <w:tabs>
          <w:tab w:val="left" w:leader="underscore" w:pos="8962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77CF"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681505">
        <w:rPr>
          <w:rFonts w:ascii="Times New Roman" w:hAnsi="Times New Roman" w:cs="Times New Roman"/>
          <w:b w:val="0"/>
          <w:sz w:val="28"/>
          <w:szCs w:val="28"/>
        </w:rPr>
        <w:t>и</w:t>
      </w:r>
      <w:r w:rsidRPr="00AB77CF">
        <w:rPr>
          <w:rFonts w:ascii="Times New Roman" w:hAnsi="Times New Roman" w:cs="Times New Roman"/>
          <w:b w:val="0"/>
          <w:sz w:val="28"/>
          <w:szCs w:val="28"/>
        </w:rPr>
        <w:t>ные нарушения</w:t>
      </w:r>
      <w:r w:rsidR="00681505">
        <w:rPr>
          <w:rFonts w:ascii="Times New Roman" w:hAnsi="Times New Roman" w:cs="Times New Roman"/>
          <w:b w:val="0"/>
          <w:sz w:val="28"/>
          <w:szCs w:val="28"/>
        </w:rPr>
        <w:t>.</w:t>
      </w:r>
      <w:r w:rsidRPr="00AB77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C55AB" w:rsidRPr="00AB77CF" w:rsidRDefault="00AB77CF" w:rsidP="00AB7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55AB" w:rsidRPr="00AB77CF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выявленных нарушений </w:t>
      </w:r>
      <w:r w:rsidR="00EC6025" w:rsidRPr="00AB77CF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A325B2">
        <w:rPr>
          <w:rFonts w:ascii="Times New Roman" w:hAnsi="Times New Roman" w:cs="Times New Roman"/>
          <w:sz w:val="28"/>
          <w:szCs w:val="28"/>
        </w:rPr>
        <w:t>начальника Управления образования КМР</w:t>
      </w:r>
      <w:r w:rsidR="00163269" w:rsidRPr="00AB77C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76CA6" w:rsidRPr="00AB77CF">
        <w:rPr>
          <w:rFonts w:ascii="Times New Roman" w:hAnsi="Times New Roman" w:cs="Times New Roman"/>
          <w:sz w:val="28"/>
          <w:szCs w:val="28"/>
        </w:rPr>
        <w:t>направлено представление</w:t>
      </w:r>
      <w:r w:rsidR="00670061" w:rsidRPr="00AB77CF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EC6025" w:rsidRPr="00AB77CF">
        <w:rPr>
          <w:rFonts w:ascii="Times New Roman" w:hAnsi="Times New Roman" w:cs="Times New Roman"/>
          <w:sz w:val="28"/>
          <w:szCs w:val="28"/>
        </w:rPr>
        <w:t xml:space="preserve"> Информация о результатах </w:t>
      </w:r>
      <w:r w:rsidR="00442DAB" w:rsidRPr="00AB77CF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EC6025" w:rsidRPr="00AB77CF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DF623B" w:rsidRPr="00AB77CF">
        <w:rPr>
          <w:rFonts w:ascii="Times New Roman" w:hAnsi="Times New Roman" w:cs="Times New Roman"/>
          <w:sz w:val="28"/>
          <w:szCs w:val="28"/>
        </w:rPr>
        <w:t>Г</w:t>
      </w:r>
      <w:r w:rsidR="00EB7167" w:rsidRPr="00AB77CF">
        <w:rPr>
          <w:rFonts w:ascii="Times New Roman" w:hAnsi="Times New Roman" w:cs="Times New Roman"/>
          <w:sz w:val="28"/>
          <w:szCs w:val="28"/>
        </w:rPr>
        <w:t xml:space="preserve">лаве и </w:t>
      </w:r>
      <w:r w:rsidR="00A325B2">
        <w:rPr>
          <w:rFonts w:ascii="Times New Roman" w:hAnsi="Times New Roman" w:cs="Times New Roman"/>
          <w:sz w:val="28"/>
          <w:szCs w:val="28"/>
        </w:rPr>
        <w:t xml:space="preserve">в Собрание </w:t>
      </w:r>
      <w:r w:rsidR="00EC6025" w:rsidRPr="00AB77CF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A325B2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681505">
        <w:rPr>
          <w:rFonts w:ascii="Times New Roman" w:hAnsi="Times New Roman" w:cs="Times New Roman"/>
          <w:sz w:val="28"/>
          <w:szCs w:val="28"/>
        </w:rPr>
        <w:t xml:space="preserve"> </w:t>
      </w:r>
      <w:r w:rsidR="00A325B2">
        <w:rPr>
          <w:rFonts w:ascii="Times New Roman" w:hAnsi="Times New Roman" w:cs="Times New Roman"/>
          <w:sz w:val="28"/>
          <w:szCs w:val="28"/>
        </w:rPr>
        <w:t>муниципального района.</w:t>
      </w:r>
      <w:r w:rsidR="00EC6025" w:rsidRPr="00AB7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176" w:rsidRPr="00AB77CF" w:rsidRDefault="00F45176" w:rsidP="005C3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A" w:rsidRPr="00AB77CF" w:rsidRDefault="005C31EA" w:rsidP="0057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31EA" w:rsidRPr="00AB77CF" w:rsidSect="005727B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D7" w:rsidRDefault="001108D7" w:rsidP="0055236D">
      <w:pPr>
        <w:spacing w:after="0" w:line="240" w:lineRule="auto"/>
      </w:pPr>
      <w:r>
        <w:separator/>
      </w:r>
    </w:p>
  </w:endnote>
  <w:endnote w:type="continuationSeparator" w:id="0">
    <w:p w:rsidR="001108D7" w:rsidRDefault="001108D7" w:rsidP="0055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D7" w:rsidRDefault="001108D7" w:rsidP="0055236D">
      <w:pPr>
        <w:spacing w:after="0" w:line="240" w:lineRule="auto"/>
      </w:pPr>
      <w:r>
        <w:separator/>
      </w:r>
    </w:p>
  </w:footnote>
  <w:footnote w:type="continuationSeparator" w:id="0">
    <w:p w:rsidR="001108D7" w:rsidRDefault="001108D7" w:rsidP="00552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7BE"/>
    <w:rsid w:val="0002309F"/>
    <w:rsid w:val="00023D09"/>
    <w:rsid w:val="000762B8"/>
    <w:rsid w:val="001108D7"/>
    <w:rsid w:val="00132695"/>
    <w:rsid w:val="00163269"/>
    <w:rsid w:val="001B6E24"/>
    <w:rsid w:val="001E508D"/>
    <w:rsid w:val="002375D6"/>
    <w:rsid w:val="002A2C83"/>
    <w:rsid w:val="00331018"/>
    <w:rsid w:val="00354C81"/>
    <w:rsid w:val="003D6A3F"/>
    <w:rsid w:val="00442DAB"/>
    <w:rsid w:val="00456F6B"/>
    <w:rsid w:val="0055236D"/>
    <w:rsid w:val="00556E60"/>
    <w:rsid w:val="005727BE"/>
    <w:rsid w:val="005A460A"/>
    <w:rsid w:val="005C31EA"/>
    <w:rsid w:val="005C7D89"/>
    <w:rsid w:val="00623F9F"/>
    <w:rsid w:val="00670061"/>
    <w:rsid w:val="006756F2"/>
    <w:rsid w:val="00676CA6"/>
    <w:rsid w:val="00681505"/>
    <w:rsid w:val="006E05E6"/>
    <w:rsid w:val="007C081C"/>
    <w:rsid w:val="007D4EE3"/>
    <w:rsid w:val="008F6743"/>
    <w:rsid w:val="009551A8"/>
    <w:rsid w:val="00992B46"/>
    <w:rsid w:val="009C2C0F"/>
    <w:rsid w:val="009C55AB"/>
    <w:rsid w:val="00A325B2"/>
    <w:rsid w:val="00AB77CF"/>
    <w:rsid w:val="00AC47B6"/>
    <w:rsid w:val="00B0384C"/>
    <w:rsid w:val="00B12E79"/>
    <w:rsid w:val="00B342D6"/>
    <w:rsid w:val="00B450C6"/>
    <w:rsid w:val="00B46B31"/>
    <w:rsid w:val="00B83B13"/>
    <w:rsid w:val="00B967F8"/>
    <w:rsid w:val="00C46222"/>
    <w:rsid w:val="00C55767"/>
    <w:rsid w:val="00DF623B"/>
    <w:rsid w:val="00E3662F"/>
    <w:rsid w:val="00EB7167"/>
    <w:rsid w:val="00EC6025"/>
    <w:rsid w:val="00EE4B86"/>
    <w:rsid w:val="00F45176"/>
    <w:rsid w:val="00F52924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C8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nhideWhenUsed/>
    <w:rsid w:val="0055236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5236D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nhideWhenUsed/>
    <w:rsid w:val="0055236D"/>
    <w:rPr>
      <w:vertAlign w:val="superscript"/>
    </w:rPr>
  </w:style>
  <w:style w:type="character" w:customStyle="1" w:styleId="210pt">
    <w:name w:val="Основной текст (2) + 10 pt;Полужирный"/>
    <w:basedOn w:val="a0"/>
    <w:rsid w:val="007C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AB77C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77CF"/>
    <w:pPr>
      <w:widowControl w:val="0"/>
      <w:shd w:val="clear" w:color="auto" w:fill="FFFFFF"/>
      <w:spacing w:after="0" w:line="274" w:lineRule="exact"/>
    </w:pPr>
    <w:rPr>
      <w:rFonts w:eastAsiaTheme="minorHAnsi"/>
      <w:b/>
      <w:bCs/>
      <w:lang w:eastAsia="en-US"/>
    </w:rPr>
  </w:style>
  <w:style w:type="paragraph" w:customStyle="1" w:styleId="ConsPlusNormal">
    <w:name w:val="ConsPlusNormal"/>
    <w:rsid w:val="00AB77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8F6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674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695D-38AF-49B3-91B3-F765D537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2022-01-28T05:18:00Z</cp:lastPrinted>
  <dcterms:created xsi:type="dcterms:W3CDTF">2022-01-28T05:56:00Z</dcterms:created>
  <dcterms:modified xsi:type="dcterms:W3CDTF">2025-09-24T05:40:00Z</dcterms:modified>
</cp:coreProperties>
</file>