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0543" w14:textId="77777777" w:rsidR="00D270F8" w:rsidRDefault="00D270F8" w:rsidP="00D270F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ПОСТАНОВЛЕНИЕ</w:t>
      </w:r>
    </w:p>
    <w:p w14:paraId="3E1BB3E8" w14:textId="77777777" w:rsidR="00D270F8" w:rsidRDefault="00D270F8" w:rsidP="00D270F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КАРТАЛИНСКОГО МУНИЦИПАЛЬНОГО РАЙОНА</w:t>
      </w:r>
    </w:p>
    <w:p w14:paraId="47D19995" w14:textId="77777777" w:rsidR="00D270F8" w:rsidRDefault="00D270F8" w:rsidP="00D270F8">
      <w:pPr>
        <w:spacing w:after="0" w:line="240" w:lineRule="auto"/>
        <w:rPr>
          <w:rFonts w:ascii="Times New Roman" w:eastAsia="Times New Roman" w:hAnsi="Times New Roman"/>
          <w:sz w:val="28"/>
          <w:szCs w:val="28"/>
          <w:lang w:eastAsia="ar-SA"/>
        </w:rPr>
      </w:pPr>
    </w:p>
    <w:p w14:paraId="4EFDBBD9" w14:textId="77777777" w:rsidR="00D270F8" w:rsidRDefault="00D270F8" w:rsidP="00D270F8">
      <w:pPr>
        <w:spacing w:after="0" w:line="240" w:lineRule="auto"/>
      </w:pPr>
      <w:r>
        <w:t>«______»___________</w:t>
      </w:r>
      <w:r w:rsidRPr="0045275C">
        <w:rPr>
          <w:rFonts w:ascii="Times New Roman" w:hAnsi="Times New Roman"/>
          <w:sz w:val="28"/>
          <w:szCs w:val="28"/>
        </w:rPr>
        <w:t>2022 г.</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270F8" w14:paraId="16EA6DFC" w14:textId="77777777" w:rsidTr="00744375">
        <w:tc>
          <w:tcPr>
            <w:tcW w:w="4786" w:type="dxa"/>
          </w:tcPr>
          <w:p w14:paraId="771C620C" w14:textId="77777777" w:rsidR="00D270F8" w:rsidRDefault="00D270F8" w:rsidP="00744375">
            <w:pPr>
              <w:spacing w:after="0" w:line="240" w:lineRule="auto"/>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p>
        </w:tc>
      </w:tr>
    </w:tbl>
    <w:p w14:paraId="3A8A0755"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ab/>
      </w:r>
    </w:p>
    <w:p w14:paraId="5C4816DA" w14:textId="77777777" w:rsidR="00D270F8" w:rsidRDefault="00D270F8" w:rsidP="00D270F8">
      <w:pPr>
        <w:spacing w:after="0" w:line="240" w:lineRule="auto"/>
        <w:rPr>
          <w:rFonts w:ascii="Times New Roman" w:hAnsi="Times New Roman"/>
          <w:sz w:val="28"/>
          <w:szCs w:val="28"/>
        </w:rPr>
      </w:pPr>
    </w:p>
    <w:p w14:paraId="54A19444" w14:textId="77777777" w:rsidR="00D270F8" w:rsidRDefault="00D270F8" w:rsidP="00D270F8">
      <w:pPr>
        <w:spacing w:after="0" w:line="240" w:lineRule="auto"/>
        <w:ind w:firstLine="709"/>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Земельным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55C1E432"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администрация Карталинского муниципального района ПОСТАНОВЛЯЕТ:</w:t>
      </w:r>
    </w:p>
    <w:p w14:paraId="0A5C36CC" w14:textId="784C1DB9" w:rsidR="00D270F8" w:rsidRDefault="00D270F8" w:rsidP="00D270F8">
      <w:pPr>
        <w:spacing w:after="0" w:line="240" w:lineRule="auto"/>
        <w:ind w:firstLine="709"/>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предоставления муниципальной услуги  «Выдача градостроительного плана земельного участка».</w:t>
      </w:r>
    </w:p>
    <w:p w14:paraId="0EAEE16A" w14:textId="77777777" w:rsidR="00D270F8" w:rsidRDefault="00D270F8" w:rsidP="00D270F8">
      <w:pPr>
        <w:tabs>
          <w:tab w:val="left" w:pos="3441"/>
        </w:tabs>
        <w:spacing w:after="0" w:line="240" w:lineRule="auto"/>
        <w:rPr>
          <w:rFonts w:ascii="Times New Roman" w:hAnsi="Times New Roman"/>
          <w:sz w:val="28"/>
          <w:szCs w:val="28"/>
        </w:rPr>
      </w:pPr>
      <w:r>
        <w:rPr>
          <w:rFonts w:ascii="Times New Roman" w:hAnsi="Times New Roman"/>
          <w:sz w:val="28"/>
          <w:szCs w:val="28"/>
        </w:rPr>
        <w:t xml:space="preserve">2. Постановление администрации Карталинского муниципального района от    </w:t>
      </w:r>
      <w:r>
        <w:rPr>
          <w:rFonts w:ascii="Times New Roman" w:eastAsia="Times New Roman" w:hAnsi="Times New Roman"/>
          <w:bCs/>
          <w:sz w:val="28"/>
          <w:szCs w:val="28"/>
          <w:lang w:eastAsia="ar-SA"/>
        </w:rPr>
        <w:t xml:space="preserve">30.03.2022 года № 285 </w:t>
      </w:r>
      <w:r>
        <w:rPr>
          <w:rFonts w:ascii="Times New Roman" w:hAnsi="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считать утратившим силу.</w:t>
      </w:r>
    </w:p>
    <w:p w14:paraId="660A66EA" w14:textId="77777777" w:rsidR="00D270F8" w:rsidRDefault="00D270F8" w:rsidP="00D270F8">
      <w:pPr>
        <w:spacing w:after="0" w:line="240" w:lineRule="auto"/>
        <w:ind w:firstLine="709"/>
        <w:rPr>
          <w:rFonts w:ascii="Times New Roman" w:hAnsi="Times New Roman"/>
          <w:sz w:val="28"/>
          <w:szCs w:val="28"/>
        </w:rPr>
      </w:pPr>
      <w:r>
        <w:rPr>
          <w:rFonts w:ascii="Times New Roman" w:hAnsi="Times New Roman"/>
          <w:sz w:val="28"/>
          <w:szCs w:val="28"/>
        </w:rPr>
        <w:t>3. Разместить настоящее постановление на официальном сайте администрации Карталинского муниципального района.</w:t>
      </w:r>
    </w:p>
    <w:p w14:paraId="381AFCD2" w14:textId="77777777" w:rsidR="00D270F8" w:rsidRDefault="00D270F8" w:rsidP="00D270F8">
      <w:pPr>
        <w:spacing w:after="0" w:line="240" w:lineRule="auto"/>
        <w:ind w:firstLine="709"/>
        <w:rPr>
          <w:rFonts w:ascii="Times New Roman" w:hAnsi="Times New Roman"/>
          <w:sz w:val="28"/>
          <w:szCs w:val="28"/>
        </w:rPr>
      </w:pPr>
      <w:r>
        <w:rPr>
          <w:rFonts w:ascii="Times New Roman" w:hAnsi="Times New Roman"/>
          <w:sz w:val="28"/>
          <w:szCs w:val="28"/>
        </w:rPr>
        <w:t>4. Организацию исполнения настоящего постановления возложить на отдел архитектуры и градостроительства Управления строительства, инфраструктуры и жилищно-коммунального хозяйства Карталинского муниципального района (Ильина О.А.).</w:t>
      </w:r>
    </w:p>
    <w:p w14:paraId="7E61C7A5" w14:textId="77777777" w:rsidR="00D270F8" w:rsidRDefault="00D270F8" w:rsidP="00D270F8">
      <w:pPr>
        <w:spacing w:after="0" w:line="240" w:lineRule="auto"/>
        <w:ind w:firstLine="709"/>
        <w:rPr>
          <w:rFonts w:ascii="Times New Roman" w:hAnsi="Times New Roman"/>
          <w:sz w:val="28"/>
          <w:szCs w:val="28"/>
        </w:rPr>
      </w:pPr>
      <w:r>
        <w:rPr>
          <w:rFonts w:ascii="Times New Roman" w:hAnsi="Times New Roman"/>
          <w:sz w:val="28"/>
          <w:szCs w:val="28"/>
        </w:rPr>
        <w:t>5. Контроль за исполнением данного постановления возложить на заместителя главы Карталинского  муниципального района по строительству,</w:t>
      </w:r>
    </w:p>
    <w:p w14:paraId="08351076"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 xml:space="preserve"> жилищно-коммунального хозяйства, транспорту и связи Ломовцева С.В.</w:t>
      </w:r>
    </w:p>
    <w:p w14:paraId="76C53ABB" w14:textId="77777777" w:rsidR="00D270F8" w:rsidRDefault="00D270F8" w:rsidP="00D270F8">
      <w:pPr>
        <w:spacing w:after="0" w:line="240" w:lineRule="auto"/>
        <w:rPr>
          <w:rFonts w:ascii="Times New Roman" w:hAnsi="Times New Roman"/>
          <w:sz w:val="28"/>
          <w:szCs w:val="28"/>
        </w:rPr>
      </w:pPr>
    </w:p>
    <w:p w14:paraId="076B1D29" w14:textId="77777777" w:rsidR="00D270F8" w:rsidRDefault="00D270F8" w:rsidP="00D270F8">
      <w:pPr>
        <w:spacing w:after="0" w:line="240" w:lineRule="auto"/>
        <w:rPr>
          <w:rFonts w:ascii="Times New Roman" w:hAnsi="Times New Roman"/>
          <w:sz w:val="28"/>
          <w:szCs w:val="28"/>
        </w:rPr>
      </w:pPr>
    </w:p>
    <w:p w14:paraId="334A5FDF"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 xml:space="preserve">Глава Карталинского </w:t>
      </w:r>
    </w:p>
    <w:p w14:paraId="474CCDC5" w14:textId="77777777" w:rsidR="00D270F8" w:rsidRDefault="00D270F8" w:rsidP="00D270F8">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А.Г. Вдовин</w:t>
      </w:r>
    </w:p>
    <w:p w14:paraId="687EDDA6" w14:textId="77777777" w:rsidR="00D270F8" w:rsidRDefault="00D270F8" w:rsidP="00D270F8">
      <w:pPr>
        <w:spacing w:after="0" w:line="240" w:lineRule="auto"/>
        <w:ind w:left="3969"/>
        <w:jc w:val="center"/>
        <w:rPr>
          <w:rFonts w:ascii="Times New Roman" w:hAnsi="Times New Roman"/>
          <w:sz w:val="28"/>
          <w:szCs w:val="28"/>
        </w:rPr>
      </w:pPr>
    </w:p>
    <w:p w14:paraId="6040A314" w14:textId="77777777" w:rsidR="00D270F8" w:rsidRDefault="00D270F8">
      <w:pPr>
        <w:spacing w:after="0" w:line="240" w:lineRule="auto"/>
        <w:ind w:left="3969"/>
        <w:jc w:val="center"/>
        <w:rPr>
          <w:rFonts w:ascii="Times New Roman" w:hAnsi="Times New Roman"/>
          <w:sz w:val="28"/>
          <w:szCs w:val="28"/>
        </w:rPr>
      </w:pPr>
    </w:p>
    <w:p w14:paraId="3752919A" w14:textId="77777777" w:rsidR="00D270F8" w:rsidRDefault="00D270F8">
      <w:pPr>
        <w:spacing w:after="0" w:line="240" w:lineRule="auto"/>
        <w:ind w:left="3969"/>
        <w:jc w:val="center"/>
        <w:rPr>
          <w:rFonts w:ascii="Times New Roman" w:hAnsi="Times New Roman"/>
          <w:sz w:val="28"/>
          <w:szCs w:val="28"/>
        </w:rPr>
      </w:pPr>
    </w:p>
    <w:p w14:paraId="61B9B202" w14:textId="77777777" w:rsidR="00D270F8" w:rsidRDefault="00D270F8">
      <w:pPr>
        <w:spacing w:after="0" w:line="240" w:lineRule="auto"/>
        <w:ind w:left="3969"/>
        <w:jc w:val="center"/>
        <w:rPr>
          <w:rFonts w:ascii="Times New Roman" w:hAnsi="Times New Roman"/>
          <w:sz w:val="28"/>
          <w:szCs w:val="28"/>
        </w:rPr>
      </w:pPr>
    </w:p>
    <w:p w14:paraId="0487938F" w14:textId="77777777" w:rsidR="00D270F8" w:rsidRDefault="00D270F8">
      <w:pPr>
        <w:spacing w:after="0" w:line="240" w:lineRule="auto"/>
        <w:ind w:left="3969"/>
        <w:jc w:val="center"/>
        <w:rPr>
          <w:rFonts w:ascii="Times New Roman" w:hAnsi="Times New Roman"/>
          <w:sz w:val="28"/>
          <w:szCs w:val="28"/>
        </w:rPr>
      </w:pPr>
    </w:p>
    <w:p w14:paraId="5890E438" w14:textId="58459EA0" w:rsidR="00D270F8" w:rsidRDefault="00D270F8">
      <w:pPr>
        <w:spacing w:after="0" w:line="240" w:lineRule="auto"/>
        <w:ind w:left="3969"/>
        <w:jc w:val="center"/>
        <w:rPr>
          <w:rFonts w:ascii="Times New Roman" w:hAnsi="Times New Roman"/>
          <w:sz w:val="28"/>
          <w:szCs w:val="28"/>
        </w:rPr>
      </w:pPr>
    </w:p>
    <w:p w14:paraId="01E33938" w14:textId="77777777" w:rsidR="00D533F7" w:rsidRDefault="00D533F7">
      <w:pPr>
        <w:spacing w:after="0" w:line="240" w:lineRule="auto"/>
        <w:ind w:left="3969"/>
        <w:jc w:val="center"/>
        <w:rPr>
          <w:rFonts w:ascii="Times New Roman" w:hAnsi="Times New Roman"/>
          <w:sz w:val="28"/>
          <w:szCs w:val="28"/>
        </w:rPr>
      </w:pPr>
    </w:p>
    <w:p w14:paraId="39554CE2" w14:textId="77777777" w:rsidR="00D270F8" w:rsidRDefault="00D270F8">
      <w:pPr>
        <w:spacing w:after="0" w:line="240" w:lineRule="auto"/>
        <w:ind w:left="3969"/>
        <w:jc w:val="center"/>
        <w:rPr>
          <w:rFonts w:ascii="Times New Roman" w:hAnsi="Times New Roman"/>
          <w:sz w:val="28"/>
          <w:szCs w:val="28"/>
        </w:rPr>
      </w:pPr>
    </w:p>
    <w:p w14:paraId="34842922" w14:textId="4990212B" w:rsidR="00AF355B" w:rsidRDefault="00173BAA">
      <w:pPr>
        <w:spacing w:after="0" w:line="240" w:lineRule="auto"/>
        <w:ind w:left="3969"/>
        <w:jc w:val="center"/>
        <w:rPr>
          <w:rFonts w:ascii="Times New Roman" w:hAnsi="Times New Roman"/>
          <w:sz w:val="28"/>
          <w:szCs w:val="28"/>
        </w:rPr>
      </w:pPr>
      <w:r>
        <w:rPr>
          <w:rFonts w:ascii="Times New Roman" w:hAnsi="Times New Roman"/>
          <w:sz w:val="28"/>
          <w:szCs w:val="28"/>
        </w:rPr>
        <w:lastRenderedPageBreak/>
        <w:t>УТВЕРЖДЕН</w:t>
      </w:r>
    </w:p>
    <w:p w14:paraId="4D2AD491" w14:textId="77777777" w:rsidR="00AF355B" w:rsidRDefault="00173BAA">
      <w:pPr>
        <w:spacing w:after="0" w:line="240" w:lineRule="auto"/>
        <w:ind w:left="3969"/>
        <w:jc w:val="center"/>
        <w:rPr>
          <w:rFonts w:ascii="Times New Roman" w:hAnsi="Times New Roman"/>
          <w:sz w:val="28"/>
          <w:szCs w:val="28"/>
        </w:rPr>
      </w:pPr>
      <w:r>
        <w:rPr>
          <w:rFonts w:ascii="Times New Roman" w:hAnsi="Times New Roman"/>
          <w:sz w:val="28"/>
          <w:szCs w:val="28"/>
        </w:rPr>
        <w:t xml:space="preserve">     постановлением администрации </w:t>
      </w:r>
      <w:r>
        <w:rPr>
          <w:rFonts w:ascii="Times New Roman" w:hAnsi="Times New Roman"/>
          <w:sz w:val="28"/>
          <w:szCs w:val="28"/>
        </w:rPr>
        <w:tab/>
        <w:t>Карталинского муниципального района</w:t>
      </w:r>
    </w:p>
    <w:p w14:paraId="7F29A8FF" w14:textId="4499D55A" w:rsidR="00AF355B" w:rsidRDefault="00173BAA">
      <w:pPr>
        <w:spacing w:after="0" w:line="240" w:lineRule="auto"/>
        <w:ind w:left="3969"/>
        <w:jc w:val="center"/>
        <w:rPr>
          <w:rFonts w:ascii="Times New Roman" w:hAnsi="Times New Roman"/>
          <w:sz w:val="28"/>
          <w:szCs w:val="28"/>
        </w:rPr>
      </w:pPr>
      <w:r>
        <w:rPr>
          <w:rFonts w:ascii="Times New Roman" w:hAnsi="Times New Roman"/>
          <w:sz w:val="28"/>
          <w:szCs w:val="28"/>
        </w:rPr>
        <w:t xml:space="preserve">от  </w:t>
      </w:r>
      <w:r w:rsidR="00D533F7">
        <w:rPr>
          <w:rFonts w:ascii="Times New Roman" w:hAnsi="Times New Roman"/>
          <w:sz w:val="28"/>
          <w:szCs w:val="28"/>
        </w:rPr>
        <w:t>«___»_______20 __</w:t>
      </w:r>
      <w:r>
        <w:rPr>
          <w:rFonts w:ascii="Times New Roman" w:hAnsi="Times New Roman"/>
          <w:sz w:val="28"/>
          <w:szCs w:val="28"/>
        </w:rPr>
        <w:t xml:space="preserve"> года № </w:t>
      </w:r>
      <w:r w:rsidR="00D533F7">
        <w:rPr>
          <w:rFonts w:ascii="Times New Roman" w:hAnsi="Times New Roman"/>
          <w:sz w:val="28"/>
          <w:szCs w:val="28"/>
        </w:rPr>
        <w:t>_____</w:t>
      </w:r>
    </w:p>
    <w:p w14:paraId="7C45352C" w14:textId="77777777" w:rsidR="00AF355B" w:rsidRDefault="00AF355B">
      <w:pPr>
        <w:spacing w:after="0" w:line="240" w:lineRule="auto"/>
        <w:ind w:left="3969"/>
        <w:jc w:val="center"/>
        <w:rPr>
          <w:rFonts w:ascii="Times New Roman" w:hAnsi="Times New Roman"/>
          <w:sz w:val="28"/>
          <w:szCs w:val="28"/>
        </w:rPr>
      </w:pPr>
    </w:p>
    <w:p w14:paraId="0B8B029B" w14:textId="77777777" w:rsidR="00AF355B" w:rsidRDefault="00AF355B">
      <w:pPr>
        <w:spacing w:after="0" w:line="240" w:lineRule="auto"/>
        <w:ind w:left="3969"/>
        <w:jc w:val="center"/>
        <w:rPr>
          <w:rFonts w:ascii="Times New Roman" w:hAnsi="Times New Roman"/>
          <w:sz w:val="28"/>
          <w:szCs w:val="28"/>
        </w:rPr>
      </w:pPr>
    </w:p>
    <w:p w14:paraId="6EEFB74B"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Административный регламент</w:t>
      </w:r>
    </w:p>
    <w:p w14:paraId="7D57A0EB"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предоставления муниципальной услуги</w:t>
      </w:r>
    </w:p>
    <w:p w14:paraId="25C54E22"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«Выдача градостроительного плана </w:t>
      </w:r>
    </w:p>
    <w:p w14:paraId="1D534472"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земельного участка» (далее именуется – </w:t>
      </w:r>
    </w:p>
    <w:p w14:paraId="1E7597F1" w14:textId="5C9AC552"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Административный регламент</w:t>
      </w:r>
      <w:r w:rsidR="00D533F7">
        <w:rPr>
          <w:rFonts w:ascii="Times New Roman" w:eastAsia="Times New Roman" w:hAnsi="Times New Roman"/>
          <w:sz w:val="28"/>
          <w:szCs w:val="28"/>
          <w:lang w:eastAsia="ru-RU"/>
        </w:rPr>
        <w:t>)</w:t>
      </w:r>
    </w:p>
    <w:p w14:paraId="20AF426C" w14:textId="77777777" w:rsidR="00AF355B" w:rsidRDefault="00AF355B">
      <w:pPr>
        <w:spacing w:after="0" w:line="240" w:lineRule="auto"/>
        <w:jc w:val="center"/>
        <w:rPr>
          <w:rFonts w:ascii="Times New Roman" w:eastAsia="Times New Roman" w:hAnsi="Times New Roman"/>
          <w:sz w:val="28"/>
          <w:szCs w:val="28"/>
          <w:lang w:eastAsia="ru-RU"/>
        </w:rPr>
      </w:pPr>
    </w:p>
    <w:p w14:paraId="0ACEB50D"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I. Общие положения</w:t>
      </w:r>
    </w:p>
    <w:p w14:paraId="37045D4F" w14:textId="77777777" w:rsidR="00AF355B" w:rsidRDefault="00AF355B">
      <w:pPr>
        <w:spacing w:after="0" w:line="240" w:lineRule="auto"/>
        <w:jc w:val="center"/>
        <w:rPr>
          <w:rFonts w:ascii="Times New Roman" w:eastAsia="Times New Roman" w:hAnsi="Times New Roman"/>
          <w:sz w:val="28"/>
          <w:szCs w:val="28"/>
          <w:lang w:eastAsia="ru-RU"/>
        </w:rPr>
      </w:pPr>
    </w:p>
    <w:p w14:paraId="3D7C7245" w14:textId="77777777" w:rsidR="00AF355B" w:rsidRDefault="00173BAA">
      <w:pPr>
        <w:pStyle w:val="13"/>
        <w:shd w:val="clear" w:color="auto" w:fill="auto"/>
        <w:spacing w:after="0" w:line="240" w:lineRule="auto"/>
        <w:ind w:firstLine="0"/>
        <w:rPr>
          <w:b w:val="0"/>
          <w:bCs w:val="0"/>
        </w:rPr>
      </w:pPr>
      <w:bookmarkStart w:id="0" w:name="bookmark1"/>
      <w:r>
        <w:rPr>
          <w:b w:val="0"/>
          <w:bCs w:val="0"/>
        </w:rPr>
        <w:t>Предмет регулирования Административного регламента</w:t>
      </w:r>
      <w:bookmarkEnd w:id="0"/>
    </w:p>
    <w:p w14:paraId="6A38A159" w14:textId="77777777" w:rsidR="00AF355B" w:rsidRDefault="00AF355B">
      <w:pPr>
        <w:pStyle w:val="13"/>
        <w:shd w:val="clear" w:color="auto" w:fill="auto"/>
        <w:spacing w:after="0" w:line="240" w:lineRule="auto"/>
        <w:ind w:firstLine="0"/>
        <w:rPr>
          <w:b w:val="0"/>
          <w:bCs w:val="0"/>
        </w:rPr>
      </w:pPr>
    </w:p>
    <w:p w14:paraId="1992BCD5" w14:textId="77777777" w:rsidR="00AF355B" w:rsidRDefault="00173BAA">
      <w:pPr>
        <w:pStyle w:val="25"/>
        <w:shd w:val="clear" w:color="auto" w:fill="auto"/>
        <w:tabs>
          <w:tab w:val="left" w:pos="1440"/>
        </w:tabs>
        <w:spacing w:after="0" w:line="240" w:lineRule="auto"/>
        <w:ind w:firstLine="709"/>
        <w:jc w:val="both"/>
      </w:pPr>
      <w:r>
        <w:rPr>
          <w:color w:val="000000"/>
          <w:lang w:bidi="ru-RU"/>
        </w:rPr>
        <w:t xml:space="preserve">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Style w:val="21"/>
          <w:i w:val="0"/>
          <w:iCs w:val="0"/>
        </w:rPr>
        <w:t>предоставлению муниципальной услуги в Карталинском муниципальном районе Челябинской области.</w:t>
      </w:r>
    </w:p>
    <w:p w14:paraId="2D6307A1" w14:textId="77777777" w:rsidR="00AF355B" w:rsidRDefault="00AF355B">
      <w:pPr>
        <w:pStyle w:val="25"/>
        <w:shd w:val="clear" w:color="auto" w:fill="auto"/>
        <w:tabs>
          <w:tab w:val="left" w:pos="1440"/>
        </w:tabs>
        <w:spacing w:after="0" w:line="240" w:lineRule="auto"/>
        <w:ind w:firstLine="780"/>
        <w:jc w:val="both"/>
        <w:rPr>
          <w:rStyle w:val="21"/>
          <w:i w:val="0"/>
          <w:iCs w:val="0"/>
        </w:rPr>
      </w:pPr>
    </w:p>
    <w:p w14:paraId="4B287392" w14:textId="77777777" w:rsidR="00AF355B" w:rsidRDefault="00173BAA">
      <w:pPr>
        <w:pStyle w:val="13"/>
        <w:shd w:val="clear" w:color="auto" w:fill="auto"/>
        <w:spacing w:after="0" w:line="240" w:lineRule="auto"/>
        <w:ind w:right="460" w:firstLine="0"/>
        <w:rPr>
          <w:b w:val="0"/>
          <w:bCs w:val="0"/>
        </w:rPr>
      </w:pPr>
      <w:bookmarkStart w:id="1" w:name="bookmark2"/>
      <w:r>
        <w:rPr>
          <w:b w:val="0"/>
          <w:bCs w:val="0"/>
        </w:rPr>
        <w:t>Круг Заявителей</w:t>
      </w:r>
      <w:bookmarkEnd w:id="1"/>
    </w:p>
    <w:p w14:paraId="69E677D6" w14:textId="77777777" w:rsidR="00AF355B" w:rsidRDefault="00AF355B">
      <w:pPr>
        <w:pStyle w:val="13"/>
        <w:shd w:val="clear" w:color="auto" w:fill="auto"/>
        <w:spacing w:after="0" w:line="240" w:lineRule="auto"/>
        <w:ind w:right="460" w:firstLine="0"/>
        <w:rPr>
          <w:b w:val="0"/>
          <w:bCs w:val="0"/>
        </w:rPr>
      </w:pPr>
    </w:p>
    <w:p w14:paraId="499037BD" w14:textId="77777777" w:rsidR="00AF355B" w:rsidRDefault="00173BAA">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ab/>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именуется - Заявитель).</w:t>
      </w:r>
    </w:p>
    <w:p w14:paraId="3CB73630" w14:textId="77777777" w:rsidR="00AF355B" w:rsidRDefault="00173BAA">
      <w:pPr>
        <w:spacing w:after="0" w:line="240" w:lineRule="auto"/>
        <w:ind w:firstLine="709"/>
      </w:pPr>
      <w:r>
        <w:rPr>
          <w:rFonts w:ascii="Times New Roman" w:eastAsia="Times New Roman" w:hAnsi="Times New Roman"/>
          <w:sz w:val="28"/>
          <w:szCs w:val="28"/>
          <w:lang w:eastAsia="ru-RU"/>
        </w:rPr>
        <w:t>3.</w:t>
      </w:r>
      <w:r>
        <w:rPr>
          <w:rFonts w:ascii="Times New Roman" w:eastAsia="Times New Roman" w:hAnsi="Times New Roman"/>
          <w:sz w:val="28"/>
          <w:szCs w:val="28"/>
          <w:lang w:eastAsia="ru-RU"/>
        </w:rPr>
        <w:tab/>
        <w:t xml:space="preserve">Интересы Заявителей, указанных в пункте 2 главы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именуется - представитель).</w:t>
      </w:r>
    </w:p>
    <w:p w14:paraId="5BA691D3" w14:textId="77777777" w:rsidR="00AF355B" w:rsidRDefault="00AF355B">
      <w:pPr>
        <w:spacing w:after="0" w:line="240" w:lineRule="auto"/>
        <w:rPr>
          <w:rFonts w:ascii="Times New Roman" w:eastAsia="Times New Roman" w:hAnsi="Times New Roman"/>
          <w:sz w:val="28"/>
          <w:szCs w:val="28"/>
          <w:lang w:eastAsia="ru-RU"/>
        </w:rPr>
      </w:pPr>
    </w:p>
    <w:p w14:paraId="203522F2"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Требования к порядку информирования о </w:t>
      </w:r>
    </w:p>
    <w:p w14:paraId="318A68D8"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предоставлении муниципальной услуги</w:t>
      </w:r>
    </w:p>
    <w:p w14:paraId="25E4F286" w14:textId="77777777" w:rsidR="00AF355B" w:rsidRDefault="00AF355B">
      <w:pPr>
        <w:spacing w:after="0" w:line="240" w:lineRule="auto"/>
        <w:jc w:val="center"/>
        <w:rPr>
          <w:rFonts w:ascii="Times New Roman" w:eastAsia="Times New Roman" w:hAnsi="Times New Roman"/>
          <w:sz w:val="28"/>
          <w:szCs w:val="28"/>
          <w:lang w:eastAsia="ru-RU"/>
        </w:rPr>
      </w:pPr>
    </w:p>
    <w:p w14:paraId="5B38C02A" w14:textId="77777777" w:rsidR="00AF355B" w:rsidRDefault="00173BAA">
      <w:pPr>
        <w:pStyle w:val="25"/>
        <w:shd w:val="clear" w:color="auto" w:fill="auto"/>
        <w:tabs>
          <w:tab w:val="left" w:pos="1440"/>
        </w:tabs>
        <w:spacing w:after="0" w:line="240" w:lineRule="auto"/>
        <w:ind w:firstLine="709"/>
        <w:jc w:val="both"/>
      </w:pPr>
      <w:r>
        <w:t xml:space="preserve">4. </w:t>
      </w:r>
      <w:r>
        <w:rPr>
          <w:color w:val="000000"/>
          <w:lang w:bidi="ru-RU"/>
        </w:rPr>
        <w:t>Информирование о порядке предоставления муниципальной услуги осуществляется:</w:t>
      </w:r>
    </w:p>
    <w:p w14:paraId="2B310205" w14:textId="77777777" w:rsidR="00AF355B" w:rsidRDefault="00173BAA">
      <w:pPr>
        <w:pStyle w:val="25"/>
        <w:shd w:val="clear" w:color="auto" w:fill="auto"/>
        <w:tabs>
          <w:tab w:val="left" w:pos="1440"/>
        </w:tabs>
        <w:spacing w:after="0" w:line="240" w:lineRule="auto"/>
        <w:ind w:firstLine="709"/>
        <w:jc w:val="both"/>
      </w:pPr>
      <w:r>
        <w:t xml:space="preserve">1) </w:t>
      </w:r>
      <w:r>
        <w:rPr>
          <w:color w:val="000000"/>
          <w:lang w:bidi="ru-RU"/>
        </w:rPr>
        <w:t xml:space="preserve">непосредственно при личном приеме Заявителя в </w:t>
      </w:r>
      <w:r>
        <w:rPr>
          <w:rStyle w:val="21"/>
          <w:i w:val="0"/>
          <w:iCs w:val="0"/>
        </w:rPr>
        <w:t xml:space="preserve">отделе архитектуры и градостроительства Управления строительства, инфраструктуры и жилищно – коммунального хозяйства Карталинского муниципального района, предоставляющего муниципальную услугу </w:t>
      </w:r>
      <w:r>
        <w:rPr>
          <w:color w:val="000000"/>
          <w:lang w:bidi="ru-RU"/>
        </w:rPr>
        <w:t xml:space="preserve">(далее именуется - Уполномоченный орган) или территориальном отделе областного государственного автономного учреждения «Многофункциональный центр </w:t>
      </w:r>
      <w:r>
        <w:rPr>
          <w:color w:val="000000"/>
          <w:lang w:bidi="ru-RU"/>
        </w:rPr>
        <w:lastRenderedPageBreak/>
        <w:t>предоставления государственных и муниципальных услуг Челябинской области» в Карталинском муниципальном районе  (далее именуется - многофункциональный центр);</w:t>
      </w:r>
    </w:p>
    <w:p w14:paraId="12274FD6" w14:textId="77777777" w:rsidR="00AF355B" w:rsidRDefault="00173BAA">
      <w:pPr>
        <w:pStyle w:val="25"/>
        <w:shd w:val="clear" w:color="auto" w:fill="auto"/>
        <w:tabs>
          <w:tab w:val="left" w:pos="1440"/>
        </w:tabs>
        <w:spacing w:after="0" w:line="240" w:lineRule="auto"/>
        <w:ind w:firstLine="709"/>
        <w:jc w:val="both"/>
      </w:pPr>
      <w:r>
        <w:t xml:space="preserve">2) </w:t>
      </w:r>
      <w:r>
        <w:rPr>
          <w:color w:val="000000"/>
          <w:lang w:bidi="ru-RU"/>
        </w:rPr>
        <w:t>по телефону в Уполномоченный орган или многофункциональном центре;</w:t>
      </w:r>
    </w:p>
    <w:p w14:paraId="092E8C4D" w14:textId="77777777" w:rsidR="00AF355B" w:rsidRDefault="00173BAA">
      <w:pPr>
        <w:pStyle w:val="25"/>
        <w:shd w:val="clear" w:color="auto" w:fill="auto"/>
        <w:tabs>
          <w:tab w:val="left" w:pos="1440"/>
        </w:tabs>
        <w:spacing w:after="0" w:line="240" w:lineRule="auto"/>
        <w:ind w:firstLine="709"/>
        <w:jc w:val="both"/>
      </w:pPr>
      <w:r>
        <w:t xml:space="preserve">3) </w:t>
      </w:r>
      <w:r>
        <w:rPr>
          <w:color w:val="000000"/>
          <w:lang w:bidi="ru-RU"/>
        </w:rPr>
        <w:t>письменно, в том числе посредством электронной почты, факсимильной</w:t>
      </w:r>
      <w:r>
        <w:t xml:space="preserve"> </w:t>
      </w:r>
      <w:r>
        <w:rPr>
          <w:color w:val="000000"/>
          <w:lang w:bidi="ru-RU"/>
        </w:rPr>
        <w:t>связи;</w:t>
      </w:r>
    </w:p>
    <w:p w14:paraId="59C92B5B" w14:textId="77777777" w:rsidR="00AF355B" w:rsidRDefault="00173BAA">
      <w:pPr>
        <w:pStyle w:val="25"/>
        <w:shd w:val="clear" w:color="auto" w:fill="auto"/>
        <w:tabs>
          <w:tab w:val="left" w:pos="1440"/>
        </w:tabs>
        <w:spacing w:after="0" w:line="240" w:lineRule="auto"/>
        <w:ind w:firstLine="709"/>
        <w:jc w:val="both"/>
      </w:pPr>
      <w:r>
        <w:t xml:space="preserve">4) </w:t>
      </w:r>
      <w:r>
        <w:rPr>
          <w:color w:val="000000"/>
          <w:lang w:bidi="ru-RU"/>
        </w:rPr>
        <w:t>посредством размещения в открытой и доступной форме информации:</w:t>
      </w:r>
    </w:p>
    <w:p w14:paraId="1591238B" w14:textId="77777777" w:rsidR="00AF355B" w:rsidRDefault="00173BAA">
      <w:pPr>
        <w:pStyle w:val="25"/>
        <w:shd w:val="clear" w:color="auto" w:fill="auto"/>
        <w:spacing w:after="0" w:line="240" w:lineRule="auto"/>
        <w:ind w:firstLine="709"/>
        <w:jc w:val="both"/>
      </w:pPr>
      <w:r>
        <w:rPr>
          <w:color w:val="000000"/>
          <w:lang w:bidi="ru-RU"/>
        </w:rPr>
        <w:t xml:space="preserve">- в федеральной государственной информационной системе «Единый портал государственных и муниципальных услуг (функций)» </w:t>
      </w:r>
      <w:r>
        <w:rPr>
          <w:lang w:eastAsia="en-US" w:bidi="en-US"/>
        </w:rPr>
        <w:t>(</w:t>
      </w:r>
      <w:hyperlink r:id="rId6" w:tgtFrame="https://www.gosuslugi.ru/">
        <w:r>
          <w:rPr>
            <w:lang w:val="en-US" w:eastAsia="en-US" w:bidi="en-US"/>
          </w:rPr>
          <w:t>https</w:t>
        </w:r>
      </w:hyperlink>
      <w:hyperlink r:id="rId7" w:tgtFrame="https://www.gosuslugi.ru/">
        <w:r>
          <w:rPr>
            <w:lang w:eastAsia="en-US" w:bidi="en-US"/>
          </w:rPr>
          <w:t>://</w:t>
        </w:r>
      </w:hyperlink>
      <w:hyperlink r:id="rId8" w:tgtFrame="https://www.gosuslugi.ru/">
        <w:r>
          <w:rPr>
            <w:lang w:val="en-US" w:eastAsia="en-US" w:bidi="en-US"/>
          </w:rPr>
          <w:t>www</w:t>
        </w:r>
      </w:hyperlink>
      <w:hyperlink r:id="rId9" w:tgtFrame="https://www.gosuslugi.ru/">
        <w:r>
          <w:rPr>
            <w:lang w:eastAsia="en-US" w:bidi="en-US"/>
          </w:rPr>
          <w:t>.</w:t>
        </w:r>
      </w:hyperlink>
      <w:hyperlink r:id="rId10" w:tgtFrame="https://www.gosuslugi.ru/">
        <w:r>
          <w:rPr>
            <w:lang w:val="en-US" w:eastAsia="en-US" w:bidi="en-US"/>
          </w:rPr>
          <w:t>gosuslugi</w:t>
        </w:r>
      </w:hyperlink>
      <w:hyperlink r:id="rId11" w:tgtFrame="https://www.gosuslugi.ru/">
        <w:r>
          <w:rPr>
            <w:lang w:eastAsia="en-US" w:bidi="en-US"/>
          </w:rPr>
          <w:t>.</w:t>
        </w:r>
      </w:hyperlink>
      <w:hyperlink r:id="rId12" w:tgtFrame="https://www.gosuslugi.ru/">
        <w:r>
          <w:rPr>
            <w:lang w:val="en-US" w:eastAsia="en-US" w:bidi="en-US"/>
          </w:rPr>
          <w:t>ru</w:t>
        </w:r>
      </w:hyperlink>
      <w:hyperlink r:id="rId13" w:tgtFrame="https://www.gosuslugi.ru/">
        <w:r>
          <w:rPr>
            <w:lang w:eastAsia="en-US" w:bidi="en-US"/>
          </w:rPr>
          <w:t>/</w:t>
        </w:r>
      </w:hyperlink>
      <w:r>
        <w:rPr>
          <w:color w:val="000000"/>
          <w:lang w:eastAsia="en-US" w:bidi="en-US"/>
        </w:rPr>
        <w:t xml:space="preserve">) </w:t>
      </w:r>
      <w:r>
        <w:rPr>
          <w:color w:val="000000"/>
          <w:lang w:bidi="ru-RU"/>
        </w:rPr>
        <w:t>(далее именуется - Единый</w:t>
      </w:r>
      <w:r>
        <w:rPr>
          <w:color w:val="729FCF"/>
          <w:lang w:bidi="ru-RU"/>
        </w:rPr>
        <w:t xml:space="preserve"> </w:t>
      </w:r>
      <w:r>
        <w:rPr>
          <w:color w:val="000000"/>
          <w:lang w:bidi="ru-RU"/>
        </w:rPr>
        <w:t>портал);</w:t>
      </w:r>
    </w:p>
    <w:p w14:paraId="7C0D4B08" w14:textId="77777777" w:rsidR="00AF355B" w:rsidRDefault="00173BAA">
      <w:pPr>
        <w:pStyle w:val="25"/>
        <w:shd w:val="clear" w:color="auto" w:fill="auto"/>
        <w:spacing w:after="0" w:line="240" w:lineRule="auto"/>
        <w:ind w:firstLine="709"/>
        <w:jc w:val="both"/>
      </w:pPr>
      <w:r>
        <w:rPr>
          <w:color w:val="000000"/>
          <w:lang w:bidi="ru-RU"/>
        </w:rPr>
        <w:t xml:space="preserve">- </w:t>
      </w:r>
      <w: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2504734F" w14:textId="77777777" w:rsidR="00AF355B" w:rsidRDefault="00173BAA">
      <w:pPr>
        <w:pStyle w:val="25"/>
        <w:shd w:val="clear" w:color="auto" w:fill="auto"/>
        <w:spacing w:after="0" w:line="240" w:lineRule="auto"/>
        <w:ind w:firstLine="709"/>
        <w:jc w:val="both"/>
      </w:pPr>
      <w:r>
        <w:t xml:space="preserve">- на официальном сайте Уполномоченный орган </w:t>
      </w:r>
      <w:r>
        <w:rPr>
          <w:rStyle w:val="21"/>
          <w:i w:val="0"/>
          <w:iCs w:val="0"/>
        </w:rPr>
        <w:t>(</w:t>
      </w:r>
      <w:hyperlink r:id="rId14" w:tgtFrame="http://kartalyraion.ru">
        <w:r>
          <w:rPr>
            <w:color w:val="000000"/>
            <w:shd w:val="clear" w:color="auto" w:fill="FFFFFF"/>
            <w:lang w:bidi="ru-RU"/>
          </w:rPr>
          <w:t>http://kartalyraion.ru</w:t>
        </w:r>
      </w:hyperlink>
      <w:r>
        <w:rPr>
          <w:rStyle w:val="21"/>
          <w:i w:val="0"/>
          <w:iCs w:val="0"/>
        </w:rPr>
        <w:t>);</w:t>
      </w:r>
    </w:p>
    <w:p w14:paraId="36C86BDA" w14:textId="77777777" w:rsidR="00AF355B" w:rsidRDefault="00173BAA">
      <w:pPr>
        <w:pStyle w:val="25"/>
        <w:shd w:val="clear" w:color="auto" w:fill="auto"/>
        <w:spacing w:after="0" w:line="240" w:lineRule="auto"/>
        <w:ind w:firstLine="709"/>
        <w:jc w:val="both"/>
      </w:pPr>
      <w:r>
        <w:t>5) посредством размещения информации на информационных стендах Уполномоченный орган или многофункционального центра.</w:t>
      </w:r>
    </w:p>
    <w:p w14:paraId="41DE4EFB" w14:textId="77777777" w:rsidR="00AF355B" w:rsidRDefault="00173BAA">
      <w:pPr>
        <w:pStyle w:val="25"/>
        <w:shd w:val="clear" w:color="auto" w:fill="auto"/>
        <w:spacing w:after="0" w:line="240" w:lineRule="auto"/>
        <w:ind w:firstLine="709"/>
        <w:jc w:val="both"/>
      </w:pPr>
      <w:r>
        <w:t>5. Информирование осуществляется по вопросам, касающимся:</w:t>
      </w:r>
    </w:p>
    <w:p w14:paraId="0888C349" w14:textId="77777777" w:rsidR="00AF355B" w:rsidRDefault="00173BAA">
      <w:pPr>
        <w:pStyle w:val="25"/>
        <w:shd w:val="clear" w:color="auto" w:fill="auto"/>
        <w:tabs>
          <w:tab w:val="left" w:pos="5655"/>
          <w:tab w:val="left" w:pos="7978"/>
        </w:tabs>
        <w:spacing w:after="0" w:line="240" w:lineRule="auto"/>
        <w:ind w:firstLine="709"/>
        <w:jc w:val="both"/>
      </w:pPr>
      <w:r>
        <w:t>1) способов подачи заявления о предоставлении муниципальной услуги;</w:t>
      </w:r>
    </w:p>
    <w:p w14:paraId="01B881AB" w14:textId="77777777" w:rsidR="00AF355B" w:rsidRDefault="00173BAA">
      <w:pPr>
        <w:pStyle w:val="25"/>
        <w:shd w:val="clear" w:color="auto" w:fill="auto"/>
        <w:spacing w:after="0" w:line="240" w:lineRule="auto"/>
        <w:ind w:firstLine="709"/>
        <w:jc w:val="both"/>
      </w:pPr>
      <w:r>
        <w:t>2) адресов Уполномоченного органа и многофунк</w:t>
      </w:r>
      <w:r>
        <w:rPr>
          <w:color w:val="000000"/>
        </w:rPr>
        <w:t>ционального центра,</w:t>
      </w:r>
      <w:r>
        <w:t xml:space="preserve"> обращение в которые необходимо для предоставления муниципальной услуги;</w:t>
      </w:r>
    </w:p>
    <w:p w14:paraId="1E532ECD" w14:textId="77777777" w:rsidR="00AF355B" w:rsidRDefault="00173BAA">
      <w:pPr>
        <w:pStyle w:val="25"/>
        <w:shd w:val="clear" w:color="auto" w:fill="auto"/>
        <w:spacing w:after="0" w:line="240" w:lineRule="auto"/>
        <w:ind w:firstLine="709"/>
        <w:jc w:val="both"/>
      </w:pPr>
      <w:r>
        <w:t>3) справочной информации о работе Уполномоченный орган;</w:t>
      </w:r>
    </w:p>
    <w:p w14:paraId="7837325B" w14:textId="77777777" w:rsidR="00AF355B" w:rsidRDefault="00173BAA">
      <w:pPr>
        <w:pStyle w:val="25"/>
        <w:shd w:val="clear" w:color="auto" w:fill="auto"/>
        <w:tabs>
          <w:tab w:val="left" w:pos="5655"/>
          <w:tab w:val="left" w:pos="7978"/>
        </w:tabs>
        <w:spacing w:after="0" w:line="240" w:lineRule="auto"/>
        <w:ind w:firstLine="709"/>
        <w:jc w:val="both"/>
      </w:pPr>
      <w:r>
        <w:t>4) документов, необходимых для предоставления муниципальной услуги;</w:t>
      </w:r>
    </w:p>
    <w:p w14:paraId="7893D3A0" w14:textId="77777777" w:rsidR="00AF355B" w:rsidRDefault="00173BAA">
      <w:pPr>
        <w:pStyle w:val="25"/>
        <w:shd w:val="clear" w:color="auto" w:fill="auto"/>
        <w:spacing w:after="0" w:line="240" w:lineRule="auto"/>
        <w:ind w:firstLine="709"/>
        <w:jc w:val="both"/>
      </w:pPr>
      <w:r>
        <w:t>5) порядка и сроков предоставления муниципальной услуги;</w:t>
      </w:r>
    </w:p>
    <w:p w14:paraId="5A2AAA05" w14:textId="77777777" w:rsidR="00AF355B" w:rsidRDefault="00173BAA">
      <w:pPr>
        <w:pStyle w:val="25"/>
        <w:shd w:val="clear" w:color="auto" w:fill="auto"/>
        <w:spacing w:after="0" w:line="240" w:lineRule="auto"/>
        <w:ind w:firstLine="709"/>
        <w:jc w:val="both"/>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1C95643" w14:textId="77777777" w:rsidR="00AF355B" w:rsidRDefault="00173BAA">
      <w:pPr>
        <w:pStyle w:val="25"/>
        <w:shd w:val="clear" w:color="auto" w:fill="auto"/>
        <w:spacing w:after="0" w:line="240" w:lineRule="auto"/>
        <w:ind w:firstLine="709"/>
        <w:jc w:val="both"/>
      </w:pPr>
      <w: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3FF1704" w14:textId="77777777" w:rsidR="00AF355B" w:rsidRDefault="00173BAA">
      <w:pPr>
        <w:pStyle w:val="25"/>
        <w:shd w:val="clear" w:color="auto" w:fill="auto"/>
        <w:spacing w:after="0" w:line="240" w:lineRule="auto"/>
        <w:ind w:firstLine="709"/>
        <w:jc w:val="both"/>
      </w:pPr>
      <w:r>
        <w:t>6. Получение информации по вопросам предоставления муниципальной услуги осуществляется бесплатно.</w:t>
      </w:r>
    </w:p>
    <w:p w14:paraId="3C22C3A7" w14:textId="77777777" w:rsidR="00AF355B" w:rsidRDefault="00173BAA">
      <w:pPr>
        <w:pStyle w:val="25"/>
        <w:spacing w:after="0" w:line="240" w:lineRule="auto"/>
        <w:ind w:firstLine="709"/>
        <w:jc w:val="both"/>
      </w:pPr>
      <w:r>
        <w:t xml:space="preserve">7. На </w:t>
      </w:r>
      <w:r>
        <w:rPr>
          <w:color w:val="000000"/>
          <w:lang w:bidi="ru-RU"/>
        </w:rPr>
        <w:t xml:space="preserve">Едином </w:t>
      </w:r>
      <w:r>
        <w:t>портале, региональном портале и официальном сайте Уполномоченный орган размещается следующая информация:</w:t>
      </w:r>
    </w:p>
    <w:p w14:paraId="1CB8B749" w14:textId="77777777" w:rsidR="00AF355B" w:rsidRDefault="00173BAA">
      <w:pPr>
        <w:pStyle w:val="25"/>
        <w:spacing w:after="0" w:line="240" w:lineRule="auto"/>
        <w:ind w:firstLine="709"/>
        <w:jc w:val="both"/>
      </w:pPr>
      <w:r>
        <w:t>1) круг Заявителей;</w:t>
      </w:r>
    </w:p>
    <w:p w14:paraId="755C2849" w14:textId="77777777" w:rsidR="00AF355B" w:rsidRDefault="00173BAA">
      <w:pPr>
        <w:pStyle w:val="25"/>
        <w:spacing w:after="0" w:line="240" w:lineRule="auto"/>
        <w:ind w:firstLine="709"/>
        <w:jc w:val="both"/>
      </w:pPr>
      <w:r>
        <w:t>2) срок предоставления муниципальной услуги;</w:t>
      </w:r>
    </w:p>
    <w:p w14:paraId="6B825E45" w14:textId="77777777" w:rsidR="00AF355B" w:rsidRDefault="00173BAA">
      <w:pPr>
        <w:pStyle w:val="25"/>
        <w:spacing w:after="0" w:line="240" w:lineRule="auto"/>
        <w:ind w:firstLine="709"/>
        <w:jc w:val="both"/>
      </w:pPr>
      <w: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36770AF" w14:textId="77777777" w:rsidR="00AF355B" w:rsidRDefault="00173BAA">
      <w:pPr>
        <w:pStyle w:val="25"/>
        <w:spacing w:after="0" w:line="240" w:lineRule="auto"/>
        <w:ind w:firstLine="709"/>
        <w:jc w:val="both"/>
      </w:pPr>
      <w:r>
        <w:lastRenderedPageBreak/>
        <w:t>4) результат предоставления муниципальной услуги;</w:t>
      </w:r>
    </w:p>
    <w:p w14:paraId="325AA78B" w14:textId="77777777" w:rsidR="00AF355B" w:rsidRDefault="00173BAA">
      <w:pPr>
        <w:pStyle w:val="25"/>
        <w:spacing w:after="0" w:line="240" w:lineRule="auto"/>
        <w:ind w:firstLine="709"/>
        <w:jc w:val="both"/>
      </w:pPr>
      <w:r>
        <w:t>5)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Челябинской области;</w:t>
      </w:r>
    </w:p>
    <w:p w14:paraId="5ADA3B4A" w14:textId="77777777" w:rsidR="00AF355B" w:rsidRDefault="00173BAA">
      <w:pPr>
        <w:pStyle w:val="25"/>
        <w:spacing w:after="0" w:line="240" w:lineRule="auto"/>
        <w:ind w:firstLine="709"/>
        <w:jc w:val="both"/>
      </w:pPr>
      <w:r>
        <w:t>6) исчерпывающий перечень оснований для приостановления или отказа в предоставлении муниципальной услуги;</w:t>
      </w:r>
    </w:p>
    <w:p w14:paraId="01215DC7" w14:textId="77777777" w:rsidR="00AF355B" w:rsidRDefault="00173BAA">
      <w:pPr>
        <w:pStyle w:val="25"/>
        <w:spacing w:after="0" w:line="240" w:lineRule="auto"/>
        <w:ind w:firstLine="709"/>
        <w:jc w:val="both"/>
      </w:pPr>
      <w:r>
        <w:t>7) о праве Заявителя на досудебное (внесудебное) обжалование решений и действий (бездействия) должностных лиц Уполномоченный орган, муниципальных гражданских служащих Уполномоченный орган;</w:t>
      </w:r>
    </w:p>
    <w:p w14:paraId="7817513D" w14:textId="77777777" w:rsidR="00AF355B" w:rsidRDefault="00173BAA">
      <w:pPr>
        <w:pStyle w:val="25"/>
        <w:spacing w:after="0" w:line="240" w:lineRule="auto"/>
        <w:ind w:firstLine="709"/>
        <w:jc w:val="both"/>
      </w:pPr>
      <w:r>
        <w:t>8) формы заявлений и уведомлений, используемые при предоставлении муниципальной услуги.</w:t>
      </w:r>
    </w:p>
    <w:p w14:paraId="319488F9" w14:textId="77777777" w:rsidR="00AF355B" w:rsidRDefault="00173BAA">
      <w:pPr>
        <w:pStyle w:val="25"/>
        <w:shd w:val="clear" w:color="auto" w:fill="auto"/>
        <w:spacing w:after="0" w:line="240" w:lineRule="auto"/>
        <w:ind w:firstLine="709"/>
        <w:jc w:val="both"/>
      </w:pPr>
      <w: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A57888F" w14:textId="77777777" w:rsidR="00AF355B" w:rsidRDefault="00173BAA">
      <w:pPr>
        <w:pStyle w:val="25"/>
        <w:shd w:val="clear" w:color="auto" w:fill="auto"/>
        <w:spacing w:after="0" w:line="240" w:lineRule="auto"/>
        <w:ind w:firstLine="709"/>
        <w:jc w:val="both"/>
      </w:pPr>
      <w: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B1E9017" w14:textId="77777777" w:rsidR="00AF355B" w:rsidRDefault="00173BAA">
      <w:pPr>
        <w:pStyle w:val="25"/>
        <w:shd w:val="clear" w:color="auto" w:fill="auto"/>
        <w:tabs>
          <w:tab w:val="left" w:pos="1260"/>
        </w:tabs>
        <w:spacing w:after="0" w:line="240" w:lineRule="auto"/>
        <w:ind w:firstLine="740"/>
        <w:jc w:val="both"/>
      </w:pPr>
      <w:r>
        <w:t>9. При устном обращении Заявителя (лично или по телефону) должностное лицо Уполномоченный орган,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E8AC0C2" w14:textId="77777777" w:rsidR="00AF355B" w:rsidRDefault="00173BAA">
      <w:pPr>
        <w:pStyle w:val="25"/>
        <w:shd w:val="clear" w:color="auto" w:fill="auto"/>
        <w:spacing w:after="0" w:line="240" w:lineRule="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C11BCCE" w14:textId="77777777" w:rsidR="00AF355B" w:rsidRDefault="00173BAA">
      <w:pPr>
        <w:pStyle w:val="25"/>
        <w:shd w:val="clear" w:color="auto" w:fill="auto"/>
        <w:spacing w:after="0" w:line="240" w:lineRule="auto"/>
        <w:ind w:firstLine="740"/>
        <w:jc w:val="both"/>
      </w:pPr>
      <w:r>
        <w:t>Если должностное лицо Уполномоченный орган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F84D4A6" w14:textId="77777777" w:rsidR="00AF355B" w:rsidRDefault="00173BAA">
      <w:pPr>
        <w:pStyle w:val="25"/>
        <w:shd w:val="clear" w:color="auto" w:fill="auto"/>
        <w:spacing w:after="0" w:line="240" w:lineRule="auto"/>
        <w:ind w:firstLine="740"/>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r>
        <w:tab/>
        <w:t xml:space="preserve">- изложить обращение в письменной форме; </w:t>
      </w:r>
    </w:p>
    <w:p w14:paraId="45DEA56B" w14:textId="77777777" w:rsidR="00AF355B" w:rsidRDefault="00173BAA">
      <w:pPr>
        <w:pStyle w:val="25"/>
        <w:shd w:val="clear" w:color="auto" w:fill="auto"/>
        <w:spacing w:after="0" w:line="240" w:lineRule="auto"/>
        <w:ind w:firstLine="740"/>
        <w:jc w:val="both"/>
      </w:pPr>
      <w:r>
        <w:t>- назначить другое время для консультаций.</w:t>
      </w:r>
    </w:p>
    <w:p w14:paraId="097CCDCB" w14:textId="77777777" w:rsidR="00AF355B" w:rsidRDefault="00173BAA">
      <w:pPr>
        <w:pStyle w:val="25"/>
        <w:shd w:val="clear" w:color="auto" w:fill="auto"/>
        <w:spacing w:after="0" w:line="240" w:lineRule="auto"/>
        <w:ind w:firstLine="740"/>
        <w:jc w:val="both"/>
      </w:pPr>
      <w:r>
        <w:t>Должностное лицо Уполномоченный орган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3EFA902"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Продолжительность информирования по телефону не должна превышать 10 минут.</w:t>
      </w:r>
    </w:p>
    <w:p w14:paraId="6C337768"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Информирование осуществляется в соответствии с графиком приема граждан.</w:t>
      </w:r>
    </w:p>
    <w:p w14:paraId="0D78CE24" w14:textId="77777777" w:rsidR="00AF355B" w:rsidRDefault="00173BAA">
      <w:pPr>
        <w:spacing w:after="0" w:line="240" w:lineRule="auto"/>
      </w:pPr>
      <w:r>
        <w:rPr>
          <w:rFonts w:ascii="Times New Roman" w:eastAsia="Times New Roman" w:hAnsi="Times New Roman"/>
          <w:sz w:val="28"/>
          <w:szCs w:val="28"/>
          <w:lang w:eastAsia="ru-RU"/>
        </w:rPr>
        <w:tab/>
        <w:t>10.</w:t>
      </w:r>
      <w:r>
        <w:rPr>
          <w:rFonts w:ascii="Times New Roman" w:eastAsia="Times New Roman" w:hAnsi="Times New Roman"/>
          <w:sz w:val="28"/>
          <w:szCs w:val="28"/>
          <w:lang w:eastAsia="ru-RU"/>
        </w:rPr>
        <w:tab/>
        <w:t xml:space="preserve">По письменному обращению должностное лицо Уполномоченный орган, ответственный за предоставление муниципальной услуги, подробно в письменной форме разъясняет гражданину сведения по вопросам, указанным в пункте 5 главы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59-ФЗ).</w:t>
      </w:r>
    </w:p>
    <w:p w14:paraId="6E88EA35"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11.</w:t>
      </w:r>
      <w:r>
        <w:rPr>
          <w:rFonts w:ascii="Times New Roman" w:eastAsia="Times New Roman" w:hAnsi="Times New Roman"/>
          <w:sz w:val="28"/>
          <w:szCs w:val="28"/>
          <w:lang w:eastAsia="ru-RU"/>
        </w:rPr>
        <w:tab/>
        <w:t>На официальном сайте Уполномоченный орган, на стендах в местах предоставления муниципальной услуги и в многофункциональном центре размещается следующая справочная информация:</w:t>
      </w:r>
    </w:p>
    <w:p w14:paraId="158DD6C3" w14:textId="77777777" w:rsidR="00AF355B" w:rsidRDefault="00173BAA">
      <w:pPr>
        <w:spacing w:after="0" w:line="240" w:lineRule="auto"/>
      </w:pPr>
      <w:r>
        <w:rPr>
          <w:rFonts w:ascii="Times New Roman" w:eastAsia="Times New Roman" w:hAnsi="Times New Roman"/>
          <w:sz w:val="28"/>
          <w:szCs w:val="28"/>
          <w:lang w:eastAsia="ru-RU"/>
        </w:rPr>
        <w:tab/>
        <w:t xml:space="preserve">1) о месте нахождения и графике работы Уполномоченный орган и сотрудников, ответственных за предоставление муниципальной услуги, а также </w:t>
      </w:r>
      <w:r w:rsidRPr="00D270F8">
        <w:rPr>
          <w:rFonts w:ascii="Times New Roman" w:eastAsia="Times New Roman" w:hAnsi="Times New Roman"/>
          <w:sz w:val="28"/>
          <w:szCs w:val="28"/>
          <w:lang w:eastAsia="ru-RU"/>
        </w:rPr>
        <w:t>многофункционального центра</w:t>
      </w:r>
      <w:r>
        <w:rPr>
          <w:rFonts w:ascii="Times New Roman" w:eastAsia="Times New Roman" w:hAnsi="Times New Roman"/>
          <w:sz w:val="28"/>
          <w:szCs w:val="28"/>
          <w:lang w:eastAsia="ru-RU"/>
        </w:rPr>
        <w:t>;</w:t>
      </w:r>
    </w:p>
    <w:p w14:paraId="7D74B2B4"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справочные телефоны сотрудников Уполномоченный орган, ответственных за предоставление муниципальной услуги, в том числе номер телефона-автоинформатора (при наличии);</w:t>
      </w:r>
    </w:p>
    <w:p w14:paraId="00F8A89E" w14:textId="77777777" w:rsidR="00AF355B" w:rsidRDefault="00173BAA">
      <w:pPr>
        <w:spacing w:after="0" w:line="240" w:lineRule="auto"/>
      </w:pPr>
      <w:r>
        <w:rPr>
          <w:rFonts w:ascii="Times New Roman" w:eastAsia="Times New Roman" w:hAnsi="Times New Roman"/>
          <w:sz w:val="28"/>
          <w:szCs w:val="28"/>
          <w:lang w:eastAsia="ru-RU"/>
        </w:rPr>
        <w:tab/>
        <w:t>3) адрес официального сайта, а также электронной почты и (или) формы обратной связи Уполномоченного органа в сети «Интернет».</w:t>
      </w:r>
    </w:p>
    <w:p w14:paraId="5E696760"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12.</w:t>
      </w:r>
      <w:r>
        <w:rPr>
          <w:rFonts w:ascii="Times New Roman" w:eastAsia="Times New Roman" w:hAnsi="Times New Roman"/>
          <w:sz w:val="28"/>
          <w:szCs w:val="28"/>
          <w:lang w:eastAsia="ru-RU"/>
        </w:rPr>
        <w:tab/>
        <w:t>В залах ожидания Уполномоченный орган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0CAFADA3" w14:textId="77777777" w:rsidR="00AF355B" w:rsidRDefault="00173BAA">
      <w:pPr>
        <w:spacing w:after="0" w:line="240" w:lineRule="auto"/>
      </w:pPr>
      <w:r>
        <w:rPr>
          <w:rFonts w:ascii="Times New Roman" w:eastAsia="Times New Roman" w:hAnsi="Times New Roman"/>
          <w:sz w:val="28"/>
          <w:szCs w:val="28"/>
          <w:lang w:eastAsia="ru-RU"/>
        </w:rPr>
        <w:tab/>
        <w:t>13.</w:t>
      </w:r>
      <w:r>
        <w:rPr>
          <w:rFonts w:ascii="Times New Roman" w:eastAsia="Times New Roman" w:hAnsi="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w:t>
      </w:r>
      <w:r>
        <w:rPr>
          <w:rFonts w:ascii="Times New Roman" w:eastAsia="Times New Roman" w:hAnsi="Times New Roman"/>
          <w:color w:val="000000"/>
          <w:sz w:val="28"/>
          <w:szCs w:val="28"/>
          <w:lang w:eastAsia="ru-RU"/>
        </w:rPr>
        <w:t>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w:t>
      </w:r>
      <w:r>
        <w:rPr>
          <w:rFonts w:ascii="Times New Roman" w:eastAsia="Times New Roman" w:hAnsi="Times New Roman"/>
          <w:sz w:val="28"/>
          <w:szCs w:val="28"/>
          <w:lang w:eastAsia="ru-RU"/>
        </w:rPr>
        <w:t>ю, установленных настоящим Административным регламентом.</w:t>
      </w:r>
    </w:p>
    <w:p w14:paraId="4AA50A66" w14:textId="77777777" w:rsidR="00AF355B" w:rsidRDefault="00173BAA">
      <w:pPr>
        <w:spacing w:after="0" w:line="240" w:lineRule="auto"/>
      </w:pPr>
      <w:r>
        <w:rPr>
          <w:rFonts w:ascii="Times New Roman" w:eastAsia="Times New Roman" w:hAnsi="Times New Roman"/>
          <w:sz w:val="28"/>
          <w:szCs w:val="28"/>
          <w:lang w:eastAsia="ru-RU"/>
        </w:rPr>
        <w:tab/>
        <w:t xml:space="preserve">14. </w:t>
      </w:r>
      <w:r>
        <w:rPr>
          <w:rFonts w:ascii="Times New Roman" w:eastAsia="Times New Roman" w:hAnsi="Times New Roman"/>
          <w:color w:val="000000"/>
          <w:sz w:val="28"/>
          <w:szCs w:val="28"/>
          <w:lang w:eastAsia="ru-RU"/>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88CD022" w14:textId="77777777" w:rsidR="00AF355B" w:rsidRDefault="00AF355B">
      <w:pPr>
        <w:spacing w:after="0" w:line="240" w:lineRule="auto"/>
        <w:rPr>
          <w:rFonts w:ascii="Times New Roman" w:eastAsia="Times New Roman" w:hAnsi="Times New Roman"/>
          <w:sz w:val="28"/>
          <w:szCs w:val="28"/>
          <w:lang w:eastAsia="ru-RU"/>
        </w:rPr>
      </w:pPr>
    </w:p>
    <w:p w14:paraId="0D198378" w14:textId="77777777" w:rsidR="00AF355B" w:rsidRDefault="00AF355B">
      <w:pPr>
        <w:spacing w:after="0" w:line="240" w:lineRule="auto"/>
        <w:rPr>
          <w:rFonts w:ascii="Times New Roman" w:eastAsia="Times New Roman" w:hAnsi="Times New Roman"/>
          <w:color w:val="C00000"/>
          <w:sz w:val="28"/>
          <w:szCs w:val="28"/>
          <w:lang w:eastAsia="ru-RU"/>
        </w:rPr>
      </w:pPr>
    </w:p>
    <w:p w14:paraId="26D54147"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II. Стандарт предоставления муниципальной услуги</w:t>
      </w:r>
    </w:p>
    <w:p w14:paraId="5E35FA7C" w14:textId="77777777" w:rsidR="00AF355B" w:rsidRDefault="00AF355B">
      <w:pPr>
        <w:spacing w:after="0" w:line="240" w:lineRule="auto"/>
        <w:jc w:val="center"/>
        <w:rPr>
          <w:rFonts w:ascii="Times New Roman" w:eastAsia="Times New Roman" w:hAnsi="Times New Roman"/>
          <w:sz w:val="28"/>
          <w:szCs w:val="28"/>
          <w:lang w:eastAsia="ru-RU"/>
        </w:rPr>
      </w:pPr>
    </w:p>
    <w:p w14:paraId="7CD79CF9"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муниципальной услуги</w:t>
      </w:r>
    </w:p>
    <w:p w14:paraId="76ADE9C6" w14:textId="77777777" w:rsidR="00AF355B" w:rsidRDefault="00AF355B">
      <w:pPr>
        <w:spacing w:after="0" w:line="240" w:lineRule="auto"/>
        <w:jc w:val="center"/>
        <w:rPr>
          <w:rFonts w:ascii="Times New Roman" w:eastAsia="Times New Roman" w:hAnsi="Times New Roman"/>
          <w:sz w:val="28"/>
          <w:szCs w:val="28"/>
          <w:lang w:eastAsia="ru-RU"/>
        </w:rPr>
      </w:pPr>
    </w:p>
    <w:p w14:paraId="08EE51BC" w14:textId="77777777" w:rsidR="00AF355B" w:rsidRDefault="00173BAA">
      <w:pPr>
        <w:spacing w:after="0" w:line="240" w:lineRule="auto"/>
        <w:ind w:firstLine="709"/>
      </w:pPr>
      <w:r>
        <w:rPr>
          <w:rFonts w:ascii="Times New Roman" w:eastAsia="Times New Roman" w:hAnsi="Times New Roman"/>
          <w:sz w:val="28"/>
          <w:szCs w:val="28"/>
          <w:lang w:eastAsia="ru-RU"/>
        </w:rPr>
        <w:t>15.</w:t>
      </w:r>
      <w:r>
        <w:rPr>
          <w:rFonts w:ascii="Times New Roman" w:eastAsia="Times New Roman" w:hAnsi="Times New Roman"/>
          <w:sz w:val="28"/>
          <w:szCs w:val="28"/>
          <w:lang w:eastAsia="ru-RU"/>
        </w:rPr>
        <w:tab/>
        <w:t xml:space="preserve">Наименование муниципальной услуги - «Выдача градостроительного плана земельного участка» (далее именуется - </w:t>
      </w:r>
      <w:r>
        <w:rPr>
          <w:rFonts w:ascii="Times New Roman" w:eastAsia="Times New Roman" w:hAnsi="Times New Roman"/>
          <w:color w:val="000000"/>
          <w:sz w:val="28"/>
          <w:szCs w:val="28"/>
          <w:lang w:eastAsia="ru-RU"/>
        </w:rPr>
        <w:t xml:space="preserve">муниципальная </w:t>
      </w:r>
      <w:r>
        <w:rPr>
          <w:rFonts w:ascii="Times New Roman" w:eastAsia="Times New Roman" w:hAnsi="Times New Roman"/>
          <w:sz w:val="28"/>
          <w:szCs w:val="28"/>
          <w:lang w:eastAsia="ru-RU"/>
        </w:rPr>
        <w:t>услуга).</w:t>
      </w:r>
    </w:p>
    <w:p w14:paraId="39C25610" w14:textId="77777777" w:rsidR="00AF355B" w:rsidRDefault="00AF355B">
      <w:pPr>
        <w:spacing w:after="0" w:line="240" w:lineRule="auto"/>
        <w:rPr>
          <w:rFonts w:ascii="Times New Roman" w:eastAsia="Times New Roman" w:hAnsi="Times New Roman"/>
          <w:sz w:val="28"/>
          <w:szCs w:val="28"/>
          <w:lang w:eastAsia="ru-RU"/>
        </w:rPr>
      </w:pPr>
    </w:p>
    <w:p w14:paraId="6F6C8990" w14:textId="77777777" w:rsidR="00AF355B" w:rsidRDefault="00173BAA">
      <w:pPr>
        <w:spacing w:after="0" w:line="240" w:lineRule="auto"/>
        <w:jc w:val="center"/>
      </w:pPr>
      <w:r>
        <w:rPr>
          <w:rFonts w:ascii="Times New Roman" w:eastAsia="Times New Roman" w:hAnsi="Times New Roman"/>
          <w:sz w:val="28"/>
          <w:szCs w:val="28"/>
          <w:lang w:eastAsia="ru-RU"/>
        </w:rPr>
        <w:t>Наименование органа местного самоуправления, предоставляющего муниципальную услугу</w:t>
      </w:r>
    </w:p>
    <w:p w14:paraId="31E64CC7" w14:textId="77777777" w:rsidR="00AF355B" w:rsidRDefault="00AF355B">
      <w:pPr>
        <w:spacing w:after="0" w:line="240" w:lineRule="auto"/>
        <w:rPr>
          <w:rFonts w:ascii="Times New Roman" w:eastAsia="Times New Roman" w:hAnsi="Times New Roman"/>
          <w:color w:val="000000"/>
          <w:sz w:val="28"/>
          <w:szCs w:val="28"/>
          <w:lang w:eastAsia="ru-RU"/>
        </w:rPr>
      </w:pPr>
    </w:p>
    <w:p w14:paraId="6B1C44AF" w14:textId="77777777" w:rsidR="00AF355B" w:rsidRDefault="00173BAA">
      <w:pPr>
        <w:spacing w:after="0" w:line="240" w:lineRule="auto"/>
        <w:ind w:firstLine="709"/>
        <w:rPr>
          <w:color w:val="000000"/>
        </w:rPr>
      </w:pPr>
      <w:r>
        <w:rPr>
          <w:rFonts w:ascii="Times New Roman" w:eastAsia="Times New Roman" w:hAnsi="Times New Roman"/>
          <w:color w:val="000000"/>
          <w:sz w:val="28"/>
          <w:szCs w:val="28"/>
          <w:lang w:eastAsia="ru-RU"/>
        </w:rPr>
        <w:t xml:space="preserve">16.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Уполномоченный орган. </w:t>
      </w:r>
    </w:p>
    <w:p w14:paraId="3683D7F9" w14:textId="77777777" w:rsidR="00AF355B" w:rsidRDefault="00173BAA">
      <w:pPr>
        <w:spacing w:after="0" w:line="240" w:lineRule="auto"/>
        <w:ind w:firstLine="709"/>
        <w:rPr>
          <w:color w:val="000000"/>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rPr>
        <w:t>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w:t>
      </w:r>
    </w:p>
    <w:p w14:paraId="7B014298" w14:textId="77777777" w:rsidR="00AF355B" w:rsidRDefault="00AF355B">
      <w:pPr>
        <w:spacing w:after="0" w:line="240" w:lineRule="auto"/>
        <w:ind w:firstLine="709"/>
        <w:rPr>
          <w:rFonts w:ascii="Times New Roman" w:eastAsia="Times New Roman" w:hAnsi="Times New Roman"/>
          <w:color w:val="00B0F0"/>
          <w:sz w:val="28"/>
          <w:szCs w:val="28"/>
        </w:rPr>
      </w:pPr>
    </w:p>
    <w:p w14:paraId="7A64CAEF"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 Заявителей</w:t>
      </w:r>
    </w:p>
    <w:p w14:paraId="07CA2DA3" w14:textId="77777777" w:rsidR="00AF355B" w:rsidRDefault="00AF355B">
      <w:pPr>
        <w:spacing w:after="0" w:line="240" w:lineRule="auto"/>
        <w:jc w:val="center"/>
        <w:rPr>
          <w:rFonts w:ascii="Times New Roman" w:eastAsia="Times New Roman" w:hAnsi="Times New Roman"/>
          <w:sz w:val="28"/>
          <w:szCs w:val="28"/>
          <w:lang w:eastAsia="ru-RU"/>
        </w:rPr>
      </w:pPr>
    </w:p>
    <w:p w14:paraId="72456E99" w14:textId="77777777" w:rsidR="00AF355B" w:rsidRDefault="00173BAA">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17. 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p w14:paraId="6CB0E01C" w14:textId="77777777" w:rsidR="00AF355B" w:rsidRDefault="00173B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8928E2D" w14:textId="77777777" w:rsidR="00AF355B" w:rsidRDefault="00AF355B">
      <w:pPr>
        <w:spacing w:after="0" w:line="240" w:lineRule="auto"/>
        <w:rPr>
          <w:rFonts w:ascii="Times New Roman" w:eastAsia="Times New Roman" w:hAnsi="Times New Roman"/>
          <w:sz w:val="28"/>
          <w:szCs w:val="28"/>
          <w:lang w:eastAsia="ru-RU"/>
        </w:rPr>
      </w:pPr>
    </w:p>
    <w:p w14:paraId="096545DE"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Нормативные правовые акты, регулирующие</w:t>
      </w:r>
    </w:p>
    <w:p w14:paraId="0D36103F"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предоставление муниципальной услуги</w:t>
      </w:r>
    </w:p>
    <w:p w14:paraId="6E19F602" w14:textId="77777777" w:rsidR="00AF355B" w:rsidRDefault="00AF355B">
      <w:pPr>
        <w:spacing w:after="0" w:line="240" w:lineRule="auto"/>
        <w:jc w:val="left"/>
        <w:rPr>
          <w:rFonts w:ascii="Times New Roman" w:eastAsia="Times New Roman" w:hAnsi="Times New Roman"/>
          <w:sz w:val="28"/>
          <w:szCs w:val="28"/>
          <w:lang w:eastAsia="ru-RU"/>
        </w:rPr>
      </w:pPr>
    </w:p>
    <w:p w14:paraId="74FFA29C" w14:textId="77777777" w:rsidR="00AF355B" w:rsidRDefault="00173BAA">
      <w:pPr>
        <w:pStyle w:val="25"/>
        <w:tabs>
          <w:tab w:val="left" w:pos="1244"/>
        </w:tabs>
        <w:spacing w:after="0" w:line="240" w:lineRule="auto"/>
        <w:ind w:firstLine="709"/>
        <w:jc w:val="both"/>
      </w:pPr>
      <w:r>
        <w:t>18. Правовые основания для предоставления муниципальной услуги:</w:t>
      </w:r>
    </w:p>
    <w:p w14:paraId="0E0E2C7E" w14:textId="34B5EA2D" w:rsidR="00AF355B" w:rsidRDefault="00173BAA">
      <w:pPr>
        <w:pStyle w:val="25"/>
        <w:tabs>
          <w:tab w:val="left" w:pos="0"/>
        </w:tabs>
        <w:spacing w:after="0" w:line="240" w:lineRule="auto"/>
        <w:jc w:val="both"/>
      </w:pPr>
      <w:r>
        <w:tab/>
        <w:t>1) Земельный кодекс Российской Федерации от 25.10.2001</w:t>
      </w:r>
      <w:r w:rsidR="00D270F8">
        <w:t xml:space="preserve"> </w:t>
      </w:r>
      <w:r>
        <w:t>г</w:t>
      </w:r>
      <w:r w:rsidR="00D270F8">
        <w:t>.</w:t>
      </w:r>
      <w:r>
        <w:t xml:space="preserve">                      №136-ФЗ;</w:t>
      </w:r>
    </w:p>
    <w:p w14:paraId="50CD8DF4" w14:textId="0BDF6A44" w:rsidR="00AF355B" w:rsidRDefault="00173BAA">
      <w:pPr>
        <w:pStyle w:val="25"/>
        <w:tabs>
          <w:tab w:val="left" w:pos="0"/>
        </w:tabs>
        <w:spacing w:after="0" w:line="240" w:lineRule="auto"/>
        <w:jc w:val="both"/>
      </w:pPr>
      <w:r>
        <w:tab/>
        <w:t>2)</w:t>
      </w:r>
      <w:r w:rsidR="00D270F8">
        <w:t xml:space="preserve"> </w:t>
      </w:r>
      <w:r>
        <w:t>Градостроительный кодекс Российской Федерации                                        от 29.12.2004 г</w:t>
      </w:r>
      <w:r w:rsidR="00D270F8">
        <w:t>.</w:t>
      </w:r>
      <w:r>
        <w:t xml:space="preserve"> № 190-ФЗ;</w:t>
      </w:r>
    </w:p>
    <w:p w14:paraId="78CB9B9C" w14:textId="123B1709" w:rsidR="00AF355B" w:rsidRDefault="00173BAA">
      <w:pPr>
        <w:pStyle w:val="25"/>
        <w:tabs>
          <w:tab w:val="left" w:pos="0"/>
        </w:tabs>
        <w:spacing w:after="0" w:line="240" w:lineRule="auto"/>
        <w:jc w:val="both"/>
      </w:pPr>
      <w:r>
        <w:tab/>
        <w:t>3) Федеральный закон от 06.10.2003 г</w:t>
      </w:r>
      <w:r w:rsidR="00D270F8">
        <w:t>.</w:t>
      </w:r>
      <w:r>
        <w:t xml:space="preserve"> № 131-ФЗ «Об общих принципах организации местного самоуправления в Российской Федерации»;</w:t>
      </w:r>
    </w:p>
    <w:p w14:paraId="361DA4F0" w14:textId="4551A84D" w:rsidR="00AF355B" w:rsidRDefault="00173BAA">
      <w:pPr>
        <w:pStyle w:val="25"/>
        <w:tabs>
          <w:tab w:val="left" w:pos="0"/>
        </w:tabs>
        <w:spacing w:after="0" w:line="240" w:lineRule="auto"/>
        <w:jc w:val="both"/>
      </w:pPr>
      <w:r>
        <w:tab/>
        <w:t>4) Федеральный закон от 27.07.2010 г</w:t>
      </w:r>
      <w:r w:rsidR="00D270F8">
        <w:t>.</w:t>
      </w:r>
      <w:r>
        <w:t xml:space="preserve"> № 210-ФЗ «Об организации предоставления государственных и муниципальных услуг»;</w:t>
      </w:r>
    </w:p>
    <w:p w14:paraId="2A4D4901" w14:textId="1ADA295B" w:rsidR="00AF355B" w:rsidRDefault="00173BAA">
      <w:pPr>
        <w:pStyle w:val="25"/>
        <w:tabs>
          <w:tab w:val="left" w:pos="0"/>
        </w:tabs>
        <w:spacing w:after="0" w:line="240" w:lineRule="auto"/>
        <w:jc w:val="both"/>
      </w:pPr>
      <w:r>
        <w:tab/>
        <w:t>5) Федеральный закон от 27.07.2006 г</w:t>
      </w:r>
      <w:r w:rsidR="00D270F8">
        <w:t>.</w:t>
      </w:r>
      <w:r>
        <w:t xml:space="preserve"> № 152-ФЗ «О персональных данных»;</w:t>
      </w:r>
    </w:p>
    <w:p w14:paraId="71F67F94" w14:textId="1C409826" w:rsidR="00AF355B" w:rsidRDefault="00173BAA">
      <w:pPr>
        <w:pStyle w:val="25"/>
        <w:tabs>
          <w:tab w:val="left" w:pos="0"/>
        </w:tabs>
        <w:spacing w:after="0" w:line="240" w:lineRule="auto"/>
        <w:jc w:val="both"/>
      </w:pPr>
      <w:r>
        <w:tab/>
        <w:t>6) Федеральный закон от 24.07.2007 г</w:t>
      </w:r>
      <w:r w:rsidR="00D270F8">
        <w:t>.</w:t>
      </w:r>
      <w:r>
        <w:t xml:space="preserve"> № 221-ФЗ  «О государственном кадастре недвижимости»;</w:t>
      </w:r>
    </w:p>
    <w:p w14:paraId="18895744" w14:textId="1AAD0C05" w:rsidR="00AF355B" w:rsidRDefault="00173BAA">
      <w:pPr>
        <w:pStyle w:val="25"/>
        <w:tabs>
          <w:tab w:val="left" w:pos="0"/>
        </w:tabs>
        <w:spacing w:after="0" w:line="240" w:lineRule="auto"/>
        <w:jc w:val="both"/>
      </w:pPr>
      <w:r>
        <w:lastRenderedPageBreak/>
        <w:tab/>
        <w:t>7) Федеральный закон от 02.05.2006 г</w:t>
      </w:r>
      <w:r w:rsidR="00D270F8">
        <w:t>.</w:t>
      </w:r>
      <w:r>
        <w:t xml:space="preserve"> № 59-ФЗ «О порядке рассмотрения обращений граждан Российской Федерации»;</w:t>
      </w:r>
    </w:p>
    <w:p w14:paraId="67E580FA" w14:textId="3A3055DB" w:rsidR="00AF355B" w:rsidRDefault="00173BAA">
      <w:pPr>
        <w:pStyle w:val="25"/>
        <w:tabs>
          <w:tab w:val="left" w:pos="0"/>
        </w:tabs>
        <w:spacing w:after="0" w:line="240" w:lineRule="auto"/>
        <w:jc w:val="both"/>
      </w:pPr>
      <w:r>
        <w:tab/>
        <w:t>8) Приказ Министерства строительства и жилищно-коммунального хозяйства Российской Федерации от 25.04.2017 г</w:t>
      </w:r>
      <w:r w:rsidR="00D270F8">
        <w:t>.</w:t>
      </w:r>
      <w:r>
        <w:t xml:space="preserve"> №741/пр «Об утверждении формы градостроительного плана земельного участка и порядка ее заполнения»;</w:t>
      </w:r>
    </w:p>
    <w:p w14:paraId="6A91D647" w14:textId="77777777" w:rsidR="00AF355B" w:rsidRDefault="00173BAA">
      <w:pPr>
        <w:pStyle w:val="25"/>
        <w:tabs>
          <w:tab w:val="left" w:pos="0"/>
        </w:tabs>
        <w:spacing w:after="0" w:line="240" w:lineRule="auto"/>
        <w:jc w:val="both"/>
      </w:pPr>
      <w:r>
        <w:tab/>
        <w:t>9) Устав Карталинского муниципального района;</w:t>
      </w:r>
    </w:p>
    <w:p w14:paraId="77D64B5D" w14:textId="72F2A6D3" w:rsidR="00AF355B" w:rsidRDefault="00173BAA">
      <w:pPr>
        <w:pStyle w:val="25"/>
        <w:tabs>
          <w:tab w:val="left" w:pos="0"/>
        </w:tabs>
        <w:spacing w:after="0" w:line="240" w:lineRule="auto"/>
        <w:jc w:val="both"/>
      </w:pPr>
      <w:r>
        <w:tab/>
        <w:t>10) Положение  об Управлении строительства, инфраструктуры и жилищно-коммунального хозяйства Карталинского муниципального района, утвержденное решением Собрания депутатов Карталинского муниципального района   от 28. 02. 2017  г</w:t>
      </w:r>
      <w:r w:rsidR="00D270F8">
        <w:t>.</w:t>
      </w:r>
      <w:r>
        <w:t xml:space="preserve">  № 243;</w:t>
      </w:r>
    </w:p>
    <w:p w14:paraId="73162C5D" w14:textId="7C472D1A" w:rsidR="00AF355B" w:rsidRDefault="00173BAA">
      <w:pPr>
        <w:pStyle w:val="25"/>
        <w:tabs>
          <w:tab w:val="left" w:pos="0"/>
        </w:tabs>
        <w:spacing w:after="0" w:line="240" w:lineRule="auto"/>
        <w:ind w:firstLine="709"/>
        <w:jc w:val="both"/>
      </w:pPr>
      <w:r>
        <w:t>11) Положение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лицами на территории Карталинского муниципального района », утвержденным постановлением администрации Карталинского муниципального района Челябинской области                                    от  18.05.2010 г</w:t>
      </w:r>
      <w:r w:rsidR="00D270F8">
        <w:t>.</w:t>
      </w:r>
      <w:r>
        <w:t xml:space="preserve"> № 840;</w:t>
      </w:r>
    </w:p>
    <w:p w14:paraId="34B0D61C" w14:textId="332BD2FB" w:rsidR="00AF355B" w:rsidRDefault="00173BAA">
      <w:pPr>
        <w:pStyle w:val="25"/>
        <w:tabs>
          <w:tab w:val="left" w:pos="0"/>
        </w:tabs>
        <w:spacing w:after="0" w:line="240" w:lineRule="auto"/>
        <w:jc w:val="both"/>
      </w:pPr>
      <w:r>
        <w:t xml:space="preserve">         12)</w:t>
      </w:r>
      <w:r>
        <w:tab/>
        <w:t>Решение Собрания депутатов Карталинского муниципального района  от 11.03.2021 г</w:t>
      </w:r>
      <w:r w:rsidR="00D270F8">
        <w:t>.</w:t>
      </w:r>
      <w:r>
        <w:t xml:space="preserve"> № 257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Карталинского муниципального района».</w:t>
      </w:r>
    </w:p>
    <w:p w14:paraId="7F12C06B" w14:textId="77777777" w:rsidR="00AF355B" w:rsidRDefault="00173BAA">
      <w:pPr>
        <w:pStyle w:val="25"/>
        <w:shd w:val="clear" w:color="auto" w:fill="auto"/>
        <w:tabs>
          <w:tab w:val="left" w:pos="0"/>
        </w:tabs>
        <w:spacing w:after="0" w:line="240" w:lineRule="auto"/>
        <w:jc w:val="both"/>
      </w:pPr>
      <w:r>
        <w:tab/>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0D6CB752" w14:textId="77777777" w:rsidR="00AF355B" w:rsidRDefault="00AF355B">
      <w:pPr>
        <w:pStyle w:val="25"/>
        <w:shd w:val="clear" w:color="auto" w:fill="auto"/>
        <w:tabs>
          <w:tab w:val="left" w:pos="0"/>
        </w:tabs>
        <w:spacing w:after="0" w:line="240" w:lineRule="auto"/>
        <w:jc w:val="both"/>
      </w:pPr>
    </w:p>
    <w:p w14:paraId="1EC16E60" w14:textId="77777777" w:rsidR="00AF355B" w:rsidRDefault="00173BAA">
      <w:pPr>
        <w:pStyle w:val="25"/>
        <w:tabs>
          <w:tab w:val="left" w:pos="0"/>
        </w:tabs>
        <w:spacing w:after="0" w:line="240" w:lineRule="auto"/>
        <w:jc w:val="center"/>
      </w:pPr>
      <w:r>
        <w:t xml:space="preserve">Исчерпывающий перечень документов и сведений, </w:t>
      </w:r>
    </w:p>
    <w:p w14:paraId="7DB42B71" w14:textId="77777777" w:rsidR="00AF355B" w:rsidRDefault="00173BAA">
      <w:pPr>
        <w:pStyle w:val="25"/>
        <w:tabs>
          <w:tab w:val="left" w:pos="0"/>
        </w:tabs>
        <w:spacing w:after="0" w:line="240" w:lineRule="auto"/>
        <w:jc w:val="center"/>
      </w:pPr>
      <w:r>
        <w:t>необходимых в соответствии с нормативными</w:t>
      </w:r>
    </w:p>
    <w:p w14:paraId="03F394B3" w14:textId="77777777" w:rsidR="00AF355B" w:rsidRDefault="00173BAA">
      <w:pPr>
        <w:pStyle w:val="25"/>
        <w:tabs>
          <w:tab w:val="left" w:pos="0"/>
        </w:tabs>
        <w:spacing w:after="0" w:line="240" w:lineRule="auto"/>
        <w:jc w:val="center"/>
      </w:pPr>
      <w:r>
        <w:t xml:space="preserve">правовыми актами для предоставления муниципальной </w:t>
      </w:r>
    </w:p>
    <w:p w14:paraId="329C5A3D" w14:textId="77777777" w:rsidR="00AF355B" w:rsidRDefault="00173BAA">
      <w:pPr>
        <w:pStyle w:val="25"/>
        <w:tabs>
          <w:tab w:val="left" w:pos="0"/>
        </w:tabs>
        <w:spacing w:after="0" w:line="240" w:lineRule="auto"/>
        <w:jc w:val="center"/>
      </w:pPr>
      <w:r>
        <w:t xml:space="preserve">услуги и услуг, которые являются необходимыми и </w:t>
      </w:r>
    </w:p>
    <w:p w14:paraId="333EAD61" w14:textId="77777777" w:rsidR="00AF355B" w:rsidRDefault="00173BAA">
      <w:pPr>
        <w:pStyle w:val="25"/>
        <w:tabs>
          <w:tab w:val="left" w:pos="0"/>
        </w:tabs>
        <w:spacing w:after="0" w:line="240" w:lineRule="auto"/>
        <w:jc w:val="center"/>
      </w:pPr>
      <w:r>
        <w:t xml:space="preserve">обязательными для предоставления муниципальной </w:t>
      </w:r>
    </w:p>
    <w:p w14:paraId="068E2634" w14:textId="77777777" w:rsidR="00AF355B" w:rsidRDefault="00173BAA">
      <w:pPr>
        <w:pStyle w:val="25"/>
        <w:tabs>
          <w:tab w:val="left" w:pos="0"/>
        </w:tabs>
        <w:spacing w:after="0" w:line="240" w:lineRule="auto"/>
        <w:jc w:val="center"/>
      </w:pPr>
      <w:r>
        <w:t xml:space="preserve">услуги, подлежащих представлению Заявителем, </w:t>
      </w:r>
    </w:p>
    <w:p w14:paraId="165C42B4" w14:textId="77777777" w:rsidR="00AF355B" w:rsidRDefault="00173BAA">
      <w:pPr>
        <w:pStyle w:val="25"/>
        <w:tabs>
          <w:tab w:val="left" w:pos="0"/>
        </w:tabs>
        <w:spacing w:after="0" w:line="240" w:lineRule="auto"/>
        <w:jc w:val="center"/>
      </w:pPr>
      <w:r>
        <w:t xml:space="preserve">способы их получения Заявителем, в том числе </w:t>
      </w:r>
    </w:p>
    <w:p w14:paraId="6C77B480" w14:textId="77777777" w:rsidR="00AF355B" w:rsidRDefault="00173BAA">
      <w:pPr>
        <w:pStyle w:val="25"/>
        <w:tabs>
          <w:tab w:val="left" w:pos="0"/>
        </w:tabs>
        <w:spacing w:after="0" w:line="240" w:lineRule="auto"/>
        <w:jc w:val="center"/>
      </w:pPr>
      <w:r>
        <w:t>в электронной форме, порядок их представления</w:t>
      </w:r>
    </w:p>
    <w:p w14:paraId="47548CC8" w14:textId="77777777" w:rsidR="00AF355B" w:rsidRDefault="00AF355B">
      <w:pPr>
        <w:pStyle w:val="25"/>
        <w:tabs>
          <w:tab w:val="left" w:pos="0"/>
        </w:tabs>
        <w:spacing w:after="0" w:line="240" w:lineRule="auto"/>
        <w:jc w:val="center"/>
      </w:pPr>
    </w:p>
    <w:p w14:paraId="11A9BF48" w14:textId="77777777" w:rsidR="00AF355B" w:rsidRDefault="00173BAA">
      <w:pPr>
        <w:pStyle w:val="25"/>
        <w:tabs>
          <w:tab w:val="left" w:pos="0"/>
        </w:tabs>
        <w:spacing w:after="0" w:line="240" w:lineRule="auto"/>
        <w:jc w:val="both"/>
      </w:pPr>
      <w:r>
        <w:tab/>
        <w:t>20.</w:t>
      </w:r>
      <w:r>
        <w:tab/>
        <w:t>Заявитель или его представитель представляет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w:t>
      </w:r>
      <w:r>
        <w:rPr>
          <w:color w:val="000000"/>
        </w:rPr>
        <w:t>ии местного самоуправления в Российской Федерации», в Уполномоченный орган заявление о выдаче градостроительного плана земельного участка</w:t>
      </w:r>
      <w:r>
        <w:t xml:space="preserve"> по форме, приведенной в приложении  1 к настоящему Административному регламенту, </w:t>
      </w:r>
      <w:r>
        <w:lastRenderedPageBreak/>
        <w:t xml:space="preserve">а также прилагаемые к нему документы, указанные в подпунктах 2 - 4 пункта 25 главы </w:t>
      </w:r>
      <w:r>
        <w:rPr>
          <w:lang w:val="en-US"/>
        </w:rPr>
        <w:t>II</w:t>
      </w:r>
      <w:r>
        <w:t xml:space="preserve"> настоящего Административного регламента, одним из следующих способов по выбору заявителя:</w:t>
      </w:r>
    </w:p>
    <w:p w14:paraId="381BF2D7" w14:textId="77777777" w:rsidR="00AF355B" w:rsidRDefault="00173BAA">
      <w:pPr>
        <w:pStyle w:val="25"/>
        <w:tabs>
          <w:tab w:val="left" w:pos="0"/>
        </w:tabs>
        <w:spacing w:after="0" w:line="240" w:lineRule="auto"/>
        <w:jc w:val="both"/>
      </w:pPr>
      <w:r>
        <w:tab/>
        <w:t>1)</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именуется - федеральный портал), регионального портала государственных</w:t>
      </w:r>
      <w:r>
        <w:tab/>
        <w:t xml:space="preserve"> и муниципальных услуг (функций), являющегося государственной информационной системой субъекта Российской Федерации (далее именуется - региональный портал).</w:t>
      </w:r>
    </w:p>
    <w:p w14:paraId="233FF919" w14:textId="77777777" w:rsidR="00AF355B" w:rsidRDefault="00173BAA">
      <w:pPr>
        <w:pStyle w:val="25"/>
        <w:tabs>
          <w:tab w:val="left" w:pos="0"/>
        </w:tabs>
        <w:spacing w:after="0" w:line="240" w:lineRule="auto"/>
        <w:jc w:val="both"/>
      </w:pPr>
      <w:r>
        <w:tab/>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именуется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8440980" w14:textId="5A2333F0" w:rsidR="00AF355B" w:rsidRDefault="00173BAA">
      <w:pPr>
        <w:pStyle w:val="25"/>
        <w:shd w:val="clear" w:color="auto" w:fill="auto"/>
        <w:tabs>
          <w:tab w:val="left" w:pos="1757"/>
          <w:tab w:val="left" w:pos="4157"/>
          <w:tab w:val="left" w:pos="4651"/>
          <w:tab w:val="left" w:pos="6979"/>
          <w:tab w:val="left" w:pos="8035"/>
        </w:tabs>
        <w:spacing w:after="0" w:line="240" w:lineRule="auto"/>
        <w:jc w:val="both"/>
      </w:pPr>
      <w:r>
        <w:t xml:space="preserve">            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2-4 пункта 25                     главы </w:t>
      </w:r>
      <w:r>
        <w:rPr>
          <w:lang w:val="en-US"/>
        </w:rPr>
        <w:t>II</w:t>
      </w:r>
      <w: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w:t>
      </w:r>
      <w:r>
        <w:lastRenderedPageBreak/>
        <w:t>Федерации от 25</w:t>
      </w:r>
      <w:r w:rsidR="00D270F8">
        <w:t>.01.</w:t>
      </w:r>
      <w:r>
        <w:t>2013 г</w:t>
      </w:r>
      <w:r w:rsidR="00D270F8">
        <w:t>.</w:t>
      </w:r>
      <w: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D270F8">
        <w:t>.06.</w:t>
      </w:r>
      <w:r>
        <w:t>2012 г</w:t>
      </w:r>
      <w:r w:rsidR="00D270F8">
        <w:t xml:space="preserve">. </w:t>
      </w:r>
      <w:r>
        <w:t>№ 634 «О видах электронной подписи, использование которых допускается при обращении за получением государственных и муниципальных услуг» (далее именуется - усиленная неквалифицированная электронная подпись);</w:t>
      </w:r>
    </w:p>
    <w:p w14:paraId="152D500A" w14:textId="6B5D17C8" w:rsidR="00AF355B" w:rsidRDefault="00173BAA">
      <w:pPr>
        <w:pStyle w:val="25"/>
        <w:shd w:val="clear" w:color="auto" w:fill="auto"/>
        <w:tabs>
          <w:tab w:val="left" w:pos="1320"/>
        </w:tabs>
        <w:spacing w:after="0" w:line="240" w:lineRule="auto"/>
        <w:ind w:firstLine="709"/>
        <w:jc w:val="both"/>
      </w:pPr>
      <w:r>
        <w:t>2)</w:t>
      </w:r>
      <w:r>
        <w:tab/>
        <w:t>на бумажном носителе посредством личного обращения в Уполномоченный орган</w:t>
      </w:r>
      <w:r>
        <w:rPr>
          <w:color w:val="000000"/>
        </w:rPr>
        <w:t xml:space="preserve">, </w:t>
      </w:r>
      <w:r w:rsidRPr="00D270F8">
        <w:t xml:space="preserve">в том числе через многофункциональный центр в соответствии с соглашением о взаимодействии между областным государственным автономным </w:t>
      </w:r>
      <w:r>
        <w:rPr>
          <w:color w:val="000000"/>
        </w:rPr>
        <w:t>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w:t>
      </w:r>
      <w:r w:rsidR="00D270F8">
        <w:rPr>
          <w:color w:val="000000"/>
        </w:rPr>
        <w:t>.09.</w:t>
      </w:r>
      <w:r>
        <w:rPr>
          <w:color w:val="000000"/>
        </w:rPr>
        <w:t>2011 г</w:t>
      </w:r>
      <w:r w:rsidR="00D270F8">
        <w:rPr>
          <w:color w:val="000000"/>
        </w:rPr>
        <w:t>.</w:t>
      </w:r>
      <w:r>
        <w:rPr>
          <w:color w:val="000000"/>
        </w:rPr>
        <w:t xml:space="preserve"> № 797 «О взаимодействии между мно</w:t>
      </w:r>
      <w: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6644FA0" w14:textId="77777777" w:rsidR="00AF355B" w:rsidRDefault="00AF355B">
      <w:pPr>
        <w:pStyle w:val="25"/>
        <w:shd w:val="clear" w:color="auto" w:fill="auto"/>
        <w:tabs>
          <w:tab w:val="left" w:pos="1320"/>
        </w:tabs>
        <w:spacing w:after="0" w:line="240" w:lineRule="auto"/>
        <w:ind w:firstLine="709"/>
        <w:jc w:val="both"/>
      </w:pPr>
    </w:p>
    <w:p w14:paraId="514F653F"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Иные требования, в том числе учитывающие </w:t>
      </w:r>
    </w:p>
    <w:p w14:paraId="6DEBFD99"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особенности предоставления муниципальной </w:t>
      </w:r>
    </w:p>
    <w:p w14:paraId="116CBD03" w14:textId="77777777" w:rsidR="00AF355B" w:rsidRDefault="00173BAA">
      <w:pPr>
        <w:pStyle w:val="32"/>
        <w:shd w:val="clear" w:color="auto" w:fill="auto"/>
        <w:spacing w:before="0" w:after="0" w:line="240" w:lineRule="auto"/>
        <w:ind w:firstLine="0"/>
        <w:jc w:val="center"/>
      </w:pPr>
      <w:r>
        <w:rPr>
          <w:b w:val="0"/>
          <w:bCs w:val="0"/>
        </w:rPr>
        <w:t>услуги в многофункциональном центр</w:t>
      </w:r>
      <w:r>
        <w:rPr>
          <w:b w:val="0"/>
          <w:bCs w:val="0"/>
          <w:strike/>
          <w:color w:val="000000"/>
        </w:rPr>
        <w:t>е</w:t>
      </w:r>
      <w:r>
        <w:rPr>
          <w:b w:val="0"/>
          <w:bCs w:val="0"/>
        </w:rPr>
        <w:t xml:space="preserve">, </w:t>
      </w:r>
    </w:p>
    <w:p w14:paraId="139BDB42" w14:textId="77777777" w:rsidR="00AF355B" w:rsidRDefault="00173BAA">
      <w:pPr>
        <w:pStyle w:val="32"/>
        <w:shd w:val="clear" w:color="auto" w:fill="auto"/>
        <w:spacing w:before="0" w:after="0" w:line="240" w:lineRule="auto"/>
        <w:ind w:firstLine="0"/>
        <w:jc w:val="center"/>
        <w:rPr>
          <w:b w:val="0"/>
          <w:bCs w:val="0"/>
          <w:shd w:val="clear" w:color="auto" w:fill="FFFFFF"/>
        </w:rPr>
      </w:pPr>
      <w:r>
        <w:rPr>
          <w:b w:val="0"/>
          <w:bCs w:val="0"/>
          <w:shd w:val="clear" w:color="auto" w:fill="FFFFFF"/>
        </w:rPr>
        <w:t xml:space="preserve">особенности предоставления муниципальной </w:t>
      </w:r>
    </w:p>
    <w:p w14:paraId="5D372B2C" w14:textId="77777777" w:rsidR="00AF355B" w:rsidRDefault="00173BAA">
      <w:pPr>
        <w:pStyle w:val="32"/>
        <w:shd w:val="clear" w:color="auto" w:fill="auto"/>
        <w:spacing w:before="0" w:after="0" w:line="240" w:lineRule="auto"/>
        <w:ind w:firstLine="0"/>
        <w:jc w:val="center"/>
        <w:rPr>
          <w:b w:val="0"/>
          <w:bCs w:val="0"/>
          <w:shd w:val="clear" w:color="auto" w:fill="FFFFFF"/>
        </w:rPr>
      </w:pPr>
      <w:r>
        <w:rPr>
          <w:b w:val="0"/>
          <w:bCs w:val="0"/>
          <w:shd w:val="clear" w:color="auto" w:fill="FFFFFF"/>
        </w:rPr>
        <w:t xml:space="preserve">услуги по экстерриториальному принципу и </w:t>
      </w:r>
    </w:p>
    <w:p w14:paraId="288019AB" w14:textId="77777777" w:rsidR="00AF355B" w:rsidRDefault="00173BAA">
      <w:pPr>
        <w:pStyle w:val="32"/>
        <w:shd w:val="clear" w:color="auto" w:fill="auto"/>
        <w:spacing w:before="0" w:after="0" w:line="240" w:lineRule="auto"/>
        <w:ind w:firstLine="0"/>
        <w:jc w:val="center"/>
        <w:rPr>
          <w:b w:val="0"/>
          <w:bCs w:val="0"/>
        </w:rPr>
      </w:pPr>
      <w:r>
        <w:rPr>
          <w:b w:val="0"/>
          <w:bCs w:val="0"/>
        </w:rPr>
        <w:t>особенности предоставления муниципальной</w:t>
      </w:r>
    </w:p>
    <w:p w14:paraId="55657110"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услуги в электронной форме </w:t>
      </w:r>
    </w:p>
    <w:p w14:paraId="2FAF58A4" w14:textId="77777777" w:rsidR="00AF355B" w:rsidRDefault="00AF355B">
      <w:pPr>
        <w:pStyle w:val="32"/>
        <w:shd w:val="clear" w:color="auto" w:fill="auto"/>
        <w:spacing w:before="0" w:after="0" w:line="240" w:lineRule="auto"/>
        <w:ind w:firstLine="0"/>
        <w:jc w:val="center"/>
        <w:rPr>
          <w:b w:val="0"/>
          <w:color w:val="C00000"/>
        </w:rPr>
      </w:pPr>
    </w:p>
    <w:p w14:paraId="74E85FA5" w14:textId="77777777" w:rsidR="00AF355B" w:rsidRDefault="00173BAA">
      <w:pPr>
        <w:pStyle w:val="25"/>
        <w:shd w:val="clear" w:color="auto" w:fill="auto"/>
        <w:spacing w:after="0" w:line="240" w:lineRule="auto"/>
        <w:ind w:firstLine="709"/>
        <w:jc w:val="both"/>
        <w:rPr>
          <w:color w:val="000000"/>
        </w:rPr>
      </w:pPr>
      <w:r>
        <w:rPr>
          <w:color w:val="000000"/>
        </w:rPr>
        <w:t>21.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w:t>
      </w:r>
    </w:p>
    <w:p w14:paraId="11AA3581" w14:textId="257F3DCE" w:rsidR="00AF355B" w:rsidRDefault="00173BAA">
      <w:pPr>
        <w:pStyle w:val="25"/>
        <w:shd w:val="clear" w:color="auto" w:fill="auto"/>
        <w:spacing w:after="0" w:line="240" w:lineRule="auto"/>
        <w:ind w:firstLine="709"/>
        <w:jc w:val="both"/>
      </w:pPr>
      <w:r>
        <w:t>22. 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744375">
        <w:t>.12.</w:t>
      </w:r>
      <w:r>
        <w:t>2012 г</w:t>
      </w:r>
      <w:r w:rsidR="00744375">
        <w:t>.</w:t>
      </w:r>
      <w: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49D35361" w14:textId="77777777" w:rsidR="00AF355B" w:rsidRDefault="00173BAA">
      <w:pPr>
        <w:pStyle w:val="25"/>
        <w:shd w:val="clear" w:color="auto" w:fill="auto"/>
        <w:spacing w:after="0" w:line="240" w:lineRule="auto"/>
        <w:ind w:firstLine="709"/>
        <w:jc w:val="both"/>
      </w:pPr>
      <w:r>
        <w:t>23.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4B328EF3" w14:textId="77777777" w:rsidR="00AF355B" w:rsidRDefault="00173BAA">
      <w:pPr>
        <w:pStyle w:val="25"/>
        <w:shd w:val="clear" w:color="auto" w:fill="auto"/>
        <w:tabs>
          <w:tab w:val="left" w:pos="1042"/>
        </w:tabs>
        <w:spacing w:after="0" w:line="240" w:lineRule="auto"/>
        <w:ind w:firstLine="709"/>
        <w:jc w:val="both"/>
      </w:pPr>
      <w:r>
        <w:lastRenderedPageBreak/>
        <w:t>1)</w:t>
      </w:r>
      <w:r>
        <w:tab/>
      </w:r>
      <w:r>
        <w:rPr>
          <w:lang w:val="en-US" w:eastAsia="en-US" w:bidi="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Pr>
          <w:lang w:eastAsia="en-US" w:bidi="en-US"/>
        </w:rPr>
        <w:t>;</w:t>
      </w:r>
    </w:p>
    <w:p w14:paraId="6DA2CA87" w14:textId="77777777" w:rsidR="00AF355B" w:rsidRDefault="00173BAA">
      <w:pPr>
        <w:pStyle w:val="25"/>
        <w:shd w:val="clear" w:color="auto" w:fill="auto"/>
        <w:tabs>
          <w:tab w:val="left" w:pos="1062"/>
        </w:tabs>
        <w:spacing w:after="0" w:line="240" w:lineRule="auto"/>
        <w:ind w:firstLine="709"/>
        <w:jc w:val="both"/>
      </w:pPr>
      <w:r>
        <w:t>2)</w:t>
      </w:r>
      <w:r>
        <w:tab/>
      </w:r>
      <w:r>
        <w:rPr>
          <w:lang w:val="en-US" w:eastAsia="en-US" w:bidi="en-US"/>
        </w:rPr>
        <w:t>doc</w:t>
      </w:r>
      <w:r>
        <w:rPr>
          <w:lang w:eastAsia="en-US" w:bidi="en-US"/>
        </w:rPr>
        <w:t xml:space="preserve">, </w:t>
      </w:r>
      <w:r>
        <w:rPr>
          <w:lang w:val="en-US" w:eastAsia="en-US" w:bidi="en-US"/>
        </w:rPr>
        <w:t>docx</w:t>
      </w:r>
      <w:r>
        <w:rPr>
          <w:lang w:eastAsia="en-US" w:bidi="en-US"/>
        </w:rPr>
        <w:t xml:space="preserve">, </w:t>
      </w:r>
      <w:r>
        <w:rPr>
          <w:lang w:val="en-US" w:eastAsia="en-US" w:bidi="en-US"/>
        </w:rPr>
        <w:t>odt</w:t>
      </w:r>
      <w:r>
        <w:t>- для документов с текстовым содержанием, не включающим формулы;</w:t>
      </w:r>
    </w:p>
    <w:p w14:paraId="19409D79" w14:textId="77777777" w:rsidR="00AF355B" w:rsidRDefault="00173BAA">
      <w:pPr>
        <w:pStyle w:val="25"/>
        <w:shd w:val="clear" w:color="auto" w:fill="auto"/>
        <w:tabs>
          <w:tab w:val="left" w:pos="1052"/>
        </w:tabs>
        <w:spacing w:after="0" w:line="240" w:lineRule="auto"/>
        <w:ind w:firstLine="709"/>
        <w:jc w:val="both"/>
      </w:pPr>
      <w:r>
        <w:t>3)</w:t>
      </w:r>
      <w:r>
        <w:tab/>
      </w:r>
      <w:r>
        <w:rPr>
          <w:lang w:val="en-US" w:eastAsia="en-US" w:bidi="en-US"/>
        </w:rPr>
        <w:t>pdf</w:t>
      </w:r>
      <w:r>
        <w:rPr>
          <w:lang w:eastAsia="en-US" w:bidi="en-US"/>
        </w:rPr>
        <w:t xml:space="preserve">, </w:t>
      </w:r>
      <w:r>
        <w:rPr>
          <w:lang w:val="en-US" w:eastAsia="en-US" w:bidi="en-US"/>
        </w:rPr>
        <w:t>jpg</w:t>
      </w:r>
      <w:r>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E5EB52" w14:textId="77777777" w:rsidR="00AF355B" w:rsidRDefault="00173BAA">
      <w:pPr>
        <w:pStyle w:val="25"/>
        <w:shd w:val="clear" w:color="auto" w:fill="auto"/>
        <w:tabs>
          <w:tab w:val="left" w:pos="1249"/>
        </w:tabs>
        <w:spacing w:after="0" w:line="240" w:lineRule="auto"/>
        <w:jc w:val="both"/>
      </w:pPr>
      <w:r>
        <w:t xml:space="preserve">         24. В случае если оригиналы документов, прилагаемых к заявлению о выдаче градос</w:t>
      </w:r>
      <w:r>
        <w:rPr>
          <w:color w:val="000000"/>
        </w:rPr>
        <w:t>троительного плана земельного участка, выданы и подписаны Уполномоченным органом на бумажном носителе, допускается формирование</w:t>
      </w:r>
      <w:r>
        <w:t xml:space="preserve">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58183C1" w14:textId="77777777" w:rsidR="00AF355B" w:rsidRDefault="00173BAA">
      <w:pPr>
        <w:pStyle w:val="25"/>
        <w:shd w:val="clear" w:color="auto" w:fill="auto"/>
        <w:spacing w:after="0" w:line="240" w:lineRule="auto"/>
        <w:ind w:firstLine="760"/>
        <w:jc w:val="both"/>
      </w:pPr>
      <w:r>
        <w:t>«черно-белый» (при отсутствии в документе графических изображений и (или) цветного текста);</w:t>
      </w:r>
    </w:p>
    <w:p w14:paraId="44A84A38" w14:textId="77777777" w:rsidR="00AF355B" w:rsidRDefault="00173BAA">
      <w:pPr>
        <w:pStyle w:val="25"/>
        <w:shd w:val="clear" w:color="auto" w:fill="auto"/>
        <w:spacing w:after="0" w:line="240" w:lineRule="auto"/>
        <w:ind w:firstLine="760"/>
        <w:jc w:val="both"/>
      </w:pPr>
      <w:r>
        <w:t>«оттенки серого» (при наличии в документе графических изображений, отличных от цветного графического изображения);</w:t>
      </w:r>
    </w:p>
    <w:p w14:paraId="07342EA6" w14:textId="77777777" w:rsidR="00AF355B" w:rsidRDefault="00173BAA">
      <w:pPr>
        <w:pStyle w:val="25"/>
        <w:shd w:val="clear" w:color="auto" w:fill="auto"/>
        <w:spacing w:after="0" w:line="240" w:lineRule="auto"/>
        <w:ind w:firstLine="760"/>
        <w:jc w:val="both"/>
      </w:pPr>
      <w:r>
        <w:t>«цветной» или «режим полной цветопередачи» (при наличии в документе цветных графических изображений либо цветного текста).</w:t>
      </w:r>
    </w:p>
    <w:p w14:paraId="77EE43C8" w14:textId="77777777" w:rsidR="00AF355B" w:rsidRDefault="00173BAA">
      <w:pPr>
        <w:pStyle w:val="25"/>
        <w:shd w:val="clear" w:color="auto" w:fill="auto"/>
        <w:spacing w:after="0" w:line="240" w:lineRule="auto"/>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AAB59AE" w14:textId="77777777" w:rsidR="00AF355B" w:rsidRDefault="00173BAA">
      <w:pPr>
        <w:pStyle w:val="25"/>
        <w:shd w:val="clear" w:color="auto" w:fill="auto"/>
        <w:spacing w:after="0" w:line="240" w:lineRule="auto"/>
        <w:ind w:firstLine="709"/>
        <w:jc w:val="both"/>
      </w:pPr>
      <w:r>
        <w:t>25.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6A9C0BCD" w14:textId="77777777" w:rsidR="00AF355B" w:rsidRDefault="00173BAA">
      <w:pPr>
        <w:pStyle w:val="25"/>
        <w:shd w:val="clear" w:color="auto" w:fill="auto"/>
        <w:tabs>
          <w:tab w:val="left" w:pos="0"/>
        </w:tabs>
        <w:spacing w:after="0" w:line="240" w:lineRule="auto"/>
        <w:ind w:firstLine="709"/>
        <w:jc w:val="both"/>
      </w:pPr>
      <w:r>
        <w:t>26. Исчерпывающий перечень документов, необходимых для предоставления услуги, подлежащих представлению Заявителем самостоятельно:</w:t>
      </w:r>
    </w:p>
    <w:p w14:paraId="7F7D9C06" w14:textId="77777777" w:rsidR="00AF355B" w:rsidRDefault="00173BAA">
      <w:pPr>
        <w:pStyle w:val="25"/>
        <w:shd w:val="clear" w:color="auto" w:fill="auto"/>
        <w:tabs>
          <w:tab w:val="left" w:pos="1181"/>
        </w:tabs>
        <w:spacing w:after="0" w:line="240" w:lineRule="auto"/>
        <w:ind w:firstLine="709"/>
        <w:jc w:val="both"/>
      </w:pPr>
      <w:r>
        <w:t>1)</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1 пункта 20 главы </w:t>
      </w:r>
      <w:r>
        <w:rPr>
          <w:lang w:val="en-US"/>
        </w:rPr>
        <w:t>II</w:t>
      </w:r>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10D7893E" w14:textId="77777777" w:rsidR="00AF355B" w:rsidRDefault="00173BAA">
      <w:pPr>
        <w:pStyle w:val="25"/>
        <w:shd w:val="clear" w:color="auto" w:fill="auto"/>
        <w:tabs>
          <w:tab w:val="left" w:pos="709"/>
        </w:tabs>
        <w:spacing w:after="0" w:line="240" w:lineRule="auto"/>
        <w:ind w:firstLine="709"/>
        <w:jc w:val="both"/>
      </w:pPr>
      <w:r>
        <w:t>2)</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w:t>
      </w:r>
      <w:r>
        <w:rPr>
          <w:color w:val="000000"/>
        </w:rPr>
        <w:t>щения в Уполномоченный орган, в том числе через многофункциональный центр.</w:t>
      </w:r>
      <w:r>
        <w:t xml:space="preserve"> В случае представления документов в электронной форме посредством Единого портала, </w:t>
      </w:r>
      <w:r>
        <w:lastRenderedPageBreak/>
        <w:t xml:space="preserve">регионального портала в соответствии с подпунктом 1 пункта 20 главы </w:t>
      </w:r>
      <w:r>
        <w:rPr>
          <w:lang w:val="en-US"/>
        </w:rPr>
        <w:t>II</w:t>
      </w:r>
      <w:r>
        <w:t xml:space="preserve"> настоящего Административного регламента представление указанного документа не требуется;</w:t>
      </w:r>
    </w:p>
    <w:p w14:paraId="37B8DB20" w14:textId="77777777" w:rsidR="00AF355B" w:rsidRDefault="00173BAA">
      <w:pPr>
        <w:pStyle w:val="25"/>
        <w:shd w:val="clear" w:color="auto" w:fill="auto"/>
        <w:tabs>
          <w:tab w:val="left" w:pos="1140"/>
        </w:tabs>
        <w:spacing w:after="0" w:line="240" w:lineRule="auto"/>
        <w:ind w:firstLine="709"/>
        <w:jc w:val="both"/>
      </w:pPr>
      <w:r>
        <w:t>3)</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1 пункта 20 главы </w:t>
      </w:r>
      <w:r>
        <w:rPr>
          <w:lang w:val="en-US"/>
        </w:rPr>
        <w:t>II</w:t>
      </w:r>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9BB3F07" w14:textId="77777777" w:rsidR="00AF355B" w:rsidRDefault="00173BAA">
      <w:pPr>
        <w:pStyle w:val="25"/>
        <w:shd w:val="clear" w:color="auto" w:fill="auto"/>
        <w:tabs>
          <w:tab w:val="left" w:pos="1140"/>
        </w:tabs>
        <w:spacing w:after="0" w:line="240" w:lineRule="auto"/>
        <w:ind w:firstLine="709"/>
        <w:jc w:val="both"/>
      </w:pPr>
      <w:r>
        <w:t>4)</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F6DD8AB" w14:textId="77777777" w:rsidR="00AF355B" w:rsidRDefault="00173BAA">
      <w:pPr>
        <w:pStyle w:val="25"/>
        <w:tabs>
          <w:tab w:val="left" w:pos="1181"/>
        </w:tabs>
        <w:spacing w:after="0" w:line="240" w:lineRule="auto"/>
        <w:ind w:firstLine="709"/>
        <w:jc w:val="both"/>
      </w:pPr>
      <w:r>
        <w:t>27. Запись на п</w:t>
      </w:r>
      <w:r>
        <w:rPr>
          <w:color w:val="000000"/>
        </w:rPr>
        <w:t>рием в Уполномоченный орган для подачи  заявления о предоставлении муниципальной услуги (далее именуется - заявление) с использованием регионального портала не осуществляется.</w:t>
      </w:r>
    </w:p>
    <w:p w14:paraId="241DEBE5" w14:textId="77777777" w:rsidR="00AF355B" w:rsidRDefault="00AF355B">
      <w:pPr>
        <w:pStyle w:val="25"/>
        <w:shd w:val="clear" w:color="auto" w:fill="auto"/>
        <w:tabs>
          <w:tab w:val="left" w:pos="1181"/>
        </w:tabs>
        <w:spacing w:after="0" w:line="240" w:lineRule="auto"/>
        <w:ind w:firstLine="760"/>
        <w:jc w:val="left"/>
      </w:pPr>
    </w:p>
    <w:p w14:paraId="2AEF6684" w14:textId="77777777" w:rsidR="00AF355B" w:rsidRDefault="00173BAA">
      <w:pPr>
        <w:pStyle w:val="25"/>
        <w:shd w:val="clear" w:color="auto" w:fill="auto"/>
        <w:tabs>
          <w:tab w:val="left" w:pos="1181"/>
        </w:tabs>
        <w:spacing w:after="0" w:line="240" w:lineRule="auto"/>
        <w:jc w:val="center"/>
      </w:pPr>
      <w:r>
        <w:t xml:space="preserve">Исчерпывающий перечень документов и сведений, </w:t>
      </w:r>
    </w:p>
    <w:p w14:paraId="3D3CA3E1" w14:textId="77777777" w:rsidR="00AF355B" w:rsidRDefault="00173BAA">
      <w:pPr>
        <w:pStyle w:val="25"/>
        <w:shd w:val="clear" w:color="auto" w:fill="auto"/>
        <w:tabs>
          <w:tab w:val="left" w:pos="1181"/>
        </w:tabs>
        <w:spacing w:after="0" w:line="240" w:lineRule="auto"/>
        <w:jc w:val="center"/>
      </w:pPr>
      <w:r>
        <w:t xml:space="preserve">необходимых в соответствии с нормативными </w:t>
      </w:r>
    </w:p>
    <w:p w14:paraId="5A67C4FB" w14:textId="77777777" w:rsidR="00AF355B" w:rsidRDefault="00173BAA">
      <w:pPr>
        <w:pStyle w:val="25"/>
        <w:shd w:val="clear" w:color="auto" w:fill="auto"/>
        <w:tabs>
          <w:tab w:val="left" w:pos="1181"/>
        </w:tabs>
        <w:spacing w:after="0" w:line="240" w:lineRule="auto"/>
        <w:jc w:val="center"/>
      </w:pPr>
      <w:r>
        <w:t xml:space="preserve">правовыми актами для предоставления муниципальной </w:t>
      </w:r>
    </w:p>
    <w:p w14:paraId="59FCADA5" w14:textId="77777777" w:rsidR="00AF355B" w:rsidRDefault="00173BAA">
      <w:pPr>
        <w:pStyle w:val="25"/>
        <w:shd w:val="clear" w:color="auto" w:fill="auto"/>
        <w:tabs>
          <w:tab w:val="left" w:pos="1181"/>
        </w:tabs>
        <w:spacing w:after="0" w:line="240" w:lineRule="auto"/>
        <w:jc w:val="center"/>
      </w:pPr>
      <w:r>
        <w:t xml:space="preserve">услуги, которые находятся в распоряжении </w:t>
      </w:r>
    </w:p>
    <w:p w14:paraId="4D9E7253" w14:textId="77777777" w:rsidR="00AF355B" w:rsidRDefault="00173BAA">
      <w:pPr>
        <w:pStyle w:val="25"/>
        <w:shd w:val="clear" w:color="auto" w:fill="auto"/>
        <w:tabs>
          <w:tab w:val="left" w:pos="1181"/>
        </w:tabs>
        <w:spacing w:after="0" w:line="240" w:lineRule="auto"/>
        <w:jc w:val="center"/>
      </w:pPr>
      <w:r>
        <w:t xml:space="preserve">государственных органов, органов местного </w:t>
      </w:r>
    </w:p>
    <w:p w14:paraId="5294BCC2" w14:textId="77777777" w:rsidR="00AF355B" w:rsidRDefault="00173BAA">
      <w:pPr>
        <w:pStyle w:val="25"/>
        <w:shd w:val="clear" w:color="auto" w:fill="auto"/>
        <w:tabs>
          <w:tab w:val="left" w:pos="1181"/>
        </w:tabs>
        <w:spacing w:after="0" w:line="240" w:lineRule="auto"/>
        <w:jc w:val="center"/>
      </w:pPr>
      <w:r>
        <w:t>самоуправления и иных органов, участвующих</w:t>
      </w:r>
    </w:p>
    <w:p w14:paraId="2F1A39D1" w14:textId="77777777" w:rsidR="00AF355B" w:rsidRDefault="00173BAA">
      <w:pPr>
        <w:pStyle w:val="25"/>
        <w:shd w:val="clear" w:color="auto" w:fill="auto"/>
        <w:tabs>
          <w:tab w:val="left" w:pos="1181"/>
        </w:tabs>
        <w:spacing w:after="0" w:line="240" w:lineRule="auto"/>
        <w:jc w:val="center"/>
      </w:pPr>
      <w:r>
        <w:t xml:space="preserve"> в предоставлении муниципальных услуг</w:t>
      </w:r>
    </w:p>
    <w:p w14:paraId="1C28CA83" w14:textId="77777777" w:rsidR="00AF355B" w:rsidRDefault="00AF355B">
      <w:pPr>
        <w:pStyle w:val="25"/>
        <w:shd w:val="clear" w:color="auto" w:fill="auto"/>
        <w:tabs>
          <w:tab w:val="left" w:pos="1181"/>
        </w:tabs>
        <w:spacing w:after="0" w:line="240" w:lineRule="auto"/>
        <w:jc w:val="center"/>
      </w:pPr>
    </w:p>
    <w:p w14:paraId="63EDD748" w14:textId="77777777" w:rsidR="00AF355B" w:rsidRDefault="00173BAA">
      <w:pPr>
        <w:pStyle w:val="25"/>
        <w:shd w:val="clear" w:color="auto" w:fill="auto"/>
        <w:tabs>
          <w:tab w:val="left" w:pos="1249"/>
        </w:tabs>
        <w:spacing w:after="0" w:line="240" w:lineRule="auto"/>
        <w:ind w:firstLine="709"/>
        <w:jc w:val="both"/>
      </w:pPr>
      <w:r>
        <w:t>28. Исчерпывающий перечень необходимых для предоставления услуги документов (их копий или сведений, содержащихся в них), которые запрашиваю</w:t>
      </w:r>
      <w:r>
        <w:rPr>
          <w:color w:val="000000"/>
        </w:rPr>
        <w:t>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w:t>
      </w:r>
      <w:r>
        <w:t>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668E13D" w14:textId="77777777" w:rsidR="00AF355B" w:rsidRDefault="00173BAA">
      <w:pPr>
        <w:pStyle w:val="25"/>
        <w:shd w:val="clear" w:color="auto" w:fill="auto"/>
        <w:tabs>
          <w:tab w:val="left" w:pos="1042"/>
        </w:tabs>
        <w:spacing w:after="0" w:line="240" w:lineRule="auto"/>
        <w:ind w:firstLine="709"/>
        <w:jc w:val="both"/>
      </w:pPr>
      <w:r>
        <w:t>1)</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095B334" w14:textId="77777777" w:rsidR="00AF355B" w:rsidRDefault="00173BAA">
      <w:pPr>
        <w:pStyle w:val="25"/>
        <w:shd w:val="clear" w:color="auto" w:fill="auto"/>
        <w:tabs>
          <w:tab w:val="left" w:pos="1062"/>
        </w:tabs>
        <w:spacing w:after="0" w:line="240" w:lineRule="auto"/>
        <w:ind w:firstLine="709"/>
        <w:jc w:val="both"/>
      </w:pPr>
      <w:r>
        <w:t>2)</w:t>
      </w:r>
      <w:r>
        <w:tab/>
        <w:t xml:space="preserve">сведения из Единого государственного реестра недвижимости об </w:t>
      </w:r>
      <w:r>
        <w:lastRenderedPageBreak/>
        <w:t>объекте недвижимости, об основных характеристиках и зарегистрированных правах на объект недвижимости;</w:t>
      </w:r>
    </w:p>
    <w:p w14:paraId="3A08CE1F" w14:textId="77777777" w:rsidR="00AF355B" w:rsidRDefault="00173BAA">
      <w:pPr>
        <w:pStyle w:val="25"/>
        <w:shd w:val="clear" w:color="auto" w:fill="auto"/>
        <w:tabs>
          <w:tab w:val="left" w:pos="1062"/>
        </w:tabs>
        <w:spacing w:after="0" w:line="240" w:lineRule="auto"/>
        <w:ind w:firstLine="709"/>
        <w:jc w:val="both"/>
      </w:pPr>
      <w:r>
        <w:t>3)</w:t>
      </w:r>
      <w:r>
        <w:tab/>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поселений,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 xml:space="preserve">3 </w:t>
      </w:r>
      <w:r>
        <w:t xml:space="preserve"> Градостроительного кодекса Российской Федерации;</w:t>
      </w:r>
    </w:p>
    <w:p w14:paraId="7ED85B64" w14:textId="77777777" w:rsidR="00AF355B" w:rsidRDefault="00173BAA">
      <w:pPr>
        <w:pStyle w:val="25"/>
        <w:shd w:val="clear" w:color="auto" w:fill="auto"/>
        <w:tabs>
          <w:tab w:val="left" w:pos="1045"/>
        </w:tabs>
        <w:spacing w:after="0" w:line="240" w:lineRule="auto"/>
        <w:ind w:firstLine="709"/>
        <w:jc w:val="both"/>
      </w:pPr>
      <w:r>
        <w:t>4)</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4D370D41" w14:textId="77777777" w:rsidR="00AF355B" w:rsidRDefault="00173BAA">
      <w:pPr>
        <w:pStyle w:val="25"/>
        <w:shd w:val="clear" w:color="auto" w:fill="auto"/>
        <w:tabs>
          <w:tab w:val="left" w:pos="1066"/>
        </w:tabs>
        <w:spacing w:after="0" w:line="240" w:lineRule="auto"/>
        <w:ind w:firstLine="709"/>
        <w:jc w:val="both"/>
      </w:pPr>
      <w:r>
        <w:t>5)</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4044F41" w14:textId="77777777" w:rsidR="00AF355B" w:rsidRDefault="00173BAA">
      <w:pPr>
        <w:pStyle w:val="25"/>
        <w:shd w:val="clear" w:color="auto" w:fill="auto"/>
        <w:tabs>
          <w:tab w:val="left" w:pos="1076"/>
        </w:tabs>
        <w:spacing w:after="0" w:line="240" w:lineRule="auto"/>
        <w:ind w:firstLine="709"/>
        <w:jc w:val="both"/>
      </w:pPr>
      <w:r>
        <w:t>6)</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46145E2" w14:textId="77777777" w:rsidR="00AF355B" w:rsidRDefault="00173BAA">
      <w:pPr>
        <w:pStyle w:val="25"/>
        <w:shd w:val="clear" w:color="auto" w:fill="auto"/>
        <w:tabs>
          <w:tab w:val="left" w:pos="1279"/>
        </w:tabs>
        <w:spacing w:after="0" w:line="240" w:lineRule="auto"/>
        <w:ind w:firstLine="709"/>
        <w:jc w:val="both"/>
      </w:pPr>
      <w:r>
        <w:t>7)</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62C2BDB3" w14:textId="77777777" w:rsidR="00AF355B" w:rsidRDefault="00173BAA">
      <w:pPr>
        <w:pStyle w:val="25"/>
        <w:shd w:val="clear" w:color="auto" w:fill="auto"/>
        <w:tabs>
          <w:tab w:val="left" w:pos="1129"/>
        </w:tabs>
        <w:spacing w:after="0" w:line="240" w:lineRule="auto"/>
        <w:ind w:firstLine="709"/>
        <w:jc w:val="both"/>
      </w:pPr>
      <w:r>
        <w:t>8)</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14:paraId="63F46A9F" w14:textId="77777777" w:rsidR="00AF355B" w:rsidRDefault="00AF355B">
      <w:pPr>
        <w:pStyle w:val="25"/>
        <w:shd w:val="clear" w:color="auto" w:fill="auto"/>
        <w:tabs>
          <w:tab w:val="left" w:pos="1339"/>
        </w:tabs>
        <w:spacing w:after="0" w:line="240" w:lineRule="auto"/>
        <w:ind w:firstLine="740"/>
        <w:jc w:val="center"/>
      </w:pPr>
    </w:p>
    <w:p w14:paraId="32AB3380" w14:textId="77777777" w:rsidR="00AF355B" w:rsidRDefault="00173BAA">
      <w:pPr>
        <w:pStyle w:val="25"/>
        <w:shd w:val="clear" w:color="auto" w:fill="auto"/>
        <w:tabs>
          <w:tab w:val="left" w:pos="1339"/>
        </w:tabs>
        <w:spacing w:after="0" w:line="240" w:lineRule="auto"/>
        <w:ind w:firstLine="740"/>
        <w:jc w:val="center"/>
      </w:pPr>
      <w:r>
        <w:t>Срок и порядок регистр</w:t>
      </w:r>
      <w:r>
        <w:rPr>
          <w:color w:val="000000"/>
        </w:rPr>
        <w:t>ации  заявления За</w:t>
      </w:r>
      <w:r>
        <w:t>явителя</w:t>
      </w:r>
    </w:p>
    <w:p w14:paraId="6CE371E4" w14:textId="77777777" w:rsidR="00AF355B" w:rsidRDefault="00173BAA">
      <w:pPr>
        <w:pStyle w:val="25"/>
        <w:shd w:val="clear" w:color="auto" w:fill="auto"/>
        <w:tabs>
          <w:tab w:val="left" w:pos="1339"/>
        </w:tabs>
        <w:spacing w:after="0" w:line="240" w:lineRule="auto"/>
        <w:ind w:firstLine="740"/>
        <w:jc w:val="center"/>
      </w:pPr>
      <w:r>
        <w:t>о предоставлении муниципальной услуги,</w:t>
      </w:r>
    </w:p>
    <w:p w14:paraId="6C95211A" w14:textId="77777777" w:rsidR="00AF355B" w:rsidRDefault="00173BAA">
      <w:pPr>
        <w:pStyle w:val="25"/>
        <w:shd w:val="clear" w:color="auto" w:fill="auto"/>
        <w:tabs>
          <w:tab w:val="left" w:pos="1339"/>
        </w:tabs>
        <w:spacing w:after="0" w:line="240" w:lineRule="auto"/>
        <w:ind w:firstLine="740"/>
        <w:jc w:val="center"/>
      </w:pPr>
      <w:r>
        <w:t>в том числе в электронной форме</w:t>
      </w:r>
    </w:p>
    <w:p w14:paraId="3023C43A" w14:textId="77777777" w:rsidR="00AF355B" w:rsidRDefault="00AF355B">
      <w:pPr>
        <w:pStyle w:val="25"/>
        <w:shd w:val="clear" w:color="auto" w:fill="auto"/>
        <w:tabs>
          <w:tab w:val="left" w:pos="1339"/>
        </w:tabs>
        <w:spacing w:after="0" w:line="240" w:lineRule="auto"/>
        <w:ind w:firstLine="740"/>
        <w:jc w:val="center"/>
      </w:pPr>
    </w:p>
    <w:p w14:paraId="672BC08E" w14:textId="77777777" w:rsidR="00AF355B" w:rsidRDefault="00173BAA">
      <w:pPr>
        <w:pStyle w:val="25"/>
        <w:shd w:val="clear" w:color="auto" w:fill="auto"/>
        <w:tabs>
          <w:tab w:val="left" w:pos="1393"/>
        </w:tabs>
        <w:spacing w:after="0" w:line="240" w:lineRule="auto"/>
        <w:ind w:firstLine="709"/>
        <w:jc w:val="both"/>
      </w:pPr>
      <w:r>
        <w:t xml:space="preserve">29. Регистрация заявления о выдаче градостроительного плана земельного участка, представленного Заявителем указанными в пункте 26 главы </w:t>
      </w:r>
      <w:r>
        <w:rPr>
          <w:lang w:val="en-US"/>
        </w:rPr>
        <w:t>II</w:t>
      </w:r>
      <w:r>
        <w:t xml:space="preserve"> настоящего Административного регламента способами в </w:t>
      </w:r>
      <w:r>
        <w:rPr>
          <w:color w:val="000000"/>
        </w:rPr>
        <w:t>Уп</w:t>
      </w:r>
      <w:r>
        <w:t>олномоченный орган  осуществляется не позднее одного рабочего дня, следующего за днем его поступления.</w:t>
      </w:r>
    </w:p>
    <w:p w14:paraId="1486FF79" w14:textId="77777777" w:rsidR="00AF355B" w:rsidRDefault="00173BAA">
      <w:pPr>
        <w:pStyle w:val="25"/>
        <w:shd w:val="clear" w:color="auto" w:fill="auto"/>
        <w:spacing w:after="0" w:line="240" w:lineRule="auto"/>
        <w:ind w:firstLine="709"/>
        <w:jc w:val="both"/>
      </w:pPr>
      <w:r>
        <w:t xml:space="preserve">30. В случае представления заявления о выдаче градостроительного плана земельного участка в электронной форме способом, указанным в подпункте 1 пункта 26 главы </w:t>
      </w:r>
      <w:r>
        <w:rPr>
          <w:lang w:val="en-US"/>
        </w:rPr>
        <w:t>II</w:t>
      </w:r>
      <w:r>
        <w:t xml:space="preserve"> настоящего Административного регламента, </w:t>
      </w:r>
      <w:r>
        <w:lastRenderedPageBreak/>
        <w:t>вне рабочего вре</w:t>
      </w:r>
      <w:r>
        <w:rPr>
          <w:color w:val="000000"/>
        </w:rPr>
        <w:t>мени Упо</w:t>
      </w:r>
      <w:r>
        <w:t xml:space="preserve">лномоченного </w:t>
      </w:r>
      <w:r>
        <w:rPr>
          <w:shd w:val="clear" w:color="auto" w:fill="FFFFFF"/>
        </w:rPr>
        <w:t>органа</w:t>
      </w:r>
      <w: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1A03906A" w14:textId="77777777" w:rsidR="00AF355B" w:rsidRDefault="00AF355B">
      <w:pPr>
        <w:pStyle w:val="25"/>
        <w:tabs>
          <w:tab w:val="left" w:pos="1181"/>
        </w:tabs>
        <w:spacing w:after="0" w:line="240" w:lineRule="auto"/>
        <w:jc w:val="center"/>
      </w:pPr>
    </w:p>
    <w:p w14:paraId="15C7E29D" w14:textId="77777777" w:rsidR="00AF355B" w:rsidRDefault="00AF355B">
      <w:pPr>
        <w:pStyle w:val="25"/>
        <w:tabs>
          <w:tab w:val="left" w:pos="1181"/>
        </w:tabs>
        <w:spacing w:after="0" w:line="240" w:lineRule="auto"/>
        <w:jc w:val="center"/>
      </w:pPr>
    </w:p>
    <w:p w14:paraId="304D6C0A" w14:textId="77777777" w:rsidR="00AF355B" w:rsidRDefault="00173BAA">
      <w:pPr>
        <w:pStyle w:val="25"/>
        <w:tabs>
          <w:tab w:val="left" w:pos="1181"/>
        </w:tabs>
        <w:spacing w:after="0" w:line="240" w:lineRule="auto"/>
        <w:jc w:val="center"/>
      </w:pPr>
      <w:r>
        <w:t xml:space="preserve">Срок предоставления муниципальной услуги, </w:t>
      </w:r>
    </w:p>
    <w:p w14:paraId="25368EA8" w14:textId="77777777" w:rsidR="00AF355B" w:rsidRDefault="00173BAA">
      <w:pPr>
        <w:pStyle w:val="25"/>
        <w:tabs>
          <w:tab w:val="left" w:pos="1181"/>
        </w:tabs>
        <w:spacing w:after="0" w:line="240" w:lineRule="auto"/>
        <w:jc w:val="center"/>
      </w:pPr>
      <w:r>
        <w:t xml:space="preserve">в том числе с учетом необходимости обращения </w:t>
      </w:r>
    </w:p>
    <w:p w14:paraId="390B8066" w14:textId="77777777" w:rsidR="00AF355B" w:rsidRDefault="00173BAA">
      <w:pPr>
        <w:pStyle w:val="25"/>
        <w:tabs>
          <w:tab w:val="left" w:pos="1181"/>
        </w:tabs>
        <w:spacing w:after="0" w:line="240" w:lineRule="auto"/>
        <w:jc w:val="center"/>
      </w:pPr>
      <w:r>
        <w:t xml:space="preserve">в организации,  участвующие в предоставлении </w:t>
      </w:r>
    </w:p>
    <w:p w14:paraId="094999D5" w14:textId="77777777" w:rsidR="00AF355B" w:rsidRDefault="00173BAA">
      <w:pPr>
        <w:pStyle w:val="25"/>
        <w:tabs>
          <w:tab w:val="left" w:pos="1181"/>
        </w:tabs>
        <w:spacing w:after="0" w:line="240" w:lineRule="auto"/>
        <w:jc w:val="center"/>
      </w:pPr>
      <w:r>
        <w:t xml:space="preserve">муниципальной услуги, срок </w:t>
      </w:r>
      <w:r>
        <w:rPr>
          <w:bCs/>
        </w:rPr>
        <w:t xml:space="preserve">приостановления </w:t>
      </w:r>
    </w:p>
    <w:p w14:paraId="679F2C82" w14:textId="77777777" w:rsidR="00AF355B" w:rsidRDefault="00173BAA">
      <w:pPr>
        <w:pStyle w:val="25"/>
        <w:tabs>
          <w:tab w:val="left" w:pos="1181"/>
        </w:tabs>
        <w:spacing w:after="0" w:line="240" w:lineRule="auto"/>
        <w:jc w:val="center"/>
        <w:rPr>
          <w:bCs/>
        </w:rPr>
      </w:pPr>
      <w:r>
        <w:rPr>
          <w:bCs/>
        </w:rPr>
        <w:t>предоставления муниципальной услуги,</w:t>
      </w:r>
    </w:p>
    <w:p w14:paraId="607B76E7"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срок выдачи (направления) документов, </w:t>
      </w:r>
    </w:p>
    <w:p w14:paraId="7B8D6989" w14:textId="77777777" w:rsidR="00AF355B" w:rsidRDefault="00173BAA">
      <w:pPr>
        <w:pStyle w:val="32"/>
        <w:shd w:val="clear" w:color="auto" w:fill="auto"/>
        <w:spacing w:before="0" w:after="0" w:line="240" w:lineRule="auto"/>
        <w:ind w:firstLine="0"/>
        <w:jc w:val="center"/>
        <w:rPr>
          <w:b w:val="0"/>
          <w:bCs w:val="0"/>
        </w:rPr>
      </w:pPr>
      <w:r>
        <w:rPr>
          <w:b w:val="0"/>
          <w:bCs w:val="0"/>
        </w:rPr>
        <w:t>являющихся результатом предоставления</w:t>
      </w:r>
    </w:p>
    <w:p w14:paraId="7B16A301"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муниципальной услуги</w:t>
      </w:r>
    </w:p>
    <w:p w14:paraId="2E784F7B" w14:textId="77777777" w:rsidR="00AF355B" w:rsidRDefault="00AF355B">
      <w:pPr>
        <w:pStyle w:val="32"/>
        <w:shd w:val="clear" w:color="auto" w:fill="auto"/>
        <w:spacing w:before="0" w:after="0" w:line="240" w:lineRule="auto"/>
        <w:ind w:firstLine="0"/>
        <w:jc w:val="center"/>
        <w:rPr>
          <w:b w:val="0"/>
          <w:bCs w:val="0"/>
        </w:rPr>
      </w:pPr>
    </w:p>
    <w:p w14:paraId="588DEDBC" w14:textId="77777777" w:rsidR="00AF355B" w:rsidRDefault="00173BAA">
      <w:pPr>
        <w:pStyle w:val="25"/>
        <w:shd w:val="clear" w:color="auto" w:fill="auto"/>
        <w:tabs>
          <w:tab w:val="left" w:pos="0"/>
        </w:tabs>
        <w:spacing w:after="0" w:line="240" w:lineRule="auto"/>
        <w:ind w:firstLine="709"/>
        <w:jc w:val="both"/>
      </w:pPr>
      <w:r>
        <w:t>31.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w:t>
      </w:r>
      <w:r>
        <w:rPr>
          <w:color w:val="000000"/>
        </w:rPr>
        <w:t>а Упо</w:t>
      </w:r>
      <w:r>
        <w:t xml:space="preserve">лномоченным </w:t>
      </w:r>
      <w:r>
        <w:rPr>
          <w:shd w:val="clear" w:color="auto" w:fill="FFFFFF"/>
        </w:rPr>
        <w:t>органом</w:t>
      </w:r>
      <w:r>
        <w:t>.</w:t>
      </w:r>
    </w:p>
    <w:p w14:paraId="57E62D25" w14:textId="77777777" w:rsidR="00AF355B" w:rsidRDefault="00173BAA">
      <w:pPr>
        <w:pStyle w:val="25"/>
        <w:shd w:val="clear" w:color="auto" w:fill="auto"/>
        <w:tabs>
          <w:tab w:val="left" w:pos="0"/>
        </w:tabs>
        <w:spacing w:after="0" w:line="240" w:lineRule="auto"/>
        <w:ind w:firstLine="709"/>
        <w:jc w:val="both"/>
      </w:pPr>
      <w:r>
        <w:t>32. Заявление о выдаче градостроительного плана земельного участка считается полученны</w:t>
      </w:r>
      <w:r>
        <w:rPr>
          <w:color w:val="000000"/>
        </w:rPr>
        <w:t>м Упо</w:t>
      </w:r>
      <w:r>
        <w:t>лномоченным</w:t>
      </w:r>
      <w:r>
        <w:rPr>
          <w:shd w:val="clear" w:color="auto" w:fill="FFFFFF"/>
        </w:rPr>
        <w:t xml:space="preserve"> органом</w:t>
      </w:r>
      <w:r>
        <w:t xml:space="preserve"> со дня его регистрации.</w:t>
      </w:r>
    </w:p>
    <w:p w14:paraId="345EDB34" w14:textId="77777777" w:rsidR="00AF355B" w:rsidRDefault="00AF355B">
      <w:pPr>
        <w:pStyle w:val="13"/>
        <w:shd w:val="clear" w:color="auto" w:fill="auto"/>
        <w:spacing w:after="0" w:line="240" w:lineRule="auto"/>
        <w:ind w:left="1340" w:hanging="580"/>
        <w:rPr>
          <w:b w:val="0"/>
          <w:bCs w:val="0"/>
        </w:rPr>
      </w:pPr>
    </w:p>
    <w:p w14:paraId="360C2FE9" w14:textId="77777777" w:rsidR="00AF355B" w:rsidRDefault="00173BAA">
      <w:pPr>
        <w:pStyle w:val="13"/>
        <w:shd w:val="clear" w:color="auto" w:fill="auto"/>
        <w:spacing w:after="0" w:line="240" w:lineRule="auto"/>
        <w:ind w:firstLine="0"/>
        <w:rPr>
          <w:b w:val="0"/>
          <w:bCs w:val="0"/>
        </w:rPr>
      </w:pPr>
      <w:r>
        <w:rPr>
          <w:b w:val="0"/>
          <w:bCs w:val="0"/>
        </w:rPr>
        <w:t xml:space="preserve">Исчерпывающий перечень оснований для </w:t>
      </w:r>
    </w:p>
    <w:p w14:paraId="0C96C534" w14:textId="77777777" w:rsidR="00AF355B" w:rsidRDefault="00173BAA">
      <w:pPr>
        <w:pStyle w:val="13"/>
        <w:shd w:val="clear" w:color="auto" w:fill="auto"/>
        <w:spacing w:after="0" w:line="240" w:lineRule="auto"/>
        <w:ind w:firstLine="0"/>
        <w:rPr>
          <w:b w:val="0"/>
          <w:bCs w:val="0"/>
        </w:rPr>
      </w:pPr>
      <w:r>
        <w:rPr>
          <w:b w:val="0"/>
          <w:bCs w:val="0"/>
        </w:rPr>
        <w:t xml:space="preserve">приостановления или отказа в предоставлении </w:t>
      </w:r>
    </w:p>
    <w:p w14:paraId="0F182147" w14:textId="77777777" w:rsidR="00AF355B" w:rsidRDefault="00173BAA">
      <w:pPr>
        <w:pStyle w:val="13"/>
        <w:shd w:val="clear" w:color="auto" w:fill="auto"/>
        <w:spacing w:after="0" w:line="240" w:lineRule="auto"/>
        <w:ind w:firstLine="0"/>
        <w:rPr>
          <w:b w:val="0"/>
          <w:bCs w:val="0"/>
        </w:rPr>
      </w:pPr>
      <w:bookmarkStart w:id="2" w:name="bookmark12"/>
      <w:r>
        <w:rPr>
          <w:b w:val="0"/>
          <w:bCs w:val="0"/>
        </w:rPr>
        <w:t>муниципальной услуги</w:t>
      </w:r>
      <w:bookmarkEnd w:id="2"/>
    </w:p>
    <w:p w14:paraId="2BC15BEA" w14:textId="77777777" w:rsidR="00AF355B" w:rsidRDefault="00AF355B">
      <w:pPr>
        <w:pStyle w:val="13"/>
        <w:shd w:val="clear" w:color="auto" w:fill="auto"/>
        <w:spacing w:after="0" w:line="240" w:lineRule="auto"/>
        <w:ind w:left="1340" w:hanging="580"/>
        <w:rPr>
          <w:b w:val="0"/>
          <w:bCs w:val="0"/>
        </w:rPr>
      </w:pPr>
    </w:p>
    <w:p w14:paraId="33EFDF8C" w14:textId="77777777" w:rsidR="00AF355B" w:rsidRDefault="00173BAA">
      <w:pPr>
        <w:pStyle w:val="25"/>
        <w:shd w:val="clear" w:color="auto" w:fill="auto"/>
        <w:spacing w:after="0" w:line="240" w:lineRule="auto"/>
        <w:ind w:firstLine="709"/>
        <w:jc w:val="both"/>
      </w:pPr>
      <w:r>
        <w:t>33. Оснований для приостановления предоставлен</w:t>
      </w:r>
      <w:r>
        <w:rPr>
          <w:color w:val="000000"/>
        </w:rPr>
        <w:t>ия муниципальной услуги или отказа в предоставлении услуги не предусмотрено законодательством Российской Федерации.</w:t>
      </w:r>
    </w:p>
    <w:p w14:paraId="145FD8E6" w14:textId="3649A74A" w:rsidR="00AF355B" w:rsidRDefault="00173BAA">
      <w:pPr>
        <w:pStyle w:val="25"/>
        <w:shd w:val="clear" w:color="auto" w:fill="auto"/>
        <w:spacing w:after="0" w:line="240" w:lineRule="auto"/>
        <w:ind w:firstLine="709"/>
        <w:jc w:val="both"/>
      </w:pPr>
      <w:r>
        <w:t>34. Основания для отказа в выдаче градостроительного плана земельного участка предусмотрены пунктом 4</w:t>
      </w:r>
      <w:r w:rsidR="00E12DBA">
        <w:t>2</w:t>
      </w:r>
      <w:r>
        <w:t xml:space="preserve"> главы </w:t>
      </w:r>
      <w:r>
        <w:rPr>
          <w:lang w:val="en-US"/>
        </w:rPr>
        <w:t>II</w:t>
      </w:r>
      <w:r>
        <w:t xml:space="preserve"> настоящего Административного регламента.</w:t>
      </w:r>
    </w:p>
    <w:p w14:paraId="3C10BDA1" w14:textId="77777777" w:rsidR="00AF355B" w:rsidRDefault="00AF355B">
      <w:pPr>
        <w:pStyle w:val="13"/>
        <w:shd w:val="clear" w:color="auto" w:fill="auto"/>
        <w:spacing w:after="0" w:line="240" w:lineRule="auto"/>
        <w:ind w:firstLine="760"/>
        <w:rPr>
          <w:b w:val="0"/>
          <w:bCs w:val="0"/>
        </w:rPr>
      </w:pPr>
    </w:p>
    <w:p w14:paraId="6947ADAA" w14:textId="77777777" w:rsidR="00AF355B" w:rsidRDefault="00173BAA">
      <w:pPr>
        <w:pStyle w:val="13"/>
        <w:shd w:val="clear" w:color="auto" w:fill="auto"/>
        <w:spacing w:after="0" w:line="240" w:lineRule="auto"/>
        <w:ind w:firstLine="760"/>
        <w:rPr>
          <w:b w:val="0"/>
          <w:bCs w:val="0"/>
        </w:rPr>
      </w:pPr>
      <w:r>
        <w:rPr>
          <w:b w:val="0"/>
          <w:bCs w:val="0"/>
        </w:rPr>
        <w:t xml:space="preserve">Исчерпывающий перечень оснований </w:t>
      </w:r>
    </w:p>
    <w:p w14:paraId="7DDE4D56" w14:textId="77777777" w:rsidR="00AF355B" w:rsidRDefault="00173BAA">
      <w:pPr>
        <w:pStyle w:val="13"/>
        <w:shd w:val="clear" w:color="auto" w:fill="auto"/>
        <w:spacing w:after="0" w:line="240" w:lineRule="auto"/>
        <w:ind w:firstLine="760"/>
        <w:rPr>
          <w:b w:val="0"/>
          <w:bCs w:val="0"/>
        </w:rPr>
      </w:pPr>
      <w:r>
        <w:rPr>
          <w:b w:val="0"/>
          <w:bCs w:val="0"/>
        </w:rPr>
        <w:t xml:space="preserve">для отказа в приеме документов, </w:t>
      </w:r>
    </w:p>
    <w:p w14:paraId="5449E2BD" w14:textId="77777777" w:rsidR="00AF355B" w:rsidRDefault="00173BAA">
      <w:pPr>
        <w:pStyle w:val="13"/>
        <w:shd w:val="clear" w:color="auto" w:fill="auto"/>
        <w:spacing w:after="0" w:line="240" w:lineRule="auto"/>
        <w:ind w:firstLine="760"/>
        <w:rPr>
          <w:b w:val="0"/>
          <w:bCs w:val="0"/>
        </w:rPr>
      </w:pPr>
      <w:r>
        <w:rPr>
          <w:b w:val="0"/>
          <w:bCs w:val="0"/>
        </w:rPr>
        <w:t>необходимых для предоставления</w:t>
      </w:r>
    </w:p>
    <w:p w14:paraId="318C484C" w14:textId="77777777" w:rsidR="00AF355B" w:rsidRDefault="00173BAA">
      <w:pPr>
        <w:pStyle w:val="13"/>
        <w:shd w:val="clear" w:color="auto" w:fill="auto"/>
        <w:spacing w:after="0" w:line="240" w:lineRule="auto"/>
        <w:ind w:firstLine="760"/>
        <w:rPr>
          <w:b w:val="0"/>
          <w:bCs w:val="0"/>
        </w:rPr>
      </w:pPr>
      <w:bookmarkStart w:id="3" w:name="bookmark13"/>
      <w:r>
        <w:rPr>
          <w:b w:val="0"/>
          <w:bCs w:val="0"/>
        </w:rPr>
        <w:t>муниципальной услуги</w:t>
      </w:r>
      <w:bookmarkEnd w:id="3"/>
    </w:p>
    <w:p w14:paraId="6DBE6B11" w14:textId="77777777" w:rsidR="00AF355B" w:rsidRDefault="00AF355B">
      <w:pPr>
        <w:pStyle w:val="13"/>
        <w:shd w:val="clear" w:color="auto" w:fill="auto"/>
        <w:spacing w:after="0" w:line="240" w:lineRule="auto"/>
        <w:ind w:firstLine="760"/>
        <w:rPr>
          <w:b w:val="0"/>
          <w:bCs w:val="0"/>
        </w:rPr>
      </w:pPr>
    </w:p>
    <w:p w14:paraId="3D1E54C0" w14:textId="77777777" w:rsidR="00AF355B" w:rsidRDefault="00173BAA">
      <w:pPr>
        <w:pStyle w:val="25"/>
        <w:shd w:val="clear" w:color="auto" w:fill="auto"/>
        <w:tabs>
          <w:tab w:val="left" w:pos="1397"/>
        </w:tabs>
        <w:spacing w:after="0" w:line="240" w:lineRule="auto"/>
        <w:ind w:firstLine="709"/>
        <w:jc w:val="both"/>
      </w:pPr>
      <w:r>
        <w:t xml:space="preserve">35. Исчерпывающий перечень оснований для отказа в приеме документов, указанных в пункте 25 главы </w:t>
      </w:r>
      <w:r>
        <w:rPr>
          <w:lang w:val="en-US"/>
        </w:rPr>
        <w:t>II</w:t>
      </w:r>
      <w:r>
        <w:t xml:space="preserve"> настоящего Административного регламента, в том числе представленных в электронной форме:</w:t>
      </w:r>
    </w:p>
    <w:p w14:paraId="4FA6210A" w14:textId="77777777" w:rsidR="00AF355B" w:rsidRDefault="00173BAA">
      <w:pPr>
        <w:pStyle w:val="25"/>
        <w:shd w:val="clear" w:color="auto" w:fill="auto"/>
        <w:tabs>
          <w:tab w:val="left" w:pos="1100"/>
        </w:tabs>
        <w:spacing w:after="0" w:line="240" w:lineRule="auto"/>
        <w:ind w:firstLine="709"/>
        <w:jc w:val="both"/>
      </w:pPr>
      <w:r>
        <w:t>1)</w:t>
      </w:r>
      <w:r>
        <w:tab/>
        <w:t>заявление о в</w:t>
      </w:r>
      <w:r>
        <w:rPr>
          <w:color w:val="000000"/>
        </w:rPr>
        <w:t>ыдаче градостроительного плана земельного участка представлено в орган местного самоуправления, в полномочия которого не входит предоставление муниципальной услуги;</w:t>
      </w:r>
    </w:p>
    <w:p w14:paraId="334E6DED" w14:textId="77777777" w:rsidR="00AF355B" w:rsidRDefault="00173BAA">
      <w:pPr>
        <w:pStyle w:val="25"/>
        <w:shd w:val="clear" w:color="auto" w:fill="auto"/>
        <w:tabs>
          <w:tab w:val="left" w:pos="1336"/>
        </w:tabs>
        <w:spacing w:after="0" w:line="240" w:lineRule="auto"/>
        <w:ind w:firstLine="709"/>
        <w:jc w:val="both"/>
      </w:pPr>
      <w:r>
        <w:t>2)</w:t>
      </w:r>
      <w:r>
        <w:tab/>
        <w:t xml:space="preserve">неполное заполнение полей в форме заявления о выдаче градостроительного плана земельного участка, в том числе в интерактивной </w:t>
      </w:r>
      <w:r>
        <w:lastRenderedPageBreak/>
        <w:t>форме заявления на Едином портале, региональном портале;</w:t>
      </w:r>
    </w:p>
    <w:p w14:paraId="62DBE926" w14:textId="7CDAB4FA" w:rsidR="00AF355B" w:rsidRDefault="00173BAA">
      <w:pPr>
        <w:pStyle w:val="25"/>
        <w:shd w:val="clear" w:color="auto" w:fill="auto"/>
        <w:tabs>
          <w:tab w:val="left" w:pos="1100"/>
        </w:tabs>
        <w:spacing w:after="0" w:line="240" w:lineRule="auto"/>
        <w:ind w:firstLine="709"/>
        <w:jc w:val="both"/>
      </w:pPr>
      <w:r>
        <w:t>3)</w:t>
      </w:r>
      <w:r>
        <w:tab/>
        <w:t>непредставление документов, предусмотренных                              подпунктами 1-3 пункта 2</w:t>
      </w:r>
      <w:r w:rsidR="00E12DBA">
        <w:t>6</w:t>
      </w:r>
      <w:r>
        <w:t xml:space="preserve"> главы </w:t>
      </w:r>
      <w:r>
        <w:rPr>
          <w:lang w:val="en-US"/>
        </w:rPr>
        <w:t>II</w:t>
      </w:r>
      <w:r>
        <w:t xml:space="preserve"> настоящего Административного регламента;</w:t>
      </w:r>
    </w:p>
    <w:p w14:paraId="298C3EA8" w14:textId="77777777" w:rsidR="00AF355B" w:rsidRDefault="00173BAA">
      <w:pPr>
        <w:pStyle w:val="25"/>
        <w:shd w:val="clear" w:color="auto" w:fill="auto"/>
        <w:tabs>
          <w:tab w:val="left" w:pos="1100"/>
        </w:tabs>
        <w:spacing w:after="0" w:line="240" w:lineRule="auto"/>
        <w:ind w:firstLine="709"/>
        <w:jc w:val="both"/>
      </w:pPr>
      <w:r>
        <w:t>4)</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44C836F" w14:textId="77777777" w:rsidR="00AF355B" w:rsidRDefault="00173BAA">
      <w:pPr>
        <w:pStyle w:val="25"/>
        <w:shd w:val="clear" w:color="auto" w:fill="auto"/>
        <w:tabs>
          <w:tab w:val="left" w:pos="1121"/>
        </w:tabs>
        <w:spacing w:after="0" w:line="240" w:lineRule="auto"/>
        <w:ind w:firstLine="709"/>
        <w:jc w:val="both"/>
      </w:pPr>
      <w:r>
        <w:t>5)</w:t>
      </w:r>
      <w:r>
        <w:tab/>
        <w:t>представленные документы содержат подчистки и исправления текста;</w:t>
      </w:r>
    </w:p>
    <w:p w14:paraId="065AE8FC" w14:textId="77777777" w:rsidR="00AF355B" w:rsidRDefault="00173BAA">
      <w:pPr>
        <w:pStyle w:val="25"/>
        <w:shd w:val="clear" w:color="auto" w:fill="auto"/>
        <w:tabs>
          <w:tab w:val="left" w:pos="1100"/>
        </w:tabs>
        <w:spacing w:after="0" w:line="240" w:lineRule="auto"/>
        <w:ind w:firstLine="709"/>
        <w:jc w:val="both"/>
      </w:pPr>
      <w:r>
        <w:t>6)</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8A8ACBD" w14:textId="1AF0512D" w:rsidR="00AF355B" w:rsidRDefault="00173BAA">
      <w:pPr>
        <w:pStyle w:val="25"/>
        <w:shd w:val="clear" w:color="auto" w:fill="auto"/>
        <w:tabs>
          <w:tab w:val="left" w:pos="1340"/>
        </w:tabs>
        <w:spacing w:after="0" w:line="240" w:lineRule="auto"/>
        <w:ind w:firstLine="709"/>
        <w:jc w:val="both"/>
      </w:pPr>
      <w:r>
        <w:t>7)</w:t>
      </w:r>
      <w:r>
        <w:tab/>
        <w:t>заявление о выдаче градостроительного плана земельного участка и документы, указанные в подпунктах 2-4 пункта 2</w:t>
      </w:r>
      <w:r w:rsidR="00E12DBA">
        <w:t>6</w:t>
      </w:r>
      <w:r>
        <w:t xml:space="preserve"> главы </w:t>
      </w:r>
      <w:r>
        <w:rPr>
          <w:lang w:val="en-US"/>
        </w:rPr>
        <w:t>II</w:t>
      </w:r>
      <w:r>
        <w:t xml:space="preserve"> настоящего Административного регламента, представлены в электронной форме с нарушением требований, установленных пунктами 2</w:t>
      </w:r>
      <w:r w:rsidR="00E12DBA">
        <w:t xml:space="preserve">3, </w:t>
      </w:r>
      <w:r>
        <w:t xml:space="preserve">24 главы </w:t>
      </w:r>
      <w:r>
        <w:rPr>
          <w:lang w:val="en-US"/>
        </w:rPr>
        <w:t>II</w:t>
      </w:r>
      <w:r>
        <w:t xml:space="preserve"> настоящего Административного регламента;</w:t>
      </w:r>
    </w:p>
    <w:p w14:paraId="29F7BA69" w14:textId="77777777" w:rsidR="00AF355B" w:rsidRDefault="00173BAA">
      <w:pPr>
        <w:pStyle w:val="25"/>
        <w:shd w:val="clear" w:color="auto" w:fill="auto"/>
        <w:tabs>
          <w:tab w:val="left" w:pos="1142"/>
        </w:tabs>
        <w:spacing w:after="0" w:line="240" w:lineRule="auto"/>
        <w:ind w:firstLine="709"/>
        <w:jc w:val="both"/>
      </w:pPr>
      <w:r>
        <w:t>8)</w:t>
      </w:r>
      <w:r>
        <w:tab/>
        <w:t>выявлено несоблюдение установленных статьей 11 Федерального закона от 06.04.2011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FB70944" w14:textId="77777777" w:rsidR="00AF355B" w:rsidRDefault="00173BAA">
      <w:pPr>
        <w:pStyle w:val="25"/>
        <w:shd w:val="clear" w:color="auto" w:fill="auto"/>
        <w:tabs>
          <w:tab w:val="left" w:pos="1411"/>
        </w:tabs>
        <w:spacing w:after="0" w:line="240" w:lineRule="auto"/>
        <w:ind w:firstLine="709"/>
        <w:jc w:val="both"/>
      </w:pPr>
      <w:r>
        <w:t xml:space="preserve">36. Решение об отказе в приеме документов, указанных в пункте 26 главы </w:t>
      </w:r>
      <w:r>
        <w:rPr>
          <w:lang w:val="en-US"/>
        </w:rPr>
        <w:t>II</w:t>
      </w:r>
      <w:r>
        <w:t xml:space="preserve"> настоящего Административного регламента, оформляется по форме согласно приложению  2 к настоящему Административному регламенту.</w:t>
      </w:r>
    </w:p>
    <w:p w14:paraId="4BEB353E" w14:textId="77777777" w:rsidR="00AF355B" w:rsidRDefault="00173BAA">
      <w:pPr>
        <w:pStyle w:val="25"/>
        <w:shd w:val="clear" w:color="auto" w:fill="auto"/>
        <w:tabs>
          <w:tab w:val="left" w:pos="1406"/>
        </w:tabs>
        <w:spacing w:after="0" w:line="240" w:lineRule="auto"/>
        <w:ind w:firstLine="709"/>
        <w:jc w:val="both"/>
      </w:pPr>
      <w:r>
        <w:t xml:space="preserve">37. Решение об отказе в приеме документов, указанных в пункте 26 главы </w:t>
      </w:r>
      <w:r>
        <w:rPr>
          <w:lang w:val="en-US"/>
        </w:rPr>
        <w:t>II</w:t>
      </w:r>
      <w:r>
        <w:t xml:space="preserve"> настоящего Административного регламента, направляется Заявителю способом, определенным Заяви</w:t>
      </w:r>
      <w:r>
        <w:rPr>
          <w:color w:val="000000"/>
        </w:rPr>
        <w:t>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19666690" w14:textId="77777777" w:rsidR="00AF355B" w:rsidRDefault="00173BAA">
      <w:pPr>
        <w:pStyle w:val="25"/>
        <w:shd w:val="clear" w:color="auto" w:fill="auto"/>
        <w:tabs>
          <w:tab w:val="left" w:pos="1406"/>
        </w:tabs>
        <w:spacing w:after="0" w:line="240" w:lineRule="auto"/>
        <w:ind w:firstLine="709"/>
        <w:jc w:val="both"/>
        <w:rPr>
          <w:color w:val="000000"/>
        </w:rPr>
      </w:pPr>
      <w:r>
        <w:rPr>
          <w:color w:val="000000"/>
        </w:rPr>
        <w:t xml:space="preserve">38. Отказ в приеме документов, указанных в пункте 26 главы </w:t>
      </w:r>
      <w:r>
        <w:rPr>
          <w:color w:val="000000"/>
          <w:lang w:val="en-US"/>
        </w:rPr>
        <w:t>II</w:t>
      </w:r>
      <w:r>
        <w:rPr>
          <w:color w:val="000000"/>
        </w:rPr>
        <w:t xml:space="preserve"> настоящего Административного регламента, не препятствует повторному обращению Заявителя в Уполномоченный орган.</w:t>
      </w:r>
    </w:p>
    <w:p w14:paraId="08797064" w14:textId="77777777" w:rsidR="00AF355B" w:rsidRDefault="00AF355B">
      <w:pPr>
        <w:pStyle w:val="13"/>
        <w:shd w:val="clear" w:color="auto" w:fill="auto"/>
        <w:spacing w:after="0" w:line="240" w:lineRule="auto"/>
        <w:ind w:firstLine="0"/>
        <w:rPr>
          <w:b w:val="0"/>
          <w:bCs w:val="0"/>
          <w:color w:val="000000"/>
        </w:rPr>
      </w:pPr>
    </w:p>
    <w:p w14:paraId="35D96A25" w14:textId="77777777" w:rsidR="00AF355B" w:rsidRDefault="00173BAA">
      <w:pPr>
        <w:pStyle w:val="13"/>
        <w:shd w:val="clear" w:color="auto" w:fill="auto"/>
        <w:spacing w:after="0" w:line="240" w:lineRule="auto"/>
        <w:ind w:firstLine="0"/>
      </w:pPr>
      <w:bookmarkStart w:id="4" w:name="bookmark14"/>
      <w:r>
        <w:rPr>
          <w:b w:val="0"/>
          <w:bCs w:val="0"/>
        </w:rPr>
        <w:t>Описание результата предоставления муниципальной</w:t>
      </w:r>
      <w:bookmarkStart w:id="5" w:name="bookmark15"/>
      <w:bookmarkEnd w:id="4"/>
      <w:r>
        <w:rPr>
          <w:b w:val="0"/>
          <w:bCs w:val="0"/>
        </w:rPr>
        <w:t xml:space="preserve"> услуги</w:t>
      </w:r>
      <w:bookmarkEnd w:id="5"/>
    </w:p>
    <w:p w14:paraId="70C9E1A8" w14:textId="77777777" w:rsidR="00AF355B" w:rsidRDefault="00AF355B">
      <w:pPr>
        <w:pStyle w:val="25"/>
        <w:shd w:val="clear" w:color="auto" w:fill="auto"/>
        <w:tabs>
          <w:tab w:val="left" w:pos="1446"/>
        </w:tabs>
        <w:spacing w:after="0" w:line="240" w:lineRule="auto"/>
        <w:ind w:left="760" w:firstLine="709"/>
        <w:jc w:val="both"/>
        <w:rPr>
          <w:b/>
          <w:bCs/>
        </w:rPr>
      </w:pPr>
    </w:p>
    <w:p w14:paraId="0BE2F088" w14:textId="77777777" w:rsidR="00AF355B" w:rsidRDefault="00173BAA">
      <w:pPr>
        <w:pStyle w:val="25"/>
        <w:shd w:val="clear" w:color="auto" w:fill="auto"/>
        <w:tabs>
          <w:tab w:val="left" w:pos="1446"/>
        </w:tabs>
        <w:spacing w:after="0" w:line="240" w:lineRule="auto"/>
        <w:ind w:firstLine="709"/>
        <w:jc w:val="both"/>
      </w:pPr>
      <w:r>
        <w:t>39. Результатом предоста</w:t>
      </w:r>
      <w:r>
        <w:rPr>
          <w:color w:val="000000"/>
        </w:rPr>
        <w:t xml:space="preserve">вления муниципальной услуги </w:t>
      </w:r>
      <w:r>
        <w:t>является:</w:t>
      </w:r>
    </w:p>
    <w:p w14:paraId="1C3246AF" w14:textId="77777777" w:rsidR="00AF355B" w:rsidRDefault="00173BAA">
      <w:pPr>
        <w:pStyle w:val="25"/>
        <w:shd w:val="clear" w:color="auto" w:fill="auto"/>
        <w:tabs>
          <w:tab w:val="left" w:pos="1105"/>
        </w:tabs>
        <w:spacing w:after="0" w:line="240" w:lineRule="auto"/>
        <w:ind w:firstLine="709"/>
        <w:jc w:val="both"/>
      </w:pPr>
      <w:r>
        <w:t>1)</w:t>
      </w:r>
      <w:r>
        <w:tab/>
        <w:t>градостроительный план земельного участка;</w:t>
      </w:r>
    </w:p>
    <w:p w14:paraId="4FCE60AB" w14:textId="57CC5BD0" w:rsidR="00AF355B" w:rsidRDefault="00173BAA">
      <w:pPr>
        <w:pStyle w:val="25"/>
        <w:shd w:val="clear" w:color="auto" w:fill="auto"/>
        <w:tabs>
          <w:tab w:val="left" w:pos="1080"/>
        </w:tabs>
        <w:spacing w:after="0" w:line="240" w:lineRule="auto"/>
        <w:ind w:firstLine="709"/>
        <w:jc w:val="both"/>
      </w:pPr>
      <w:r>
        <w:t>2)</w:t>
      </w:r>
      <w:r>
        <w:tab/>
        <w:t>решение об отказе в выдаче градостроительного плана земельного участка в случае наличия оснований, указанных в пункте 4</w:t>
      </w:r>
      <w:r w:rsidR="00E12DBA">
        <w:t>2</w:t>
      </w:r>
      <w:r>
        <w:t xml:space="preserve"> главы </w:t>
      </w:r>
      <w:r>
        <w:rPr>
          <w:lang w:val="en-US"/>
        </w:rPr>
        <w:t>II</w:t>
      </w:r>
      <w:r>
        <w:t xml:space="preserve"> настоящего Административного регламента.</w:t>
      </w:r>
    </w:p>
    <w:p w14:paraId="3B5F69B2" w14:textId="77777777" w:rsidR="00AF355B" w:rsidRDefault="00173BAA">
      <w:pPr>
        <w:pStyle w:val="25"/>
        <w:shd w:val="clear" w:color="auto" w:fill="auto"/>
        <w:tabs>
          <w:tab w:val="left" w:pos="1406"/>
        </w:tabs>
        <w:spacing w:after="0" w:line="240" w:lineRule="auto"/>
        <w:ind w:firstLine="709"/>
        <w:jc w:val="both"/>
      </w:pPr>
      <w:r>
        <w:t xml:space="preserve">40. Форма градостроительного плана земельного участка устанавливается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666A8E1" w14:textId="77777777" w:rsidR="00AF355B" w:rsidRDefault="00173BAA">
      <w:pPr>
        <w:pStyle w:val="25"/>
        <w:shd w:val="clear" w:color="auto" w:fill="auto"/>
        <w:tabs>
          <w:tab w:val="left" w:pos="3744"/>
        </w:tabs>
        <w:spacing w:after="0" w:line="240" w:lineRule="auto"/>
        <w:ind w:firstLine="709"/>
        <w:jc w:val="both"/>
      </w:pPr>
      <w:r>
        <w:t>41. Решение об отказе в выдаче градостроительного плана земельного участка оформляется по форме</w:t>
      </w:r>
      <w:r>
        <w:tab/>
        <w:t xml:space="preserve"> согласно приложению 3 к настоящему Административному регламенту.</w:t>
      </w:r>
    </w:p>
    <w:p w14:paraId="3B69AA10" w14:textId="77777777" w:rsidR="00AF355B" w:rsidRDefault="00173BAA">
      <w:pPr>
        <w:pStyle w:val="25"/>
        <w:shd w:val="clear" w:color="auto" w:fill="auto"/>
        <w:spacing w:after="0" w:line="240" w:lineRule="auto"/>
        <w:ind w:firstLine="709"/>
        <w:jc w:val="both"/>
      </w:pPr>
      <w:r>
        <w:t>42.  Исчерпывающий перечень оснований для отказа в выдаче градостроительного плана земельного участка:</w:t>
      </w:r>
    </w:p>
    <w:p w14:paraId="5FADF7FC" w14:textId="77777777" w:rsidR="00AF355B" w:rsidRDefault="00173BAA">
      <w:pPr>
        <w:pStyle w:val="25"/>
        <w:shd w:val="clear" w:color="auto" w:fill="auto"/>
        <w:spacing w:after="0" w:line="240" w:lineRule="auto"/>
        <w:ind w:firstLine="709"/>
        <w:jc w:val="both"/>
      </w:pPr>
      <w:r>
        <w:t>1)</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300F6606" w14:textId="77777777" w:rsidR="00AF355B" w:rsidRDefault="00173BAA">
      <w:pPr>
        <w:pStyle w:val="25"/>
        <w:shd w:val="clear" w:color="auto" w:fill="auto"/>
        <w:spacing w:after="0" w:line="240" w:lineRule="auto"/>
        <w:ind w:firstLine="709"/>
        <w:jc w:val="both"/>
      </w:pPr>
      <w:r>
        <w:t>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59C9C819" w14:textId="77777777" w:rsidR="00AF355B" w:rsidRDefault="00173BAA">
      <w:pPr>
        <w:pStyle w:val="25"/>
        <w:shd w:val="clear" w:color="auto" w:fill="auto"/>
        <w:tabs>
          <w:tab w:val="left" w:pos="1321"/>
        </w:tabs>
        <w:spacing w:after="0" w:line="240" w:lineRule="auto"/>
        <w:ind w:firstLine="709"/>
        <w:jc w:val="both"/>
      </w:pPr>
      <w:r>
        <w:t>3)</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2D0E51B5" w14:textId="1888C62B" w:rsidR="00AF355B" w:rsidRDefault="00173BAA">
      <w:pPr>
        <w:pStyle w:val="25"/>
        <w:shd w:val="clear" w:color="auto" w:fill="auto"/>
        <w:tabs>
          <w:tab w:val="left" w:pos="1321"/>
        </w:tabs>
        <w:spacing w:after="0" w:line="240" w:lineRule="auto"/>
        <w:ind w:firstLine="709"/>
        <w:jc w:val="both"/>
      </w:pPr>
      <w:r>
        <w:t>43. Результат предоста</w:t>
      </w:r>
      <w:r>
        <w:rPr>
          <w:color w:val="000000"/>
        </w:rPr>
        <w:t>вления муниципальной услуги,</w:t>
      </w:r>
      <w:r>
        <w:t xml:space="preserve"> указанный в пункте 3</w:t>
      </w:r>
      <w:r w:rsidR="00E12DBA">
        <w:t>9</w:t>
      </w:r>
      <w:r>
        <w:t xml:space="preserve"> главы </w:t>
      </w:r>
      <w:r>
        <w:rPr>
          <w:lang w:val="en-US"/>
        </w:rPr>
        <w:t>II</w:t>
      </w:r>
      <w:r>
        <w:t xml:space="preserve"> настоящего Административного регламента:</w:t>
      </w:r>
    </w:p>
    <w:p w14:paraId="19615271" w14:textId="77777777" w:rsidR="00AF355B" w:rsidRDefault="00173BAA">
      <w:pPr>
        <w:pStyle w:val="25"/>
        <w:shd w:val="clear" w:color="auto" w:fill="auto"/>
        <w:spacing w:after="0" w:line="240" w:lineRule="auto"/>
        <w:ind w:firstLine="709"/>
        <w:jc w:val="both"/>
      </w:pPr>
      <w: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w:t>
      </w:r>
      <w:r>
        <w:rPr>
          <w:color w:val="000000"/>
        </w:rPr>
        <w:t>ном портале в случае, если такой способ указан в заявлении о выдаче градостроительного плана земельного участка;</w:t>
      </w:r>
    </w:p>
    <w:p w14:paraId="45A469AE" w14:textId="77777777" w:rsidR="00AF355B" w:rsidRDefault="00173BAA">
      <w:pPr>
        <w:pStyle w:val="25"/>
        <w:shd w:val="clear" w:color="auto" w:fill="auto"/>
        <w:spacing w:after="0" w:line="240" w:lineRule="auto"/>
        <w:ind w:firstLine="709"/>
        <w:jc w:val="both"/>
      </w:pPr>
      <w:r>
        <w:rPr>
          <w:color w:val="000000"/>
        </w:rPr>
        <w:t xml:space="preserve">2) выдается Заявителю на бумажном носителе при личном обращении в Уполномоченный орган, многофункциональный центр либо направляется Заявителю </w:t>
      </w:r>
      <w:r>
        <w:t>посредством почтового отправления в соответствии с выбранным Заявителем способом получения результата предоставления услуги.</w:t>
      </w:r>
    </w:p>
    <w:p w14:paraId="4F770DA1" w14:textId="77777777" w:rsidR="00AF355B" w:rsidRDefault="00173BAA">
      <w:pPr>
        <w:pStyle w:val="25"/>
        <w:shd w:val="clear" w:color="auto" w:fill="auto"/>
        <w:spacing w:after="0" w:line="240" w:lineRule="auto"/>
        <w:ind w:firstLine="709"/>
        <w:jc w:val="both"/>
      </w:pPr>
      <w:r>
        <w:t xml:space="preserve">44. Результат предоставления услуги (его копия или сведения, содержащиеся в нем), предусмотренный подпунктом 1 пункта 39 главы </w:t>
      </w:r>
      <w:r>
        <w:rPr>
          <w:lang w:val="en-US"/>
        </w:rPr>
        <w:t>II</w:t>
      </w:r>
      <w: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14:paraId="2552B607" w14:textId="52271A84" w:rsidR="00AF355B" w:rsidRDefault="00AF355B">
      <w:pPr>
        <w:pStyle w:val="13"/>
        <w:shd w:val="clear" w:color="auto" w:fill="auto"/>
        <w:spacing w:after="0" w:line="240" w:lineRule="auto"/>
        <w:ind w:firstLine="0"/>
        <w:rPr>
          <w:b w:val="0"/>
          <w:bCs w:val="0"/>
        </w:rPr>
      </w:pPr>
      <w:bookmarkStart w:id="6" w:name="bookmark16"/>
    </w:p>
    <w:p w14:paraId="41310AF3" w14:textId="77777777" w:rsidR="00E12DBA" w:rsidRDefault="00E12DBA">
      <w:pPr>
        <w:pStyle w:val="13"/>
        <w:shd w:val="clear" w:color="auto" w:fill="auto"/>
        <w:spacing w:after="0" w:line="240" w:lineRule="auto"/>
        <w:ind w:firstLine="0"/>
        <w:rPr>
          <w:b w:val="0"/>
          <w:bCs w:val="0"/>
        </w:rPr>
      </w:pPr>
    </w:p>
    <w:p w14:paraId="61DBA39D" w14:textId="77777777" w:rsidR="00AF355B" w:rsidRDefault="00173BAA">
      <w:pPr>
        <w:pStyle w:val="13"/>
        <w:shd w:val="clear" w:color="auto" w:fill="auto"/>
        <w:spacing w:after="0" w:line="240" w:lineRule="auto"/>
        <w:ind w:firstLine="0"/>
        <w:rPr>
          <w:b w:val="0"/>
          <w:bCs w:val="0"/>
        </w:rPr>
      </w:pPr>
      <w:r>
        <w:rPr>
          <w:b w:val="0"/>
          <w:bCs w:val="0"/>
        </w:rPr>
        <w:lastRenderedPageBreak/>
        <w:t xml:space="preserve">Порядок, размер и основания взимания </w:t>
      </w:r>
    </w:p>
    <w:p w14:paraId="4220AB6E" w14:textId="77777777" w:rsidR="00AF355B" w:rsidRDefault="00173BAA">
      <w:pPr>
        <w:pStyle w:val="13"/>
        <w:shd w:val="clear" w:color="auto" w:fill="auto"/>
        <w:spacing w:after="0" w:line="240" w:lineRule="auto"/>
        <w:ind w:firstLine="0"/>
        <w:rPr>
          <w:b w:val="0"/>
          <w:bCs w:val="0"/>
        </w:rPr>
      </w:pPr>
      <w:r>
        <w:rPr>
          <w:b w:val="0"/>
          <w:bCs w:val="0"/>
        </w:rPr>
        <w:t xml:space="preserve">государственной пошлины или иной оплаты, </w:t>
      </w:r>
    </w:p>
    <w:p w14:paraId="7A5D7C4A" w14:textId="77777777" w:rsidR="00AF355B" w:rsidRDefault="00173BAA">
      <w:pPr>
        <w:pStyle w:val="13"/>
        <w:shd w:val="clear" w:color="auto" w:fill="auto"/>
        <w:spacing w:after="0" w:line="240" w:lineRule="auto"/>
        <w:ind w:firstLine="0"/>
        <w:rPr>
          <w:b w:val="0"/>
          <w:bCs w:val="0"/>
        </w:rPr>
      </w:pPr>
      <w:r>
        <w:rPr>
          <w:b w:val="0"/>
          <w:bCs w:val="0"/>
        </w:rPr>
        <w:t>взимаемой за предоставление</w:t>
      </w:r>
    </w:p>
    <w:p w14:paraId="6F762136" w14:textId="77777777" w:rsidR="00AF355B" w:rsidRDefault="00173BAA">
      <w:pPr>
        <w:pStyle w:val="13"/>
        <w:shd w:val="clear" w:color="auto" w:fill="auto"/>
        <w:spacing w:after="0" w:line="240" w:lineRule="auto"/>
        <w:ind w:firstLine="0"/>
      </w:pPr>
      <w:r>
        <w:rPr>
          <w:b w:val="0"/>
          <w:bCs w:val="0"/>
        </w:rPr>
        <w:t xml:space="preserve"> муниципальной</w:t>
      </w:r>
      <w:bookmarkStart w:id="7" w:name="bookmark17"/>
      <w:bookmarkEnd w:id="6"/>
      <w:r>
        <w:rPr>
          <w:b w:val="0"/>
          <w:bCs w:val="0"/>
        </w:rPr>
        <w:t xml:space="preserve"> услуги</w:t>
      </w:r>
      <w:bookmarkEnd w:id="7"/>
    </w:p>
    <w:p w14:paraId="21E4F80D" w14:textId="77777777" w:rsidR="00AF355B" w:rsidRDefault="00AF355B">
      <w:pPr>
        <w:pStyle w:val="13"/>
        <w:shd w:val="clear" w:color="auto" w:fill="auto"/>
        <w:spacing w:after="0" w:line="240" w:lineRule="auto"/>
        <w:ind w:firstLine="860"/>
        <w:rPr>
          <w:b w:val="0"/>
          <w:bCs w:val="0"/>
        </w:rPr>
      </w:pPr>
    </w:p>
    <w:p w14:paraId="680CBFB2" w14:textId="77777777" w:rsidR="00AF355B" w:rsidRDefault="00173BAA">
      <w:pPr>
        <w:pStyle w:val="25"/>
        <w:shd w:val="clear" w:color="auto" w:fill="auto"/>
        <w:tabs>
          <w:tab w:val="left" w:pos="1408"/>
        </w:tabs>
        <w:spacing w:after="0" w:line="240" w:lineRule="auto"/>
        <w:ind w:firstLine="709"/>
        <w:jc w:val="both"/>
      </w:pPr>
      <w:r>
        <w:t>45. Предостав</w:t>
      </w:r>
      <w:r>
        <w:rPr>
          <w:color w:val="000000"/>
        </w:rPr>
        <w:t>ление муниципальной услуги ос</w:t>
      </w:r>
      <w:r>
        <w:t>уществляется без взимания платы.</w:t>
      </w:r>
    </w:p>
    <w:p w14:paraId="4C22F99D" w14:textId="77777777" w:rsidR="00AF355B" w:rsidRDefault="00173BAA">
      <w:pPr>
        <w:pStyle w:val="25"/>
        <w:shd w:val="clear" w:color="auto" w:fill="auto"/>
        <w:tabs>
          <w:tab w:val="left" w:pos="1388"/>
        </w:tabs>
        <w:spacing w:after="0" w:line="240" w:lineRule="auto"/>
        <w:ind w:firstLine="709"/>
        <w:jc w:val="both"/>
      </w:pPr>
      <w:r>
        <w:t>46.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4CECFBA" w14:textId="77777777" w:rsidR="00AF355B" w:rsidRDefault="00173BAA">
      <w:pPr>
        <w:pStyle w:val="25"/>
        <w:spacing w:after="0" w:line="240" w:lineRule="auto"/>
        <w:ind w:firstLine="709"/>
        <w:jc w:val="both"/>
      </w:pPr>
      <w:r>
        <w:t xml:space="preserve">47. Сведения о ходе рассмотрения заявления о выдаче градостроительного плана земельного участка, представленного способом, указанным в подпункте </w:t>
      </w:r>
      <w:r w:rsidRPr="00E12DBA">
        <w:t xml:space="preserve">2 пункта 20 главы </w:t>
      </w:r>
      <w:r w:rsidRPr="00E12DBA">
        <w:rPr>
          <w:lang w:val="en-US"/>
        </w:rPr>
        <w:t>II</w:t>
      </w:r>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14:paraId="3D040EA7" w14:textId="77777777" w:rsidR="00AF355B" w:rsidRDefault="00173BAA">
      <w:pPr>
        <w:pStyle w:val="25"/>
        <w:spacing w:after="0" w:line="240" w:lineRule="auto"/>
        <w:ind w:firstLine="709"/>
        <w:jc w:val="both"/>
      </w:pPr>
      <w:r>
        <w:t>48. Письменный запрос может быть подан:</w:t>
      </w:r>
    </w:p>
    <w:p w14:paraId="5FB2EEB6" w14:textId="77777777" w:rsidR="00AF355B" w:rsidRDefault="00173BAA">
      <w:pPr>
        <w:pStyle w:val="25"/>
        <w:spacing w:after="0" w:line="240" w:lineRule="auto"/>
        <w:ind w:firstLine="709"/>
        <w:jc w:val="both"/>
      </w:pPr>
      <w:r>
        <w:t>1)</w:t>
      </w:r>
      <w:r>
        <w:tab/>
        <w:t>на бумажном</w:t>
      </w:r>
      <w:r>
        <w:rPr>
          <w:color w:val="000000"/>
        </w:rPr>
        <w:t xml:space="preserve"> носителе посредством личного обращения в  Уполномоченный орган, в том числе через многофункциональный центр либо посредством почтового о</w:t>
      </w:r>
      <w:r>
        <w:t>тправления с объявленной ценностью при его пересылке, описью вложения и уведомлением о вручении;</w:t>
      </w:r>
    </w:p>
    <w:p w14:paraId="6E7CB859" w14:textId="77777777" w:rsidR="00AF355B" w:rsidRDefault="00173BAA">
      <w:pPr>
        <w:pStyle w:val="25"/>
        <w:spacing w:after="0" w:line="240" w:lineRule="auto"/>
        <w:ind w:firstLine="740"/>
        <w:jc w:val="left"/>
      </w:pPr>
      <w:r>
        <w:t>2)</w:t>
      </w:r>
      <w:r>
        <w:tab/>
        <w:t>в электронной форме посредством электронной почты.</w:t>
      </w:r>
    </w:p>
    <w:p w14:paraId="41B90E51" w14:textId="77777777" w:rsidR="00AF355B" w:rsidRDefault="00173BAA">
      <w:pPr>
        <w:pStyle w:val="25"/>
        <w:spacing w:after="0" w:line="240" w:lineRule="auto"/>
        <w:ind w:firstLine="740"/>
        <w:jc w:val="both"/>
      </w:pPr>
      <w:r>
        <w:t>49. На основании запроса сведен</w:t>
      </w:r>
      <w:r>
        <w:rPr>
          <w:color w:val="000000"/>
        </w:rPr>
        <w:t>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или многофункцио</w:t>
      </w:r>
      <w:r>
        <w:t>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3670720" w14:textId="77777777" w:rsidR="00AF355B" w:rsidRDefault="00AF355B">
      <w:pPr>
        <w:pStyle w:val="25"/>
        <w:shd w:val="clear" w:color="auto" w:fill="auto"/>
        <w:spacing w:after="0" w:line="240" w:lineRule="auto"/>
        <w:ind w:firstLine="740"/>
        <w:jc w:val="left"/>
      </w:pPr>
    </w:p>
    <w:p w14:paraId="52893E53" w14:textId="77777777" w:rsidR="00AF355B" w:rsidRDefault="00173BAA">
      <w:pPr>
        <w:pStyle w:val="25"/>
        <w:spacing w:after="0" w:line="240" w:lineRule="auto"/>
        <w:jc w:val="center"/>
      </w:pPr>
      <w:r>
        <w:t>Порядок исправления допущенных опечаток</w:t>
      </w:r>
    </w:p>
    <w:p w14:paraId="7628DEF9" w14:textId="77777777" w:rsidR="00AF355B" w:rsidRDefault="00173BAA">
      <w:pPr>
        <w:pStyle w:val="25"/>
        <w:spacing w:after="0" w:line="240" w:lineRule="auto"/>
        <w:jc w:val="center"/>
      </w:pPr>
      <w:r>
        <w:t xml:space="preserve">и ошибок в выданных в результате </w:t>
      </w:r>
    </w:p>
    <w:p w14:paraId="18FEFB15" w14:textId="77777777" w:rsidR="00AF355B" w:rsidRDefault="00173BAA">
      <w:pPr>
        <w:pStyle w:val="25"/>
        <w:spacing w:after="0" w:line="240" w:lineRule="auto"/>
        <w:jc w:val="center"/>
      </w:pPr>
      <w:r>
        <w:t>предоставления муниципальной</w:t>
      </w:r>
    </w:p>
    <w:p w14:paraId="08F31B97" w14:textId="77777777" w:rsidR="00AF355B" w:rsidRDefault="00173BAA">
      <w:pPr>
        <w:pStyle w:val="25"/>
        <w:spacing w:after="0" w:line="240" w:lineRule="auto"/>
        <w:jc w:val="center"/>
      </w:pPr>
      <w:r>
        <w:t xml:space="preserve"> услуги документах</w:t>
      </w:r>
    </w:p>
    <w:p w14:paraId="717623DA" w14:textId="77777777" w:rsidR="00AF355B" w:rsidRDefault="00AF355B">
      <w:pPr>
        <w:pStyle w:val="25"/>
        <w:spacing w:after="0" w:line="240" w:lineRule="auto"/>
        <w:ind w:firstLine="740"/>
        <w:jc w:val="left"/>
      </w:pPr>
    </w:p>
    <w:p w14:paraId="5C4A64A5" w14:textId="54344939" w:rsidR="00AF355B" w:rsidRPr="00D270F8" w:rsidRDefault="00D270F8" w:rsidP="00D270F8">
      <w:pPr>
        <w:spacing w:after="0" w:line="240" w:lineRule="auto"/>
        <w:rPr>
          <w:rFonts w:ascii="Times New Roman" w:hAnsi="Times New Roman"/>
          <w:sz w:val="28"/>
          <w:szCs w:val="28"/>
        </w:rPr>
      </w:pPr>
      <w:r>
        <w:rPr>
          <w:rFonts w:ascii="Times New Roman" w:hAnsi="Times New Roman"/>
          <w:sz w:val="28"/>
          <w:szCs w:val="28"/>
        </w:rPr>
        <w:tab/>
      </w:r>
      <w:r w:rsidR="00173BAA" w:rsidRPr="00D270F8">
        <w:rPr>
          <w:rFonts w:ascii="Times New Roman" w:hAnsi="Times New Roman"/>
          <w:sz w:val="28"/>
          <w:szCs w:val="28"/>
        </w:rPr>
        <w:t>50.</w:t>
      </w:r>
      <w:r w:rsidR="00173BAA" w:rsidRPr="00D270F8">
        <w:rPr>
          <w:rFonts w:ascii="Times New Roman" w:hAnsi="Times New Roman"/>
          <w:sz w:val="28"/>
          <w:szCs w:val="28"/>
        </w:rPr>
        <w:tab/>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именуется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пункт</w:t>
      </w:r>
      <w:r w:rsidRPr="00D270F8">
        <w:rPr>
          <w:rFonts w:ascii="Times New Roman" w:hAnsi="Times New Roman"/>
          <w:sz w:val="28"/>
          <w:szCs w:val="28"/>
        </w:rPr>
        <w:t>о</w:t>
      </w:r>
      <w:r w:rsidR="00173BAA" w:rsidRPr="00D270F8">
        <w:rPr>
          <w:rFonts w:ascii="Times New Roman" w:hAnsi="Times New Roman"/>
          <w:sz w:val="28"/>
          <w:szCs w:val="28"/>
        </w:rPr>
        <w:t>м 20 главы II настоящего Административного регламента.</w:t>
      </w:r>
    </w:p>
    <w:p w14:paraId="2D03F0EC" w14:textId="77777777" w:rsidR="00AF355B" w:rsidRDefault="00173BAA">
      <w:pPr>
        <w:pStyle w:val="25"/>
        <w:spacing w:after="0" w:line="240" w:lineRule="auto"/>
        <w:ind w:firstLine="709"/>
        <w:jc w:val="both"/>
      </w:pPr>
      <w:r>
        <w:lastRenderedPageBreak/>
        <w:t>51. В случае подтверждения наличия допущенных опечаток, ошибок в градостроительном плане земельного у</w:t>
      </w:r>
      <w:r>
        <w:rPr>
          <w:color w:val="000000"/>
        </w:rPr>
        <w:t>частка Уполномоченный орган вн</w:t>
      </w:r>
      <w:r>
        <w:t>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B3E658E" w14:textId="77777777" w:rsidR="00AF355B" w:rsidRDefault="00173BAA">
      <w:pPr>
        <w:pStyle w:val="25"/>
        <w:shd w:val="clear" w:color="auto" w:fill="auto"/>
        <w:spacing w:after="0" w:line="240" w:lineRule="auto"/>
        <w:ind w:firstLine="709"/>
        <w:jc w:val="both"/>
      </w:pPr>
      <w:r>
        <w:t xml:space="preserve">52.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пунктом </w:t>
      </w:r>
      <w:r w:rsidRPr="00E12DBA">
        <w:t>44</w:t>
      </w:r>
      <w:r>
        <w:t xml:space="preserve"> главы </w:t>
      </w:r>
      <w:r>
        <w:rPr>
          <w:lang w:val="en-US"/>
        </w:rPr>
        <w:t>II</w:t>
      </w:r>
      <w: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3CAA790" w14:textId="77777777" w:rsidR="00AF355B" w:rsidRDefault="00173BAA">
      <w:pPr>
        <w:pStyle w:val="25"/>
        <w:spacing w:after="0" w:line="240" w:lineRule="auto"/>
        <w:ind w:firstLine="709"/>
        <w:jc w:val="both"/>
      </w:pPr>
      <w:r>
        <w:t>53.</w:t>
      </w:r>
      <w:r>
        <w:tab/>
        <w:t>Исчерпывающий перечень оснований для отказа в исправлении допущенных опечаток и ошибок в градостроительном плане земельного участка:</w:t>
      </w:r>
    </w:p>
    <w:p w14:paraId="408B3B3F" w14:textId="77777777" w:rsidR="00AF355B" w:rsidRDefault="00173BAA">
      <w:pPr>
        <w:pStyle w:val="25"/>
        <w:spacing w:after="0" w:line="240" w:lineRule="auto"/>
        <w:ind w:firstLine="709"/>
        <w:jc w:val="both"/>
      </w:pPr>
      <w:r>
        <w:t>1)</w:t>
      </w:r>
      <w:r>
        <w:tab/>
        <w:t xml:space="preserve">несоответствие Заявителя кругу лиц, указанных в пункте 17             главы </w:t>
      </w:r>
      <w:r>
        <w:rPr>
          <w:lang w:val="en-US"/>
        </w:rPr>
        <w:t>II</w:t>
      </w:r>
      <w:r>
        <w:t xml:space="preserve"> настоящего Административного регламента;</w:t>
      </w:r>
    </w:p>
    <w:p w14:paraId="386CA426" w14:textId="77777777" w:rsidR="00AF355B" w:rsidRDefault="00173BAA">
      <w:pPr>
        <w:pStyle w:val="25"/>
        <w:spacing w:after="0" w:line="240" w:lineRule="auto"/>
        <w:ind w:firstLine="709"/>
        <w:jc w:val="both"/>
      </w:pPr>
      <w:r>
        <w:t>2)</w:t>
      </w:r>
      <w:r>
        <w:tab/>
        <w:t>отсутствие факта допущения опечаток и ошибок в градостроительном плане земельного участка.</w:t>
      </w:r>
    </w:p>
    <w:p w14:paraId="3AE20B7D" w14:textId="32A9C84A" w:rsidR="00AF355B" w:rsidRDefault="00173BAA">
      <w:pPr>
        <w:pStyle w:val="25"/>
        <w:spacing w:after="0" w:line="240" w:lineRule="auto"/>
        <w:ind w:firstLine="709"/>
        <w:jc w:val="both"/>
      </w:pPr>
      <w:r>
        <w:t>54.</w:t>
      </w:r>
      <w:r>
        <w:tab/>
        <w:t xml:space="preserve">Заявитель вправе обратиться в Уполномоченный орган с заявлением о выдаче дубликата градостроительного плана земельного участка (далее именуется - заявление о выдаче дубликата) по форме согласно приложению 6 к настоящему Административному регламенту в порядке, установленном пунктами </w:t>
      </w:r>
      <w:r w:rsidRPr="00D270F8">
        <w:t>20</w:t>
      </w:r>
      <w:r>
        <w:t xml:space="preserve"> главы  </w:t>
      </w:r>
      <w:r>
        <w:rPr>
          <w:lang w:val="en-US"/>
        </w:rPr>
        <w:t>II</w:t>
      </w:r>
      <w:r>
        <w:t xml:space="preserve"> настоящего Административного регламента.</w:t>
      </w:r>
    </w:p>
    <w:p w14:paraId="0CDF9168" w14:textId="77777777" w:rsidR="00AF355B" w:rsidRDefault="00173BAA">
      <w:pPr>
        <w:pStyle w:val="25"/>
        <w:spacing w:after="0" w:line="240" w:lineRule="auto"/>
        <w:ind w:firstLine="709"/>
        <w:jc w:val="both"/>
      </w:pPr>
      <w:r>
        <w:t xml:space="preserve">55. В случае отсутствия оснований для отказа в выдаче дубликата градостроительного плана земельного участка, установленных пунктом 57 главы </w:t>
      </w:r>
      <w:r>
        <w:rPr>
          <w:lang w:val="en-US"/>
        </w:rPr>
        <w:t>II</w:t>
      </w:r>
      <w: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77D9F1D5" w14:textId="77777777" w:rsidR="00AF355B" w:rsidRDefault="00173BAA">
      <w:pPr>
        <w:pStyle w:val="25"/>
        <w:spacing w:after="0" w:line="240" w:lineRule="auto"/>
        <w:ind w:firstLine="740"/>
        <w:jc w:val="both"/>
      </w:pPr>
      <w:r>
        <w:t xml:space="preserve">56. 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7 к настоящему Административному </w:t>
      </w:r>
      <w:r>
        <w:lastRenderedPageBreak/>
        <w:t xml:space="preserve">регламенту направляется Заявителю в порядке, установленном пунктом 42 главы </w:t>
      </w:r>
      <w:r>
        <w:rPr>
          <w:lang w:val="en-US"/>
        </w:rPr>
        <w:t>II</w:t>
      </w:r>
      <w: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F1F7B46" w14:textId="77777777" w:rsidR="00AF355B" w:rsidRDefault="00173BAA">
      <w:pPr>
        <w:pStyle w:val="25"/>
        <w:spacing w:after="0" w:line="240" w:lineRule="auto"/>
        <w:ind w:firstLine="709"/>
        <w:jc w:val="both"/>
      </w:pPr>
      <w:r>
        <w:t>57.</w:t>
      </w:r>
      <w:r>
        <w:tab/>
        <w:t>Исчерпывающий перечень оснований для отказа в выдаче дубликата градостроительного плана земельного участка:</w:t>
      </w:r>
    </w:p>
    <w:p w14:paraId="75C93938" w14:textId="77777777" w:rsidR="00AF355B" w:rsidRDefault="00173BAA">
      <w:pPr>
        <w:pStyle w:val="25"/>
        <w:spacing w:after="0" w:line="240" w:lineRule="auto"/>
        <w:ind w:firstLine="709"/>
        <w:jc w:val="both"/>
      </w:pPr>
      <w:r>
        <w:t xml:space="preserve">- несоответствие Заявителя кругу лиц, указанных в пункте 17 главы  </w:t>
      </w:r>
      <w:r>
        <w:rPr>
          <w:lang w:val="en-US"/>
        </w:rPr>
        <w:t>II</w:t>
      </w:r>
      <w:r>
        <w:t xml:space="preserve"> настоящего Административного регламента.</w:t>
      </w:r>
    </w:p>
    <w:p w14:paraId="43A4FEDF" w14:textId="38F95F05" w:rsidR="00AF355B" w:rsidRDefault="00173BAA">
      <w:pPr>
        <w:pStyle w:val="25"/>
        <w:spacing w:after="0" w:line="240" w:lineRule="auto"/>
        <w:ind w:firstLine="709"/>
        <w:jc w:val="both"/>
      </w:pPr>
      <w:r>
        <w:t>58.</w:t>
      </w:r>
      <w:r>
        <w:tab/>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8 </w:t>
      </w:r>
      <w:r>
        <w:rPr>
          <w:rStyle w:val="211pt"/>
        </w:rPr>
        <w:t xml:space="preserve">к </w:t>
      </w:r>
      <w:r>
        <w:t>настоящему Административному регламенту в порядке, установленном пункт</w:t>
      </w:r>
      <w:r w:rsidR="00D270F8">
        <w:t>о</w:t>
      </w:r>
      <w:r>
        <w:t>м</w:t>
      </w:r>
      <w:r w:rsidRPr="00D270F8">
        <w:t xml:space="preserve"> 20</w:t>
      </w:r>
      <w:r>
        <w:t xml:space="preserve"> главы </w:t>
      </w:r>
      <w:r>
        <w:rPr>
          <w:lang w:val="en-US"/>
        </w:rPr>
        <w:t>II</w:t>
      </w:r>
      <w:r>
        <w:t xml:space="preserve"> настоящего Административного регламента.</w:t>
      </w:r>
    </w:p>
    <w:p w14:paraId="2BD28FA6" w14:textId="77777777" w:rsidR="00AF355B" w:rsidRDefault="00173BAA">
      <w:pPr>
        <w:pStyle w:val="25"/>
        <w:shd w:val="clear" w:color="auto" w:fill="auto"/>
        <w:spacing w:after="0" w:line="240" w:lineRule="auto"/>
        <w:ind w:firstLine="709"/>
        <w:jc w:val="both"/>
      </w:pPr>
      <w:r>
        <w:t>59. 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47DD9697" w14:textId="51C6E16C" w:rsidR="00AF355B" w:rsidRDefault="00173BAA">
      <w:pPr>
        <w:pStyle w:val="25"/>
        <w:shd w:val="clear" w:color="auto" w:fill="auto"/>
        <w:spacing w:after="0" w:line="240" w:lineRule="auto"/>
        <w:ind w:firstLine="709"/>
        <w:jc w:val="both"/>
      </w:pPr>
      <w:r>
        <w:t xml:space="preserve">60. 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пунктом </w:t>
      </w:r>
      <w:r w:rsidR="001D2CF7">
        <w:t>43</w:t>
      </w:r>
      <w:r>
        <w:t xml:space="preserve"> главы </w:t>
      </w:r>
      <w:r>
        <w:rPr>
          <w:lang w:val="en-US"/>
        </w:rPr>
        <w:t>II</w:t>
      </w:r>
      <w: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1AE6FD0B" w14:textId="77777777" w:rsidR="00AF355B" w:rsidRDefault="00173BAA">
      <w:pPr>
        <w:pStyle w:val="25"/>
        <w:shd w:val="clear" w:color="auto" w:fill="auto"/>
        <w:spacing w:after="0" w:line="240" w:lineRule="auto"/>
        <w:ind w:firstLine="567"/>
        <w:jc w:val="both"/>
      </w:pPr>
      <w:r>
        <w:t xml:space="preserve">61. Оставление заявления о выдаче градостроительного плана земельного участка без рассмотрения не препятствует повторному </w:t>
      </w:r>
      <w:r>
        <w:rPr>
          <w:shd w:val="clear" w:color="auto" w:fill="FFFFFF"/>
        </w:rPr>
        <w:t>обращению Заявител</w:t>
      </w:r>
      <w:r>
        <w:rPr>
          <w:color w:val="000000"/>
          <w:shd w:val="clear" w:color="auto" w:fill="FFFFFF"/>
        </w:rPr>
        <w:t>я в Уполн</w:t>
      </w:r>
      <w:r>
        <w:rPr>
          <w:shd w:val="clear" w:color="auto" w:fill="FFFFFF"/>
        </w:rPr>
        <w:t>омоченный орган</w:t>
      </w:r>
      <w:r>
        <w:t xml:space="preserve"> за получением услуги.</w:t>
      </w:r>
    </w:p>
    <w:p w14:paraId="2A864ED6" w14:textId="77777777" w:rsidR="00AF355B" w:rsidRDefault="00AF355B">
      <w:pPr>
        <w:pStyle w:val="25"/>
        <w:shd w:val="clear" w:color="auto" w:fill="auto"/>
        <w:spacing w:after="0" w:line="240" w:lineRule="auto"/>
        <w:ind w:firstLine="567"/>
        <w:jc w:val="both"/>
      </w:pPr>
    </w:p>
    <w:p w14:paraId="7D8B3849"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Максимальный срок ожидания в очереди </w:t>
      </w:r>
    </w:p>
    <w:p w14:paraId="60FB52D6" w14:textId="77777777" w:rsidR="00AF355B" w:rsidRDefault="00173BAA">
      <w:pPr>
        <w:pStyle w:val="32"/>
        <w:shd w:val="clear" w:color="auto" w:fill="auto"/>
        <w:spacing w:before="0" w:after="0" w:line="240" w:lineRule="auto"/>
        <w:ind w:firstLine="0"/>
        <w:jc w:val="center"/>
      </w:pPr>
      <w:r>
        <w:rPr>
          <w:b w:val="0"/>
          <w:bCs w:val="0"/>
        </w:rPr>
        <w:t>при под</w:t>
      </w:r>
      <w:r>
        <w:rPr>
          <w:b w:val="0"/>
          <w:bCs w:val="0"/>
          <w:color w:val="000000"/>
        </w:rPr>
        <w:t xml:space="preserve">аче  заявления о предоставлении </w:t>
      </w:r>
    </w:p>
    <w:p w14:paraId="24A5C192" w14:textId="77777777" w:rsidR="00AF355B" w:rsidRDefault="00173BAA">
      <w:pPr>
        <w:pStyle w:val="32"/>
        <w:shd w:val="clear" w:color="auto" w:fill="auto"/>
        <w:spacing w:before="0" w:after="0" w:line="240" w:lineRule="auto"/>
        <w:ind w:firstLine="0"/>
        <w:jc w:val="center"/>
        <w:rPr>
          <w:b w:val="0"/>
          <w:bCs w:val="0"/>
        </w:rPr>
      </w:pPr>
      <w:r>
        <w:rPr>
          <w:b w:val="0"/>
          <w:bCs w:val="0"/>
          <w:color w:val="000000"/>
        </w:rPr>
        <w:t>муниципальной услуги и при п</w:t>
      </w:r>
      <w:r>
        <w:rPr>
          <w:b w:val="0"/>
          <w:bCs w:val="0"/>
        </w:rPr>
        <w:t>олучении</w:t>
      </w:r>
      <w:r>
        <w:rPr>
          <w:b w:val="0"/>
          <w:bCs w:val="0"/>
        </w:rPr>
        <w:br/>
        <w:t xml:space="preserve">результата предоставления </w:t>
      </w:r>
    </w:p>
    <w:p w14:paraId="05FFD21D" w14:textId="77777777" w:rsidR="00AF355B" w:rsidRDefault="00173BAA">
      <w:pPr>
        <w:pStyle w:val="32"/>
        <w:shd w:val="clear" w:color="auto" w:fill="auto"/>
        <w:spacing w:before="0" w:after="0" w:line="240" w:lineRule="auto"/>
        <w:ind w:firstLine="0"/>
        <w:jc w:val="center"/>
        <w:rPr>
          <w:b w:val="0"/>
          <w:bCs w:val="0"/>
        </w:rPr>
      </w:pPr>
      <w:r>
        <w:rPr>
          <w:b w:val="0"/>
          <w:bCs w:val="0"/>
        </w:rPr>
        <w:t>муниципальной услуги</w:t>
      </w:r>
    </w:p>
    <w:p w14:paraId="422C4E5E" w14:textId="77777777" w:rsidR="00AF355B" w:rsidRDefault="00AF355B">
      <w:pPr>
        <w:pStyle w:val="32"/>
        <w:shd w:val="clear" w:color="auto" w:fill="auto"/>
        <w:spacing w:before="0" w:after="0" w:line="240" w:lineRule="auto"/>
        <w:ind w:firstLine="0"/>
        <w:jc w:val="center"/>
        <w:rPr>
          <w:b w:val="0"/>
          <w:bCs w:val="0"/>
          <w:color w:val="000000"/>
        </w:rPr>
      </w:pPr>
    </w:p>
    <w:p w14:paraId="38C74FF4" w14:textId="77777777" w:rsidR="00AF355B" w:rsidRDefault="00173BAA">
      <w:pPr>
        <w:pStyle w:val="25"/>
        <w:shd w:val="clear" w:color="auto" w:fill="auto"/>
        <w:tabs>
          <w:tab w:val="left" w:pos="1519"/>
        </w:tabs>
        <w:spacing w:after="0" w:line="240" w:lineRule="auto"/>
        <w:ind w:firstLine="709"/>
        <w:jc w:val="both"/>
      </w:pPr>
      <w:r>
        <w:rPr>
          <w:color w:val="000000"/>
        </w:rPr>
        <w:t xml:space="preserve">62.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Pr>
          <w:color w:val="000000"/>
          <w:shd w:val="clear" w:color="auto" w:fill="FFFFFF"/>
        </w:rPr>
        <w:t xml:space="preserve">Уполномоченный </w:t>
      </w:r>
      <w:r>
        <w:rPr>
          <w:shd w:val="clear" w:color="auto" w:fill="FFFFFF"/>
        </w:rPr>
        <w:t>орган</w:t>
      </w:r>
      <w:r>
        <w:t xml:space="preserve"> или многофункциональном центре составляет не более 15 минут.</w:t>
      </w:r>
    </w:p>
    <w:p w14:paraId="51531B62" w14:textId="77777777" w:rsidR="00AF355B" w:rsidRDefault="00AF355B">
      <w:pPr>
        <w:pStyle w:val="32"/>
        <w:shd w:val="clear" w:color="auto" w:fill="auto"/>
        <w:spacing w:before="0" w:after="0" w:line="240" w:lineRule="auto"/>
        <w:ind w:left="560" w:firstLine="200"/>
        <w:jc w:val="center"/>
        <w:rPr>
          <w:b w:val="0"/>
          <w:bCs w:val="0"/>
        </w:rPr>
      </w:pPr>
    </w:p>
    <w:p w14:paraId="7C4E4CF9" w14:textId="77777777" w:rsidR="00AF355B" w:rsidRDefault="00173BAA">
      <w:pPr>
        <w:pStyle w:val="32"/>
        <w:shd w:val="clear" w:color="auto" w:fill="auto"/>
        <w:spacing w:before="0" w:after="0" w:line="240" w:lineRule="auto"/>
        <w:ind w:firstLine="0"/>
        <w:jc w:val="center"/>
        <w:rPr>
          <w:b w:val="0"/>
          <w:bCs w:val="0"/>
        </w:rPr>
      </w:pPr>
      <w:r>
        <w:rPr>
          <w:b w:val="0"/>
          <w:bCs w:val="0"/>
        </w:rPr>
        <w:t>Перечень услуг, которые являются необходимыми</w:t>
      </w:r>
    </w:p>
    <w:p w14:paraId="62EBEC82" w14:textId="77777777" w:rsidR="00AF355B" w:rsidRDefault="00173BAA">
      <w:pPr>
        <w:pStyle w:val="32"/>
        <w:shd w:val="clear" w:color="auto" w:fill="auto"/>
        <w:spacing w:before="0" w:after="0" w:line="240" w:lineRule="auto"/>
        <w:ind w:firstLine="0"/>
        <w:jc w:val="center"/>
        <w:rPr>
          <w:b w:val="0"/>
          <w:bCs w:val="0"/>
        </w:rPr>
      </w:pPr>
      <w:r>
        <w:rPr>
          <w:b w:val="0"/>
          <w:bCs w:val="0"/>
        </w:rPr>
        <w:t>и обязательными для предоставления муниципальной</w:t>
      </w:r>
    </w:p>
    <w:p w14:paraId="0FDD2167" w14:textId="77777777" w:rsidR="00AF355B" w:rsidRDefault="00173BAA">
      <w:pPr>
        <w:pStyle w:val="32"/>
        <w:shd w:val="clear" w:color="auto" w:fill="auto"/>
        <w:spacing w:before="0" w:after="0" w:line="240" w:lineRule="auto"/>
        <w:ind w:firstLine="0"/>
        <w:jc w:val="center"/>
        <w:rPr>
          <w:b w:val="0"/>
          <w:bCs w:val="0"/>
        </w:rPr>
      </w:pPr>
      <w:r>
        <w:rPr>
          <w:b w:val="0"/>
          <w:bCs w:val="0"/>
        </w:rPr>
        <w:lastRenderedPageBreak/>
        <w:t xml:space="preserve"> услуги, в том числе сведения о документе (документах), </w:t>
      </w:r>
    </w:p>
    <w:p w14:paraId="31572EA8"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выдаваемом (выдаваемых)организациями, участвующими </w:t>
      </w:r>
    </w:p>
    <w:p w14:paraId="78A5AC62" w14:textId="77777777" w:rsidR="00AF355B" w:rsidRDefault="00173BAA">
      <w:pPr>
        <w:pStyle w:val="32"/>
        <w:shd w:val="clear" w:color="auto" w:fill="auto"/>
        <w:spacing w:before="0" w:after="0" w:line="240" w:lineRule="auto"/>
        <w:ind w:firstLine="0"/>
        <w:jc w:val="center"/>
      </w:pPr>
      <w:r>
        <w:rPr>
          <w:b w:val="0"/>
          <w:bCs w:val="0"/>
        </w:rPr>
        <w:t xml:space="preserve">в предоставлении </w:t>
      </w:r>
      <w:bookmarkStart w:id="8" w:name="bookmark20"/>
      <w:r>
        <w:rPr>
          <w:b w:val="0"/>
          <w:bCs w:val="0"/>
        </w:rPr>
        <w:t>муниципальной услуги</w:t>
      </w:r>
      <w:bookmarkEnd w:id="8"/>
    </w:p>
    <w:p w14:paraId="06D32524" w14:textId="77777777" w:rsidR="00AF355B" w:rsidRDefault="00AF355B">
      <w:pPr>
        <w:pStyle w:val="32"/>
        <w:shd w:val="clear" w:color="auto" w:fill="auto"/>
        <w:spacing w:before="0" w:after="0" w:line="240" w:lineRule="auto"/>
        <w:ind w:left="560" w:firstLine="200"/>
        <w:rPr>
          <w:b w:val="0"/>
          <w:bCs w:val="0"/>
        </w:rPr>
      </w:pPr>
    </w:p>
    <w:p w14:paraId="6D447B2A" w14:textId="77777777" w:rsidR="00AF355B" w:rsidRDefault="00173BAA">
      <w:pPr>
        <w:pStyle w:val="25"/>
        <w:shd w:val="clear" w:color="auto" w:fill="auto"/>
        <w:tabs>
          <w:tab w:val="left" w:pos="1632"/>
        </w:tabs>
        <w:spacing w:after="0" w:line="240" w:lineRule="auto"/>
        <w:ind w:firstLine="709"/>
        <w:jc w:val="both"/>
      </w:pPr>
      <w:r>
        <w:t>63. Услуги, необходимые и обязательные для предоставления муниципальной услуги, отсутствуют.</w:t>
      </w:r>
    </w:p>
    <w:p w14:paraId="7735F716" w14:textId="77777777" w:rsidR="00AF355B" w:rsidRDefault="00173BAA">
      <w:pPr>
        <w:pStyle w:val="25"/>
        <w:shd w:val="clear" w:color="auto" w:fill="auto"/>
        <w:tabs>
          <w:tab w:val="left" w:pos="0"/>
        </w:tabs>
        <w:spacing w:after="0" w:line="240" w:lineRule="auto"/>
        <w:jc w:val="both"/>
      </w:pPr>
      <w:r>
        <w:tab/>
        <w:t>64. При предоставлении муниципальной услуги запрещается требовать от Заявителя:</w:t>
      </w:r>
    </w:p>
    <w:p w14:paraId="6C54F882" w14:textId="77777777" w:rsidR="00AF355B" w:rsidRDefault="00173BAA">
      <w:pPr>
        <w:pStyle w:val="25"/>
        <w:shd w:val="clear" w:color="auto" w:fill="auto"/>
        <w:spacing w:after="0" w:line="240" w:lineRule="auto"/>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CE7443" w14:textId="1DE327C8" w:rsidR="00AF355B" w:rsidRDefault="00173BAA">
      <w:pPr>
        <w:pStyle w:val="25"/>
        <w:shd w:val="clear" w:color="auto" w:fill="auto"/>
        <w:tabs>
          <w:tab w:val="left" w:pos="1459"/>
        </w:tabs>
        <w:spacing w:after="0" w:line="240" w:lineRule="auto"/>
        <w:ind w:firstLine="709"/>
        <w:jc w:val="both"/>
      </w:pPr>
      <w:r>
        <w:t>2) представления документов и информации, которые в соответствии с нормативными правовыми актами Российской Федерации и Челябинской области</w:t>
      </w:r>
      <w:r>
        <w:rPr>
          <w:rStyle w:val="21"/>
        </w:rPr>
        <w:t>,</w:t>
      </w:r>
      <w:r>
        <w:t xml:space="preserve"> муниципальными правовыми актами </w:t>
      </w:r>
      <w:r>
        <w:rPr>
          <w:rStyle w:val="21"/>
          <w:i w:val="0"/>
          <w:iCs w:val="0"/>
        </w:rPr>
        <w:t xml:space="preserve">Карталинского муниципального района </w:t>
      </w:r>
      <w: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w:t>
      </w:r>
      <w:r w:rsidR="00D270F8">
        <w:t>.</w:t>
      </w:r>
      <w:r>
        <w:t xml:space="preserve"> №</w:t>
      </w:r>
      <w:r>
        <w:tab/>
        <w:t>210-ФЗ «Об организации предоставления государственных и муниципальных услуг» (далее именуется - Федеральный закон № 210-ФЗ);</w:t>
      </w:r>
    </w:p>
    <w:p w14:paraId="154EEA83" w14:textId="77777777" w:rsidR="00AF355B" w:rsidRDefault="00173BAA">
      <w:pPr>
        <w:pStyle w:val="25"/>
        <w:shd w:val="clear" w:color="auto" w:fill="auto"/>
        <w:spacing w:after="0" w:line="240" w:lineRule="auto"/>
        <w:ind w:firstLine="709"/>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875199" w14:textId="14F3F15E" w:rsidR="00AF355B" w:rsidRDefault="00D270F8">
      <w:pPr>
        <w:pStyle w:val="25"/>
        <w:shd w:val="clear" w:color="auto" w:fill="auto"/>
        <w:spacing w:after="0" w:line="240" w:lineRule="auto"/>
        <w:ind w:firstLine="709"/>
        <w:jc w:val="both"/>
      </w:pPr>
      <w:r>
        <w:t xml:space="preserve">- </w:t>
      </w:r>
      <w:r w:rsidR="00173BAA">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52224A" w14:textId="4CF69E16" w:rsidR="00AF355B" w:rsidRDefault="00D270F8">
      <w:pPr>
        <w:pStyle w:val="25"/>
        <w:shd w:val="clear" w:color="auto" w:fill="auto"/>
        <w:spacing w:after="0" w:line="240" w:lineRule="auto"/>
        <w:ind w:firstLine="709"/>
        <w:jc w:val="both"/>
      </w:pPr>
      <w:r>
        <w:t xml:space="preserve">- </w:t>
      </w:r>
      <w:r w:rsidR="00173BAA">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FA4434" w14:textId="35F8D143" w:rsidR="00AF355B" w:rsidRDefault="00D270F8">
      <w:pPr>
        <w:pStyle w:val="25"/>
        <w:shd w:val="clear" w:color="auto" w:fill="auto"/>
        <w:spacing w:after="0" w:line="240" w:lineRule="auto"/>
        <w:ind w:firstLine="709"/>
        <w:jc w:val="both"/>
      </w:pPr>
      <w:r>
        <w:t xml:space="preserve">- </w:t>
      </w:r>
      <w:r w:rsidR="00173BA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175820" w14:textId="57A0FD81" w:rsidR="00AF355B" w:rsidRDefault="00D270F8">
      <w:pPr>
        <w:pStyle w:val="25"/>
        <w:shd w:val="clear" w:color="auto" w:fill="auto"/>
        <w:spacing w:after="0" w:line="240" w:lineRule="auto"/>
        <w:ind w:firstLine="740"/>
        <w:jc w:val="both"/>
      </w:pPr>
      <w:r>
        <w:t xml:space="preserve">- </w:t>
      </w:r>
      <w:r w:rsidR="00173BA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00173BAA">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09CD0A3" w14:textId="77777777" w:rsidR="00AF355B" w:rsidRDefault="00AF355B">
      <w:pPr>
        <w:pStyle w:val="32"/>
        <w:shd w:val="clear" w:color="auto" w:fill="auto"/>
        <w:spacing w:before="0" w:after="0" w:line="240" w:lineRule="auto"/>
        <w:ind w:firstLine="0"/>
        <w:jc w:val="center"/>
        <w:rPr>
          <w:b w:val="0"/>
          <w:bCs w:val="0"/>
        </w:rPr>
      </w:pPr>
    </w:p>
    <w:p w14:paraId="7AFCF7B8" w14:textId="77777777" w:rsidR="00AF355B" w:rsidRDefault="00173BAA">
      <w:pPr>
        <w:pStyle w:val="32"/>
        <w:shd w:val="clear" w:color="auto" w:fill="auto"/>
        <w:spacing w:before="0" w:after="0" w:line="240" w:lineRule="auto"/>
        <w:ind w:firstLine="0"/>
        <w:jc w:val="center"/>
        <w:rPr>
          <w:b w:val="0"/>
          <w:bCs w:val="0"/>
        </w:rPr>
      </w:pPr>
      <w:r>
        <w:rPr>
          <w:b w:val="0"/>
          <w:bCs w:val="0"/>
        </w:rPr>
        <w:t>Требования к помещениям, в которых</w:t>
      </w:r>
    </w:p>
    <w:p w14:paraId="55B84D5F"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предоставляется муниципальная услуга</w:t>
      </w:r>
    </w:p>
    <w:p w14:paraId="1A7D1559" w14:textId="77777777" w:rsidR="00AF355B" w:rsidRDefault="00AF355B">
      <w:pPr>
        <w:pStyle w:val="32"/>
        <w:shd w:val="clear" w:color="auto" w:fill="auto"/>
        <w:spacing w:before="0" w:after="0" w:line="240" w:lineRule="auto"/>
        <w:ind w:firstLine="0"/>
        <w:jc w:val="center"/>
        <w:rPr>
          <w:b w:val="0"/>
          <w:bCs w:val="0"/>
        </w:rPr>
      </w:pPr>
    </w:p>
    <w:p w14:paraId="4BA8B705" w14:textId="77777777" w:rsidR="00AF355B" w:rsidRDefault="00173BAA">
      <w:pPr>
        <w:pStyle w:val="25"/>
        <w:shd w:val="clear" w:color="auto" w:fill="auto"/>
        <w:tabs>
          <w:tab w:val="left" w:pos="1388"/>
        </w:tabs>
        <w:spacing w:after="0" w:line="240" w:lineRule="auto"/>
        <w:ind w:firstLine="709"/>
        <w:jc w:val="both"/>
      </w:pPr>
      <w:r>
        <w:t>65.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28223CB" w14:textId="77777777" w:rsidR="00AF355B" w:rsidRDefault="00173BAA">
      <w:pPr>
        <w:pStyle w:val="25"/>
        <w:shd w:val="clear" w:color="auto" w:fill="auto"/>
        <w:spacing w:after="0" w:line="240" w:lineRule="auto"/>
        <w:ind w:firstLine="709"/>
        <w:jc w:val="both"/>
      </w:pPr>
      <w:r>
        <w:t>66.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A3E894" w14:textId="77777777" w:rsidR="00AF355B" w:rsidRDefault="00173BAA">
      <w:pPr>
        <w:pStyle w:val="25"/>
        <w:shd w:val="clear" w:color="auto" w:fill="auto"/>
        <w:spacing w:after="0" w:line="240" w:lineRule="auto"/>
        <w:ind w:firstLine="709"/>
        <w:jc w:val="both"/>
      </w:pPr>
      <w:r>
        <w:t xml:space="preserve">67.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C1E5AB2" w14:textId="77777777" w:rsidR="00AF355B" w:rsidRDefault="00173BAA">
      <w:pPr>
        <w:pStyle w:val="25"/>
        <w:shd w:val="clear" w:color="auto" w:fill="auto"/>
        <w:spacing w:after="0" w:line="240" w:lineRule="auto"/>
        <w:ind w:firstLine="709"/>
        <w:jc w:val="both"/>
      </w:pPr>
      <w:r>
        <w:t>68.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38A2BEB" w14:textId="77777777" w:rsidR="00AF355B" w:rsidRDefault="00173BAA">
      <w:pPr>
        <w:pStyle w:val="25"/>
        <w:shd w:val="clear" w:color="auto" w:fill="auto"/>
        <w:spacing w:after="0" w:line="240" w:lineRule="auto"/>
        <w:ind w:firstLine="709"/>
        <w:jc w:val="both"/>
      </w:pPr>
      <w:r>
        <w:t xml:space="preserve">69. Центральный вход в здание Уполномоченного органа должен быть оборудован информационной табличкой (вывеской), содержащей информацию: </w:t>
      </w:r>
    </w:p>
    <w:p w14:paraId="06C39444" w14:textId="77777777" w:rsidR="00AF355B" w:rsidRDefault="00173BAA">
      <w:pPr>
        <w:pStyle w:val="25"/>
        <w:shd w:val="clear" w:color="auto" w:fill="auto"/>
        <w:spacing w:after="0" w:line="240" w:lineRule="auto"/>
        <w:ind w:firstLine="709"/>
        <w:jc w:val="left"/>
      </w:pPr>
      <w:r>
        <w:t>1) наименование;</w:t>
      </w:r>
    </w:p>
    <w:p w14:paraId="181BA988" w14:textId="77777777" w:rsidR="00AF355B" w:rsidRDefault="00173BAA">
      <w:pPr>
        <w:pStyle w:val="25"/>
        <w:shd w:val="clear" w:color="auto" w:fill="auto"/>
        <w:spacing w:after="0" w:line="240" w:lineRule="auto"/>
        <w:ind w:firstLine="709"/>
        <w:jc w:val="left"/>
      </w:pPr>
      <w:r>
        <w:t xml:space="preserve">2) местонахождение и юридический адрес; </w:t>
      </w:r>
    </w:p>
    <w:p w14:paraId="78437C0D" w14:textId="77777777" w:rsidR="00AF355B" w:rsidRDefault="00173BAA">
      <w:pPr>
        <w:pStyle w:val="25"/>
        <w:shd w:val="clear" w:color="auto" w:fill="auto"/>
        <w:spacing w:after="0" w:line="240" w:lineRule="auto"/>
        <w:ind w:firstLine="709"/>
        <w:jc w:val="left"/>
      </w:pPr>
      <w:r>
        <w:t xml:space="preserve">3) режим работы; </w:t>
      </w:r>
    </w:p>
    <w:p w14:paraId="4FFB0106" w14:textId="77777777" w:rsidR="00AF355B" w:rsidRDefault="00173BAA">
      <w:pPr>
        <w:pStyle w:val="25"/>
        <w:shd w:val="clear" w:color="auto" w:fill="auto"/>
        <w:spacing w:after="0" w:line="240" w:lineRule="auto"/>
        <w:ind w:right="-1" w:firstLine="709"/>
        <w:jc w:val="left"/>
      </w:pPr>
      <w:r>
        <w:t>4) график приема;</w:t>
      </w:r>
    </w:p>
    <w:p w14:paraId="6B631839" w14:textId="77777777" w:rsidR="00AF355B" w:rsidRDefault="00173BAA">
      <w:pPr>
        <w:pStyle w:val="25"/>
        <w:shd w:val="clear" w:color="auto" w:fill="auto"/>
        <w:spacing w:after="0" w:line="240" w:lineRule="auto"/>
        <w:ind w:firstLine="709"/>
        <w:jc w:val="both"/>
      </w:pPr>
      <w:r>
        <w:t>5) номера телефонов для справок.</w:t>
      </w:r>
    </w:p>
    <w:p w14:paraId="53A522C4" w14:textId="77777777" w:rsidR="00AF355B" w:rsidRDefault="00173BAA">
      <w:pPr>
        <w:pStyle w:val="25"/>
        <w:shd w:val="clear" w:color="auto" w:fill="auto"/>
        <w:spacing w:after="0" w:line="240" w:lineRule="auto"/>
        <w:ind w:firstLine="709"/>
        <w:jc w:val="both"/>
      </w:pPr>
      <w:r>
        <w:t xml:space="preserve">70. Помещения, в которых предоставляется муниципальная услуга, должны соответствовать санитарно-эпидемиологическим правилам и </w:t>
      </w:r>
      <w:r>
        <w:lastRenderedPageBreak/>
        <w:t>нормативам.</w:t>
      </w:r>
    </w:p>
    <w:p w14:paraId="01338DF4" w14:textId="77777777" w:rsidR="00AF355B" w:rsidRDefault="00173BAA">
      <w:pPr>
        <w:pStyle w:val="25"/>
        <w:shd w:val="clear" w:color="auto" w:fill="auto"/>
        <w:spacing w:after="0" w:line="240" w:lineRule="auto"/>
        <w:ind w:firstLine="709"/>
        <w:jc w:val="both"/>
      </w:pPr>
      <w:r>
        <w:t>71. Помещения, в которых предоставляется муниципальная услуга, оснащаются:</w:t>
      </w:r>
    </w:p>
    <w:p w14:paraId="31D96777" w14:textId="77777777" w:rsidR="00AF355B" w:rsidRDefault="00173BAA">
      <w:pPr>
        <w:pStyle w:val="25"/>
        <w:shd w:val="clear" w:color="auto" w:fill="auto"/>
        <w:spacing w:after="0" w:line="240" w:lineRule="auto"/>
        <w:ind w:right="-2" w:firstLine="709"/>
        <w:jc w:val="both"/>
      </w:pPr>
      <w:r>
        <w:t xml:space="preserve">1) противопожарной системой и средствами пожаротушения; </w:t>
      </w:r>
    </w:p>
    <w:p w14:paraId="7C62FEF1" w14:textId="77777777" w:rsidR="00AF355B" w:rsidRDefault="00173BAA">
      <w:pPr>
        <w:pStyle w:val="25"/>
        <w:shd w:val="clear" w:color="auto" w:fill="auto"/>
        <w:spacing w:after="0" w:line="240" w:lineRule="auto"/>
        <w:ind w:right="-1" w:firstLine="709"/>
        <w:jc w:val="both"/>
      </w:pPr>
      <w:r>
        <w:t>2) системой оповещения о возникновении чрезвычайной ситуации;</w:t>
      </w:r>
    </w:p>
    <w:p w14:paraId="7CDB7086" w14:textId="77777777" w:rsidR="00AF355B" w:rsidRDefault="00173BAA">
      <w:pPr>
        <w:pStyle w:val="25"/>
        <w:shd w:val="clear" w:color="auto" w:fill="auto"/>
        <w:spacing w:after="0" w:line="240" w:lineRule="auto"/>
        <w:ind w:right="1660" w:firstLine="709"/>
        <w:jc w:val="both"/>
      </w:pPr>
      <w:r>
        <w:t xml:space="preserve">3) средствами оказания первой медицинской помощи; </w:t>
      </w:r>
    </w:p>
    <w:p w14:paraId="0978CEC7" w14:textId="77777777" w:rsidR="00AF355B" w:rsidRDefault="00173BAA">
      <w:pPr>
        <w:pStyle w:val="25"/>
        <w:shd w:val="clear" w:color="auto" w:fill="auto"/>
        <w:spacing w:after="0" w:line="240" w:lineRule="auto"/>
        <w:ind w:right="1660" w:firstLine="709"/>
        <w:jc w:val="both"/>
      </w:pPr>
      <w:r>
        <w:t>4) туалетными комнатами для посетителей.</w:t>
      </w:r>
    </w:p>
    <w:p w14:paraId="7AA152C6" w14:textId="77777777" w:rsidR="00AF355B" w:rsidRDefault="00173BAA">
      <w:pPr>
        <w:pStyle w:val="25"/>
        <w:shd w:val="clear" w:color="auto" w:fill="auto"/>
        <w:spacing w:after="0" w:line="240" w:lineRule="auto"/>
        <w:ind w:firstLine="709"/>
        <w:jc w:val="both"/>
      </w:pPr>
      <w:r>
        <w:t>72.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F175C3" w14:textId="77777777" w:rsidR="00AF355B" w:rsidRDefault="00173BAA">
      <w:pPr>
        <w:pStyle w:val="25"/>
        <w:shd w:val="clear" w:color="auto" w:fill="auto"/>
        <w:spacing w:after="0" w:line="240" w:lineRule="auto"/>
        <w:ind w:firstLine="709"/>
        <w:jc w:val="both"/>
      </w:pPr>
      <w:r>
        <w:t>73. Места для заполнения заявлений оборудуются стульями, столами (стойками), бланками заявлений, письменными принадлежностями.</w:t>
      </w:r>
    </w:p>
    <w:p w14:paraId="5F3F68D1" w14:textId="77777777" w:rsidR="00AF355B" w:rsidRDefault="00173BAA">
      <w:pPr>
        <w:pStyle w:val="25"/>
        <w:shd w:val="clear" w:color="auto" w:fill="auto"/>
        <w:spacing w:after="0" w:line="240" w:lineRule="auto"/>
        <w:ind w:firstLine="709"/>
        <w:jc w:val="both"/>
      </w:pPr>
      <w:r>
        <w:t>74. Места приема Заявителей оборудуются информационными табличками (вывесками) с указанием:</w:t>
      </w:r>
    </w:p>
    <w:p w14:paraId="1EA515DC" w14:textId="77777777" w:rsidR="00AF355B" w:rsidRDefault="00173BAA">
      <w:pPr>
        <w:pStyle w:val="25"/>
        <w:shd w:val="clear" w:color="auto" w:fill="auto"/>
        <w:spacing w:after="0" w:line="240" w:lineRule="auto"/>
        <w:ind w:firstLine="709"/>
        <w:jc w:val="both"/>
      </w:pPr>
      <w:r>
        <w:t>1) номера кабинета и наименования отдела;</w:t>
      </w:r>
    </w:p>
    <w:p w14:paraId="3E445D08" w14:textId="77777777" w:rsidR="00AF355B" w:rsidRDefault="00173BAA">
      <w:pPr>
        <w:pStyle w:val="25"/>
        <w:shd w:val="clear" w:color="auto" w:fill="auto"/>
        <w:spacing w:after="0" w:line="240" w:lineRule="auto"/>
        <w:ind w:firstLine="709"/>
        <w:jc w:val="both"/>
      </w:pPr>
      <w:r>
        <w:t>2) фамилии, имени и отчества (последнее - при наличии), должности ответственного лица за прием документов;</w:t>
      </w:r>
    </w:p>
    <w:p w14:paraId="5FB1DA04" w14:textId="77777777" w:rsidR="00AF355B" w:rsidRDefault="00173BAA">
      <w:pPr>
        <w:pStyle w:val="25"/>
        <w:shd w:val="clear" w:color="auto" w:fill="auto"/>
        <w:spacing w:after="0" w:line="240" w:lineRule="auto"/>
        <w:ind w:firstLine="709"/>
        <w:jc w:val="both"/>
      </w:pPr>
      <w:r>
        <w:t>3) графика приема Заявителей.</w:t>
      </w:r>
    </w:p>
    <w:p w14:paraId="4505AAB0" w14:textId="77777777" w:rsidR="00AF355B" w:rsidRDefault="00173BAA">
      <w:pPr>
        <w:pStyle w:val="25"/>
        <w:shd w:val="clear" w:color="auto" w:fill="auto"/>
        <w:spacing w:after="0" w:line="240" w:lineRule="auto"/>
        <w:ind w:firstLine="709"/>
        <w:jc w:val="both"/>
      </w:pPr>
      <w:r>
        <w:t>75.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71F69C" w14:textId="77777777" w:rsidR="00AF355B" w:rsidRDefault="00173BAA">
      <w:pPr>
        <w:pStyle w:val="25"/>
        <w:shd w:val="clear" w:color="auto" w:fill="auto"/>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0E7BE4" w14:textId="77777777" w:rsidR="00AF355B" w:rsidRDefault="00173BAA">
      <w:pPr>
        <w:pStyle w:val="25"/>
        <w:shd w:val="clear" w:color="auto" w:fill="auto"/>
        <w:spacing w:after="0" w:line="240" w:lineRule="auto"/>
        <w:ind w:firstLine="740"/>
        <w:jc w:val="both"/>
      </w:pPr>
      <w:r>
        <w:t>76. При предоставлении муниципальной услуги инвалидам обеспечиваются:</w:t>
      </w:r>
    </w:p>
    <w:p w14:paraId="46B39CAA" w14:textId="77777777" w:rsidR="00AF355B" w:rsidRDefault="00173BAA">
      <w:pPr>
        <w:pStyle w:val="25"/>
        <w:shd w:val="clear" w:color="auto" w:fill="auto"/>
        <w:spacing w:after="0" w:line="240" w:lineRule="auto"/>
        <w:ind w:firstLine="709"/>
        <w:jc w:val="both"/>
      </w:pPr>
      <w:r>
        <w:t>1) возможность беспрепятственного доступа к объекту (зданию, помещению), в котором предоставляется муниципальная услуга;</w:t>
      </w:r>
    </w:p>
    <w:p w14:paraId="738E007F" w14:textId="77777777" w:rsidR="00AF355B" w:rsidRDefault="00173BAA">
      <w:pPr>
        <w:pStyle w:val="25"/>
        <w:shd w:val="clear" w:color="auto" w:fill="auto"/>
        <w:spacing w:after="0" w:line="240" w:lineRule="auto"/>
        <w:ind w:firstLine="709"/>
        <w:jc w:val="both"/>
      </w:pPr>
      <w: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9B5EE57" w14:textId="77777777" w:rsidR="00AF355B" w:rsidRDefault="00173BAA">
      <w:pPr>
        <w:pStyle w:val="25"/>
        <w:shd w:val="clear" w:color="auto" w:fill="auto"/>
        <w:spacing w:after="0" w:line="240" w:lineRule="auto"/>
        <w:ind w:firstLine="709"/>
        <w:jc w:val="both"/>
      </w:pPr>
      <w:r>
        <w:t>3) сопровождение инвалидов, имеющих стойкие расстройства функции зрения и самостоятельного передвижения;</w:t>
      </w:r>
    </w:p>
    <w:p w14:paraId="43855027" w14:textId="77777777" w:rsidR="00AF355B" w:rsidRDefault="00173BAA">
      <w:pPr>
        <w:pStyle w:val="25"/>
        <w:shd w:val="clear" w:color="auto" w:fill="auto"/>
        <w:spacing w:after="0" w:line="240" w:lineRule="auto"/>
        <w:ind w:firstLine="709"/>
        <w:jc w:val="both"/>
      </w:pPr>
      <w: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C60CC1F" w14:textId="77777777" w:rsidR="00AF355B" w:rsidRDefault="00173BAA">
      <w:pPr>
        <w:pStyle w:val="25"/>
        <w:shd w:val="clear" w:color="auto" w:fill="auto"/>
        <w:spacing w:after="0" w:line="240" w:lineRule="auto"/>
        <w:ind w:firstLine="709"/>
        <w:jc w:val="both"/>
      </w:pPr>
      <w:r>
        <w:t xml:space="preserve">5) дублирование необходимой для инвалидов звуковой и зрительной информации, а также надписей, знаков и иной текстовой и графической </w:t>
      </w:r>
      <w:r>
        <w:lastRenderedPageBreak/>
        <w:t>информации знаками, выполненными рельефно-точечным шрифтом Брайля;</w:t>
      </w:r>
    </w:p>
    <w:p w14:paraId="5883A6F0" w14:textId="77777777" w:rsidR="00AF355B" w:rsidRDefault="00173BAA">
      <w:pPr>
        <w:pStyle w:val="25"/>
        <w:shd w:val="clear" w:color="auto" w:fill="auto"/>
        <w:spacing w:after="0" w:line="240" w:lineRule="auto"/>
        <w:ind w:firstLine="709"/>
        <w:jc w:val="both"/>
      </w:pPr>
      <w:r>
        <w:t>6) допуск сурдопереводчика и тифлосурдопереводчика;</w:t>
      </w:r>
    </w:p>
    <w:p w14:paraId="4DA831C2" w14:textId="77777777" w:rsidR="00AF355B" w:rsidRDefault="00173BAA">
      <w:pPr>
        <w:pStyle w:val="25"/>
        <w:shd w:val="clear" w:color="auto" w:fill="auto"/>
        <w:spacing w:after="0" w:line="240" w:lineRule="auto"/>
        <w:ind w:firstLine="709"/>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889C0E2" w14:textId="77777777" w:rsidR="00AF355B" w:rsidRDefault="00173BAA">
      <w:pPr>
        <w:pStyle w:val="25"/>
        <w:shd w:val="clear" w:color="auto" w:fill="auto"/>
        <w:spacing w:after="0" w:line="240" w:lineRule="auto"/>
        <w:ind w:firstLine="709"/>
        <w:jc w:val="both"/>
      </w:pPr>
      <w:r>
        <w:t>8) оказание инвалидам помощи в преодолении барьеров, мешающих получению ими муниципальных услуг наравне с другими лицами.</w:t>
      </w:r>
    </w:p>
    <w:p w14:paraId="67B97D09" w14:textId="77777777" w:rsidR="00AF355B" w:rsidRDefault="00AF355B">
      <w:pPr>
        <w:pStyle w:val="13"/>
        <w:shd w:val="clear" w:color="auto" w:fill="auto"/>
        <w:spacing w:after="0" w:line="240" w:lineRule="auto"/>
        <w:ind w:firstLine="0"/>
        <w:rPr>
          <w:b w:val="0"/>
          <w:bCs w:val="0"/>
        </w:rPr>
      </w:pPr>
    </w:p>
    <w:p w14:paraId="51FEA16D" w14:textId="77777777" w:rsidR="00AF355B" w:rsidRDefault="00173BAA">
      <w:pPr>
        <w:pStyle w:val="13"/>
        <w:shd w:val="clear" w:color="auto" w:fill="auto"/>
        <w:spacing w:after="0" w:line="240" w:lineRule="auto"/>
        <w:ind w:firstLine="0"/>
        <w:rPr>
          <w:b w:val="0"/>
          <w:bCs w:val="0"/>
        </w:rPr>
      </w:pPr>
      <w:bookmarkStart w:id="9" w:name="bookmark21"/>
      <w:r>
        <w:rPr>
          <w:b w:val="0"/>
          <w:bCs w:val="0"/>
        </w:rPr>
        <w:t>Показатели доступности и качества муниципальной услуги</w:t>
      </w:r>
      <w:bookmarkEnd w:id="9"/>
    </w:p>
    <w:p w14:paraId="3083C6AA" w14:textId="77777777" w:rsidR="00AF355B" w:rsidRDefault="00AF355B">
      <w:pPr>
        <w:pStyle w:val="13"/>
        <w:shd w:val="clear" w:color="auto" w:fill="auto"/>
        <w:spacing w:after="0" w:line="240" w:lineRule="auto"/>
        <w:ind w:firstLine="0"/>
        <w:rPr>
          <w:b w:val="0"/>
          <w:bCs w:val="0"/>
        </w:rPr>
      </w:pPr>
    </w:p>
    <w:p w14:paraId="4A692918" w14:textId="77777777" w:rsidR="00AF355B" w:rsidRDefault="00173BAA">
      <w:pPr>
        <w:spacing w:after="0" w:line="240" w:lineRule="auto"/>
        <w:ind w:firstLine="709"/>
        <w:rPr>
          <w:rFonts w:ascii="Times New Roman" w:hAnsi="Times New Roman"/>
          <w:sz w:val="28"/>
          <w:szCs w:val="28"/>
        </w:rPr>
      </w:pPr>
      <w:r>
        <w:rPr>
          <w:rFonts w:ascii="Times New Roman" w:hAnsi="Times New Roman"/>
          <w:sz w:val="28"/>
          <w:szCs w:val="28"/>
        </w:rPr>
        <w:t>77. Основными показателями доступности предоставления муниципальной услуги являются:</w:t>
      </w:r>
    </w:p>
    <w:p w14:paraId="3F5A668B" w14:textId="77777777" w:rsidR="00AF355B" w:rsidRDefault="00173BAA">
      <w:pPr>
        <w:spacing w:after="0" w:line="240" w:lineRule="auto"/>
      </w:pPr>
      <w:r>
        <w:tab/>
      </w:r>
      <w:r>
        <w:rPr>
          <w:rFonts w:ascii="Times New Roman" w:hAnsi="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A1CC0C2"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2) возможность получения Заявителем уведомлений о предоставлении муниципальной услуги с помощью Единого портала, регионального портала;</w:t>
      </w:r>
    </w:p>
    <w:p w14:paraId="0C1B994A"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9D451F3" w14:textId="77777777" w:rsidR="00AF355B" w:rsidRDefault="00173BAA">
      <w:pPr>
        <w:spacing w:after="0" w:line="240" w:lineRule="auto"/>
        <w:ind w:firstLine="709"/>
        <w:rPr>
          <w:rFonts w:ascii="Times New Roman" w:hAnsi="Times New Roman"/>
          <w:sz w:val="28"/>
          <w:szCs w:val="28"/>
        </w:rPr>
      </w:pPr>
      <w:r>
        <w:rPr>
          <w:rFonts w:ascii="Times New Roman" w:hAnsi="Times New Roman"/>
          <w:sz w:val="28"/>
          <w:szCs w:val="28"/>
        </w:rPr>
        <w:t>78. Основными показателями качества предоставления муниципальной услуги являются:</w:t>
      </w:r>
    </w:p>
    <w:p w14:paraId="0158953F"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E624DAE"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2) минимально возможное количество взаимодействий гражданина с должностными лицами, участвующими в предоставлении муниципальной услуги;</w:t>
      </w:r>
    </w:p>
    <w:p w14:paraId="5C4AE41A"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3) отсутствие обоснованных жалоб на действия (бездействие) сотрудников и их некорректное (невнимательное) отношение к Заявителям;</w:t>
      </w:r>
    </w:p>
    <w:p w14:paraId="401DA139"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ab/>
        <w:t>4) отсутствие нарушений установленных сроков в процессе предоставления муниципальной услуги;</w:t>
      </w:r>
    </w:p>
    <w:p w14:paraId="4BBED123" w14:textId="77777777" w:rsidR="00AF355B" w:rsidRDefault="00173BAA">
      <w:pPr>
        <w:spacing w:after="0" w:line="240" w:lineRule="auto"/>
      </w:pPr>
      <w:r>
        <w:rPr>
          <w:rFonts w:ascii="Times New Roman" w:hAnsi="Times New Roman"/>
          <w:sz w:val="28"/>
          <w:szCs w:val="28"/>
        </w:rPr>
        <w:tab/>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26A05DA" w14:textId="77777777" w:rsidR="00AF355B" w:rsidRDefault="00AF355B">
      <w:pPr>
        <w:spacing w:after="0" w:line="240" w:lineRule="auto"/>
        <w:rPr>
          <w:rFonts w:ascii="Times New Roman" w:hAnsi="Times New Roman"/>
          <w:sz w:val="28"/>
          <w:szCs w:val="28"/>
        </w:rPr>
      </w:pPr>
    </w:p>
    <w:p w14:paraId="15386715" w14:textId="77777777" w:rsidR="00AF355B" w:rsidRDefault="00173BAA">
      <w:pPr>
        <w:pStyle w:val="32"/>
        <w:shd w:val="clear" w:color="auto" w:fill="auto"/>
        <w:spacing w:before="0" w:after="0" w:line="240" w:lineRule="auto"/>
        <w:ind w:firstLine="0"/>
        <w:jc w:val="center"/>
        <w:rPr>
          <w:b w:val="0"/>
          <w:bCs w:val="0"/>
        </w:rPr>
      </w:pPr>
      <w:r>
        <w:rPr>
          <w:b w:val="0"/>
          <w:bCs w:val="0"/>
        </w:rPr>
        <w:t>III. Состав, последовательность и сроки выполнения</w:t>
      </w:r>
      <w:r>
        <w:rPr>
          <w:b w:val="0"/>
          <w:bCs w:val="0"/>
        </w:rPr>
        <w:br/>
        <w:t xml:space="preserve">административных процедур (действий), </w:t>
      </w:r>
    </w:p>
    <w:p w14:paraId="2FD747ED"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требования к порядку их выполнения, </w:t>
      </w:r>
    </w:p>
    <w:p w14:paraId="70EF2AE2"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в том числе особенности выполнения </w:t>
      </w:r>
    </w:p>
    <w:p w14:paraId="224D0D80" w14:textId="77777777" w:rsidR="00AF355B" w:rsidRDefault="00173BAA">
      <w:pPr>
        <w:pStyle w:val="32"/>
        <w:shd w:val="clear" w:color="auto" w:fill="auto"/>
        <w:spacing w:before="0" w:after="0" w:line="240" w:lineRule="auto"/>
        <w:ind w:firstLine="0"/>
        <w:jc w:val="center"/>
      </w:pPr>
      <w:r>
        <w:rPr>
          <w:b w:val="0"/>
          <w:bCs w:val="0"/>
        </w:rPr>
        <w:t>административных</w:t>
      </w:r>
      <w:bookmarkStart w:id="10" w:name="bookmark22"/>
      <w:r>
        <w:rPr>
          <w:b w:val="0"/>
          <w:bCs w:val="0"/>
        </w:rPr>
        <w:t xml:space="preserve"> процедур в </w:t>
      </w:r>
    </w:p>
    <w:p w14:paraId="010BA279" w14:textId="77777777" w:rsidR="00AF355B" w:rsidRDefault="00173BAA">
      <w:pPr>
        <w:pStyle w:val="32"/>
        <w:shd w:val="clear" w:color="auto" w:fill="auto"/>
        <w:spacing w:before="0" w:after="0" w:line="240" w:lineRule="auto"/>
        <w:ind w:firstLine="0"/>
        <w:jc w:val="center"/>
        <w:rPr>
          <w:b w:val="0"/>
          <w:bCs w:val="0"/>
        </w:rPr>
      </w:pPr>
      <w:r>
        <w:rPr>
          <w:b w:val="0"/>
          <w:bCs w:val="0"/>
        </w:rPr>
        <w:t>электронной форме</w:t>
      </w:r>
      <w:bookmarkEnd w:id="10"/>
    </w:p>
    <w:p w14:paraId="3664AD8F" w14:textId="77777777" w:rsidR="00AF355B" w:rsidRDefault="00AF355B">
      <w:pPr>
        <w:pStyle w:val="32"/>
        <w:shd w:val="clear" w:color="auto" w:fill="auto"/>
        <w:spacing w:before="0" w:after="0" w:line="240" w:lineRule="auto"/>
        <w:ind w:firstLine="0"/>
        <w:jc w:val="center"/>
        <w:rPr>
          <w:b w:val="0"/>
          <w:bCs w:val="0"/>
        </w:rPr>
      </w:pPr>
    </w:p>
    <w:p w14:paraId="4F632A3B" w14:textId="77777777" w:rsidR="00AF355B" w:rsidRDefault="00AF355B">
      <w:pPr>
        <w:pStyle w:val="32"/>
        <w:shd w:val="clear" w:color="auto" w:fill="auto"/>
        <w:spacing w:before="0" w:after="0" w:line="240" w:lineRule="auto"/>
        <w:ind w:firstLine="0"/>
        <w:jc w:val="center"/>
        <w:rPr>
          <w:b w:val="0"/>
          <w:bCs w:val="0"/>
        </w:rPr>
      </w:pPr>
    </w:p>
    <w:p w14:paraId="2A57F23A" w14:textId="77777777" w:rsidR="00AF355B" w:rsidRDefault="00173BAA">
      <w:pPr>
        <w:pStyle w:val="13"/>
        <w:shd w:val="clear" w:color="auto" w:fill="auto"/>
        <w:spacing w:after="0" w:line="240" w:lineRule="auto"/>
        <w:ind w:left="1800" w:firstLine="0"/>
        <w:jc w:val="left"/>
        <w:rPr>
          <w:b w:val="0"/>
          <w:bCs w:val="0"/>
        </w:rPr>
      </w:pPr>
      <w:bookmarkStart w:id="11" w:name="bookmark23"/>
      <w:r>
        <w:rPr>
          <w:b w:val="0"/>
          <w:bCs w:val="0"/>
        </w:rPr>
        <w:t>Исчерпывающий перечень административных процедур</w:t>
      </w:r>
      <w:bookmarkEnd w:id="11"/>
    </w:p>
    <w:p w14:paraId="0AF457EA" w14:textId="77777777" w:rsidR="00AF355B" w:rsidRDefault="00AF355B">
      <w:pPr>
        <w:pStyle w:val="13"/>
        <w:shd w:val="clear" w:color="auto" w:fill="auto"/>
        <w:spacing w:after="0" w:line="240" w:lineRule="auto"/>
        <w:ind w:left="1800" w:firstLine="0"/>
        <w:jc w:val="left"/>
        <w:rPr>
          <w:b w:val="0"/>
          <w:bCs w:val="0"/>
        </w:rPr>
      </w:pPr>
    </w:p>
    <w:p w14:paraId="5ADD725D" w14:textId="77777777" w:rsidR="00AF355B" w:rsidRDefault="00173BAA">
      <w:pPr>
        <w:pStyle w:val="25"/>
        <w:shd w:val="clear" w:color="auto" w:fill="auto"/>
        <w:tabs>
          <w:tab w:val="left" w:pos="1267"/>
        </w:tabs>
        <w:spacing w:after="0" w:line="240" w:lineRule="auto"/>
        <w:ind w:firstLine="709"/>
        <w:jc w:val="both"/>
      </w:pPr>
      <w:r>
        <w:t xml:space="preserve">79. Предоставление муниципальной услуги включает </w:t>
      </w:r>
      <w:r>
        <w:rPr>
          <w:rStyle w:val="211pt"/>
          <w:b w:val="0"/>
          <w:smallCaps w:val="0"/>
          <w:sz w:val="28"/>
          <w:szCs w:val="28"/>
        </w:rPr>
        <w:t>в</w:t>
      </w:r>
      <w:r>
        <w:rPr>
          <w:rStyle w:val="211pt"/>
        </w:rPr>
        <w:t xml:space="preserve"> </w:t>
      </w:r>
      <w:r>
        <w:t>себя следующие административные процедуры:</w:t>
      </w:r>
    </w:p>
    <w:p w14:paraId="7C794920" w14:textId="77777777" w:rsidR="00AF355B" w:rsidRDefault="00173BAA">
      <w:pPr>
        <w:pStyle w:val="25"/>
        <w:shd w:val="clear" w:color="auto" w:fill="auto"/>
        <w:spacing w:after="0" w:line="240" w:lineRule="auto"/>
        <w:ind w:firstLine="709"/>
        <w:jc w:val="both"/>
      </w:pPr>
      <w:r>
        <w:t xml:space="preserve">1) прием, проверка документов </w:t>
      </w:r>
      <w:r>
        <w:rPr>
          <w:rStyle w:val="211pt"/>
        </w:rPr>
        <w:t xml:space="preserve">и </w:t>
      </w:r>
      <w:r>
        <w:t>регистрация заявления;</w:t>
      </w:r>
    </w:p>
    <w:p w14:paraId="53F74DAE" w14:textId="55C2DC1A" w:rsidR="00AF355B" w:rsidRDefault="00173BAA">
      <w:pPr>
        <w:pStyle w:val="25"/>
        <w:shd w:val="clear" w:color="auto" w:fill="auto"/>
        <w:spacing w:after="0" w:line="240" w:lineRule="auto"/>
        <w:ind w:firstLine="709"/>
        <w:jc w:val="both"/>
      </w:pPr>
      <w:r>
        <w:t xml:space="preserve">2) получение сведений посредством межведомственного информационного взаимодействия, </w:t>
      </w:r>
      <w:r>
        <w:rPr>
          <w:rStyle w:val="211pt"/>
        </w:rPr>
        <w:t xml:space="preserve">в том </w:t>
      </w:r>
      <w:r>
        <w:t xml:space="preserve">числе </w:t>
      </w:r>
      <w:r>
        <w:rPr>
          <w:rStyle w:val="211pt"/>
        </w:rPr>
        <w:t>с</w:t>
      </w:r>
      <w:r w:rsidR="001D2CF7">
        <w:rPr>
          <w:rStyle w:val="211pt"/>
        </w:rPr>
        <w:t xml:space="preserve"> </w:t>
      </w:r>
      <w:r>
        <w:t>использованием федеральной государственной информационной системы «Единая система межведомственного электронного взаимодействия» (далее именуется - СМЭВ);</w:t>
      </w:r>
    </w:p>
    <w:p w14:paraId="516BEC31" w14:textId="77777777" w:rsidR="00AF355B" w:rsidRDefault="00173BAA">
      <w:pPr>
        <w:pStyle w:val="25"/>
        <w:shd w:val="clear" w:color="auto" w:fill="auto"/>
        <w:spacing w:after="0" w:line="240" w:lineRule="auto"/>
        <w:ind w:firstLine="709"/>
        <w:jc w:val="both"/>
      </w:pPr>
      <w:r>
        <w:t>3) рассмотрение документов и сведений;</w:t>
      </w:r>
    </w:p>
    <w:p w14:paraId="345107CA" w14:textId="77777777" w:rsidR="00AF355B" w:rsidRDefault="00173BAA">
      <w:pPr>
        <w:pStyle w:val="25"/>
        <w:shd w:val="clear" w:color="auto" w:fill="auto"/>
        <w:spacing w:after="0" w:line="240" w:lineRule="auto"/>
        <w:ind w:firstLine="709"/>
        <w:jc w:val="both"/>
      </w:pPr>
      <w:r>
        <w:t>4) принятие решения;</w:t>
      </w:r>
    </w:p>
    <w:p w14:paraId="23A4B11E" w14:textId="77777777" w:rsidR="00AF355B" w:rsidRDefault="00173BAA">
      <w:pPr>
        <w:pStyle w:val="25"/>
        <w:shd w:val="clear" w:color="auto" w:fill="auto"/>
        <w:spacing w:after="0" w:line="240" w:lineRule="auto"/>
        <w:ind w:firstLine="709"/>
        <w:jc w:val="both"/>
      </w:pPr>
      <w:r>
        <w:t>5) выдача результата.</w:t>
      </w:r>
    </w:p>
    <w:p w14:paraId="002B927C" w14:textId="77777777" w:rsidR="00AF355B" w:rsidRDefault="00173BAA">
      <w:pPr>
        <w:pStyle w:val="25"/>
        <w:shd w:val="clear" w:color="auto" w:fill="auto"/>
        <w:spacing w:after="0" w:line="240" w:lineRule="auto"/>
        <w:ind w:firstLine="740"/>
        <w:jc w:val="both"/>
      </w:pPr>
      <w:r>
        <w:t>Описание административных процедур представлено в приложении  10 к настоящему Административному регламенту.</w:t>
      </w:r>
    </w:p>
    <w:p w14:paraId="229F5692" w14:textId="77777777" w:rsidR="00AF355B" w:rsidRDefault="00AF355B">
      <w:pPr>
        <w:pStyle w:val="13"/>
        <w:shd w:val="clear" w:color="auto" w:fill="auto"/>
        <w:spacing w:after="0" w:line="240" w:lineRule="auto"/>
        <w:ind w:left="620" w:firstLine="240"/>
        <w:rPr>
          <w:b w:val="0"/>
          <w:bCs w:val="0"/>
        </w:rPr>
      </w:pPr>
    </w:p>
    <w:p w14:paraId="55C8E95E" w14:textId="77777777" w:rsidR="00AF355B" w:rsidRDefault="00173BAA">
      <w:pPr>
        <w:pStyle w:val="13"/>
        <w:shd w:val="clear" w:color="auto" w:fill="auto"/>
        <w:spacing w:after="0" w:line="240" w:lineRule="auto"/>
        <w:ind w:left="620" w:firstLine="240"/>
        <w:rPr>
          <w:b w:val="0"/>
          <w:bCs w:val="0"/>
        </w:rPr>
      </w:pPr>
      <w:r>
        <w:rPr>
          <w:b w:val="0"/>
          <w:bCs w:val="0"/>
        </w:rPr>
        <w:t xml:space="preserve">Перечень административных процедур (действий) </w:t>
      </w:r>
    </w:p>
    <w:p w14:paraId="17ADAA92" w14:textId="77777777" w:rsidR="00AF355B" w:rsidRDefault="00173BAA">
      <w:pPr>
        <w:pStyle w:val="13"/>
        <w:shd w:val="clear" w:color="auto" w:fill="auto"/>
        <w:spacing w:after="0" w:line="240" w:lineRule="auto"/>
        <w:ind w:left="620" w:firstLine="240"/>
        <w:rPr>
          <w:b w:val="0"/>
          <w:bCs w:val="0"/>
        </w:rPr>
      </w:pPr>
      <w:r>
        <w:rPr>
          <w:b w:val="0"/>
          <w:bCs w:val="0"/>
        </w:rPr>
        <w:t xml:space="preserve">при предоставлении муниципальной услуги </w:t>
      </w:r>
    </w:p>
    <w:p w14:paraId="7C755A55" w14:textId="77777777" w:rsidR="00AF355B" w:rsidRDefault="00173BAA">
      <w:pPr>
        <w:pStyle w:val="13"/>
        <w:shd w:val="clear" w:color="auto" w:fill="auto"/>
        <w:spacing w:after="0" w:line="240" w:lineRule="auto"/>
        <w:ind w:left="620" w:firstLine="240"/>
        <w:rPr>
          <w:b w:val="0"/>
          <w:bCs w:val="0"/>
        </w:rPr>
      </w:pPr>
      <w:bookmarkStart w:id="12" w:name="bookmark24"/>
      <w:r>
        <w:rPr>
          <w:b w:val="0"/>
          <w:bCs w:val="0"/>
        </w:rPr>
        <w:t>услуг в электронной форме</w:t>
      </w:r>
      <w:bookmarkEnd w:id="12"/>
    </w:p>
    <w:p w14:paraId="3D177108" w14:textId="77777777" w:rsidR="00AF355B" w:rsidRDefault="00AF355B">
      <w:pPr>
        <w:pStyle w:val="13"/>
        <w:shd w:val="clear" w:color="auto" w:fill="auto"/>
        <w:spacing w:after="0" w:line="240" w:lineRule="auto"/>
        <w:ind w:left="620" w:firstLine="240"/>
        <w:rPr>
          <w:b w:val="0"/>
          <w:bCs w:val="0"/>
        </w:rPr>
      </w:pPr>
    </w:p>
    <w:p w14:paraId="47580703" w14:textId="77777777" w:rsidR="00AF355B" w:rsidRDefault="00173BAA">
      <w:pPr>
        <w:pStyle w:val="25"/>
        <w:shd w:val="clear" w:color="auto" w:fill="auto"/>
        <w:tabs>
          <w:tab w:val="left" w:pos="1301"/>
        </w:tabs>
        <w:spacing w:after="0" w:line="240" w:lineRule="auto"/>
        <w:ind w:firstLine="709"/>
        <w:jc w:val="both"/>
      </w:pPr>
      <w:r>
        <w:t>80. При предоставлении муниципальной услуги в электронной форме заявителю обеспечиваются:</w:t>
      </w:r>
    </w:p>
    <w:p w14:paraId="1711E665" w14:textId="77777777" w:rsidR="00AF355B" w:rsidRDefault="00173BAA">
      <w:pPr>
        <w:pStyle w:val="25"/>
        <w:shd w:val="clear" w:color="auto" w:fill="auto"/>
        <w:spacing w:after="0" w:line="240" w:lineRule="auto"/>
        <w:ind w:firstLine="740"/>
        <w:jc w:val="both"/>
      </w:pPr>
      <w:r>
        <w:t>1) получение информации о порядке и сроках предоставления муниципальной услуги;</w:t>
      </w:r>
    </w:p>
    <w:p w14:paraId="24C05E2D" w14:textId="77777777" w:rsidR="00AF355B" w:rsidRDefault="00173BAA">
      <w:pPr>
        <w:pStyle w:val="25"/>
        <w:shd w:val="clear" w:color="auto" w:fill="auto"/>
        <w:spacing w:after="0" w:line="240" w:lineRule="auto"/>
        <w:ind w:firstLine="740"/>
        <w:jc w:val="both"/>
      </w:pPr>
      <w:r>
        <w:t>2) формирование заявления;</w:t>
      </w:r>
    </w:p>
    <w:p w14:paraId="02E9A1A5" w14:textId="77777777" w:rsidR="00AF355B" w:rsidRDefault="00173BAA">
      <w:pPr>
        <w:pStyle w:val="25"/>
        <w:shd w:val="clear" w:color="auto" w:fill="auto"/>
        <w:spacing w:after="0" w:line="240" w:lineRule="auto"/>
        <w:ind w:firstLine="740"/>
        <w:jc w:val="both"/>
      </w:pPr>
      <w:r>
        <w:t>3) прием и регистрация Уполномоченным органом заявления и иных документов, необходимых для предоставления муниципальной услуги;</w:t>
      </w:r>
    </w:p>
    <w:p w14:paraId="57EADA62" w14:textId="77777777" w:rsidR="00AF355B" w:rsidRDefault="00173BAA">
      <w:pPr>
        <w:pStyle w:val="25"/>
        <w:shd w:val="clear" w:color="auto" w:fill="auto"/>
        <w:spacing w:after="0" w:line="240" w:lineRule="auto"/>
        <w:ind w:firstLine="740"/>
        <w:jc w:val="both"/>
      </w:pPr>
      <w:r>
        <w:t>4) получение результата предоставления муниципальной услуги;</w:t>
      </w:r>
    </w:p>
    <w:p w14:paraId="67C8B838" w14:textId="77777777" w:rsidR="00AF355B" w:rsidRDefault="00173BAA">
      <w:pPr>
        <w:pStyle w:val="25"/>
        <w:shd w:val="clear" w:color="auto" w:fill="auto"/>
        <w:spacing w:after="0" w:line="240" w:lineRule="auto"/>
        <w:ind w:firstLine="740"/>
        <w:jc w:val="both"/>
      </w:pPr>
      <w:r>
        <w:t>5) получение сведений о ходе рассмотрения заявления;</w:t>
      </w:r>
    </w:p>
    <w:p w14:paraId="1A502C4A" w14:textId="77777777" w:rsidR="00AF355B" w:rsidRDefault="00173BAA">
      <w:pPr>
        <w:pStyle w:val="25"/>
        <w:shd w:val="clear" w:color="auto" w:fill="auto"/>
        <w:spacing w:after="0" w:line="240" w:lineRule="auto"/>
        <w:ind w:firstLine="740"/>
        <w:jc w:val="both"/>
      </w:pPr>
      <w:r>
        <w:t>6) осуществление оценки качества предоставления муниципальной услуги;</w:t>
      </w:r>
    </w:p>
    <w:p w14:paraId="10BFD499" w14:textId="77777777" w:rsidR="00AF355B" w:rsidRDefault="00173BAA">
      <w:pPr>
        <w:pStyle w:val="25"/>
        <w:shd w:val="clear" w:color="auto" w:fill="auto"/>
        <w:spacing w:after="0" w:line="240" w:lineRule="auto"/>
        <w:ind w:firstLine="740"/>
        <w:jc w:val="both"/>
      </w:pPr>
      <w: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A4BB086" w14:textId="77777777" w:rsidR="00AF355B" w:rsidRDefault="00AF355B">
      <w:pPr>
        <w:pStyle w:val="13"/>
        <w:shd w:val="clear" w:color="auto" w:fill="auto"/>
        <w:spacing w:after="0" w:line="240" w:lineRule="auto"/>
        <w:ind w:firstLine="740"/>
        <w:jc w:val="both"/>
        <w:rPr>
          <w:b w:val="0"/>
          <w:bCs w:val="0"/>
        </w:rPr>
      </w:pPr>
    </w:p>
    <w:p w14:paraId="3D5B81EC" w14:textId="77777777" w:rsidR="00AF355B" w:rsidRDefault="00173BAA">
      <w:pPr>
        <w:pStyle w:val="13"/>
        <w:shd w:val="clear" w:color="auto" w:fill="auto"/>
        <w:spacing w:after="0" w:line="240" w:lineRule="auto"/>
        <w:ind w:firstLine="0"/>
        <w:rPr>
          <w:b w:val="0"/>
          <w:bCs w:val="0"/>
        </w:rPr>
      </w:pPr>
      <w:r>
        <w:rPr>
          <w:b w:val="0"/>
          <w:bCs w:val="0"/>
        </w:rPr>
        <w:t>Порядок осуществления административных</w:t>
      </w:r>
    </w:p>
    <w:p w14:paraId="7A941BEA" w14:textId="77777777" w:rsidR="00AF355B" w:rsidRDefault="00173BAA">
      <w:pPr>
        <w:pStyle w:val="13"/>
        <w:shd w:val="clear" w:color="auto" w:fill="auto"/>
        <w:spacing w:after="0" w:line="240" w:lineRule="auto"/>
        <w:ind w:firstLine="0"/>
      </w:pPr>
      <w:bookmarkStart w:id="13" w:name="bookmark25"/>
      <w:r>
        <w:rPr>
          <w:b w:val="0"/>
          <w:bCs w:val="0"/>
        </w:rPr>
        <w:t>процедур (действий)</w:t>
      </w:r>
      <w:bookmarkStart w:id="14" w:name="bookmark26"/>
      <w:bookmarkEnd w:id="13"/>
      <w:r>
        <w:rPr>
          <w:b w:val="0"/>
          <w:bCs w:val="0"/>
        </w:rPr>
        <w:t xml:space="preserve"> в электронной форме</w:t>
      </w:r>
      <w:bookmarkEnd w:id="14"/>
    </w:p>
    <w:p w14:paraId="1EFFD067" w14:textId="77777777" w:rsidR="00AF355B" w:rsidRDefault="00AF355B">
      <w:pPr>
        <w:pStyle w:val="13"/>
        <w:shd w:val="clear" w:color="auto" w:fill="auto"/>
        <w:spacing w:after="0" w:line="240" w:lineRule="auto"/>
        <w:ind w:firstLine="0"/>
      </w:pPr>
    </w:p>
    <w:p w14:paraId="07842E59" w14:textId="77777777" w:rsidR="00AF355B" w:rsidRDefault="00173BAA">
      <w:pPr>
        <w:pStyle w:val="13"/>
        <w:shd w:val="clear" w:color="auto" w:fill="auto"/>
        <w:spacing w:after="0" w:line="240" w:lineRule="auto"/>
        <w:ind w:firstLine="740"/>
        <w:jc w:val="both"/>
      </w:pPr>
      <w:r>
        <w:rPr>
          <w:b w:val="0"/>
          <w:bCs w:val="0"/>
        </w:rPr>
        <w:t>81. Формирование заявления.</w:t>
      </w:r>
    </w:p>
    <w:p w14:paraId="74F2B1DE" w14:textId="77777777" w:rsidR="00AF355B" w:rsidRDefault="00173BAA">
      <w:pPr>
        <w:pStyle w:val="13"/>
        <w:shd w:val="clear" w:color="auto" w:fill="auto"/>
        <w:spacing w:after="0" w:line="240" w:lineRule="auto"/>
        <w:ind w:firstLine="740"/>
        <w:jc w:val="both"/>
      </w:pPr>
      <w:r>
        <w:rPr>
          <w:b w:val="0"/>
          <w:bCs w:val="0"/>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1D9E91EE" w14:textId="77777777" w:rsidR="00AF355B" w:rsidRDefault="00173BAA">
      <w:pPr>
        <w:pStyle w:val="13"/>
        <w:shd w:val="clear" w:color="auto" w:fill="auto"/>
        <w:spacing w:after="0" w:line="240" w:lineRule="auto"/>
        <w:ind w:firstLine="740"/>
        <w:jc w:val="both"/>
      </w:pPr>
      <w:r>
        <w:rPr>
          <w:b w:val="0"/>
          <w:bCs w:val="0"/>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r>
        <w:rPr>
          <w:b w:val="0"/>
          <w:bCs w:val="0"/>
        </w:rPr>
        <w:tab/>
      </w:r>
    </w:p>
    <w:p w14:paraId="675109BC" w14:textId="77777777" w:rsidR="00AF355B" w:rsidRDefault="00173BAA">
      <w:pPr>
        <w:pStyle w:val="13"/>
        <w:shd w:val="clear" w:color="auto" w:fill="auto"/>
        <w:spacing w:after="0" w:line="240" w:lineRule="auto"/>
        <w:ind w:firstLine="740"/>
        <w:jc w:val="both"/>
      </w:pPr>
      <w:r>
        <w:rPr>
          <w:b w:val="0"/>
          <w:bCs w:val="0"/>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AEF6CEE" w14:textId="77777777" w:rsidR="00AF355B" w:rsidRDefault="00173BAA">
      <w:pPr>
        <w:pStyle w:val="13"/>
        <w:shd w:val="clear" w:color="auto" w:fill="auto"/>
        <w:spacing w:after="0" w:line="240" w:lineRule="auto"/>
        <w:ind w:firstLine="740"/>
        <w:jc w:val="both"/>
      </w:pPr>
      <w:r>
        <w:rPr>
          <w:b w:val="0"/>
          <w:bCs w:val="0"/>
        </w:rPr>
        <w:t xml:space="preserve">2) возможность печати на бумажном носителе копии электронной формы заявления; </w:t>
      </w:r>
    </w:p>
    <w:p w14:paraId="3E32B510" w14:textId="77777777" w:rsidR="00AF355B" w:rsidRDefault="00173BAA">
      <w:pPr>
        <w:pStyle w:val="13"/>
        <w:shd w:val="clear" w:color="auto" w:fill="auto"/>
        <w:spacing w:after="0" w:line="240" w:lineRule="auto"/>
        <w:ind w:firstLine="740"/>
        <w:jc w:val="both"/>
      </w:pPr>
      <w:r>
        <w:rPr>
          <w:b w:val="0"/>
          <w:bCs w:val="0"/>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A58EF0B" w14:textId="77777777" w:rsidR="00AF355B" w:rsidRDefault="00173BAA">
      <w:pPr>
        <w:pStyle w:val="13"/>
        <w:shd w:val="clear" w:color="auto" w:fill="auto"/>
        <w:spacing w:after="0" w:line="240" w:lineRule="auto"/>
        <w:ind w:firstLine="740"/>
        <w:jc w:val="both"/>
      </w:pPr>
      <w:r>
        <w:rPr>
          <w:b w:val="0"/>
          <w:bCs w:val="0"/>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14:paraId="00D756BC" w14:textId="77777777" w:rsidR="00AF355B" w:rsidRDefault="00173BAA">
      <w:pPr>
        <w:pStyle w:val="13"/>
        <w:shd w:val="clear" w:color="auto" w:fill="auto"/>
        <w:spacing w:after="0" w:line="240" w:lineRule="auto"/>
        <w:ind w:firstLine="740"/>
        <w:jc w:val="both"/>
      </w:pPr>
      <w:r>
        <w:rPr>
          <w:b w:val="0"/>
          <w:bCs w:val="0"/>
        </w:rPr>
        <w:t xml:space="preserve">5) возможность вернуться на любой из этапов заполнения электронной формы заявления без потери ранее введенной информации; </w:t>
      </w:r>
    </w:p>
    <w:p w14:paraId="602726B0" w14:textId="77777777" w:rsidR="00AF355B" w:rsidRDefault="00173BAA">
      <w:pPr>
        <w:pStyle w:val="13"/>
        <w:shd w:val="clear" w:color="auto" w:fill="auto"/>
        <w:spacing w:after="0" w:line="240" w:lineRule="auto"/>
        <w:ind w:firstLine="740"/>
        <w:jc w:val="both"/>
      </w:pPr>
      <w:r>
        <w:rPr>
          <w:b w:val="0"/>
          <w:bCs w:val="0"/>
        </w:rPr>
        <w:t xml:space="preserve">6)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r>
        <w:rPr>
          <w:b w:val="0"/>
          <w:bCs w:val="0"/>
        </w:rPr>
        <w:tab/>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14:paraId="59041736" w14:textId="77777777" w:rsidR="00AF355B" w:rsidRDefault="00173BAA">
      <w:pPr>
        <w:pStyle w:val="13"/>
        <w:shd w:val="clear" w:color="auto" w:fill="auto"/>
        <w:spacing w:after="0" w:line="240" w:lineRule="auto"/>
        <w:ind w:firstLine="740"/>
        <w:jc w:val="both"/>
      </w:pPr>
      <w:r>
        <w:rPr>
          <w:b w:val="0"/>
          <w:bCs w:val="0"/>
        </w:rPr>
        <w:t>82.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0CFB5FCB" w14:textId="77777777" w:rsidR="00AF355B" w:rsidRDefault="00173BAA">
      <w:pPr>
        <w:pStyle w:val="13"/>
        <w:shd w:val="clear" w:color="auto" w:fill="auto"/>
        <w:spacing w:after="0" w:line="240" w:lineRule="auto"/>
        <w:ind w:firstLine="740"/>
        <w:jc w:val="both"/>
      </w:pPr>
      <w:r>
        <w:rPr>
          <w:b w:val="0"/>
          <w:bCs w:val="0"/>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229694D0" w14:textId="77777777" w:rsidR="00AF355B" w:rsidRDefault="00173BAA">
      <w:pPr>
        <w:pStyle w:val="13"/>
        <w:shd w:val="clear" w:color="auto" w:fill="auto"/>
        <w:spacing w:after="0" w:line="240" w:lineRule="auto"/>
        <w:ind w:firstLine="740"/>
        <w:jc w:val="both"/>
      </w:pPr>
      <w:r>
        <w:rPr>
          <w:b w:val="0"/>
          <w:bCs w:val="0"/>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5D7AD88" w14:textId="77777777" w:rsidR="00AF355B" w:rsidRDefault="00173BAA">
      <w:pPr>
        <w:pStyle w:val="13"/>
        <w:shd w:val="clear" w:color="auto" w:fill="auto"/>
        <w:spacing w:after="0" w:line="240" w:lineRule="auto"/>
        <w:ind w:firstLine="740"/>
        <w:jc w:val="both"/>
      </w:pPr>
      <w:r>
        <w:rPr>
          <w:b w:val="0"/>
          <w:bCs w:val="0"/>
        </w:rPr>
        <w:t>83.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E28F633" w14:textId="77777777" w:rsidR="00AF355B" w:rsidRDefault="00173BAA">
      <w:pPr>
        <w:pStyle w:val="13"/>
        <w:shd w:val="clear" w:color="auto" w:fill="auto"/>
        <w:spacing w:after="0" w:line="240" w:lineRule="auto"/>
        <w:ind w:firstLine="740"/>
        <w:jc w:val="both"/>
      </w:pPr>
      <w:r>
        <w:rPr>
          <w:b w:val="0"/>
          <w:bCs w:val="0"/>
        </w:rPr>
        <w:t>Ответственное должностное лицо:</w:t>
      </w:r>
    </w:p>
    <w:p w14:paraId="4479DA6B" w14:textId="77777777" w:rsidR="00AF355B" w:rsidRDefault="00173BAA">
      <w:pPr>
        <w:pStyle w:val="13"/>
        <w:shd w:val="clear" w:color="auto" w:fill="auto"/>
        <w:spacing w:after="0" w:line="240" w:lineRule="auto"/>
        <w:ind w:firstLine="740"/>
        <w:jc w:val="both"/>
      </w:pPr>
      <w:r>
        <w:rPr>
          <w:b w:val="0"/>
          <w:bCs w:val="0"/>
        </w:rPr>
        <w:lastRenderedPageBreak/>
        <w:t xml:space="preserve">1) проверяет наличие электронных заявлений, поступивших посредством Единого портала, регионального портала, с периодичностью не реже 2 раз в день; </w:t>
      </w:r>
    </w:p>
    <w:p w14:paraId="11BD1730" w14:textId="77777777" w:rsidR="00AF355B" w:rsidRDefault="00173BAA">
      <w:pPr>
        <w:pStyle w:val="13"/>
        <w:shd w:val="clear" w:color="auto" w:fill="auto"/>
        <w:spacing w:after="0" w:line="240" w:lineRule="auto"/>
        <w:ind w:firstLine="740"/>
        <w:jc w:val="both"/>
      </w:pPr>
      <w:r>
        <w:rPr>
          <w:b w:val="0"/>
          <w:bCs w:val="0"/>
        </w:rPr>
        <w:t xml:space="preserve">2) рассматривает поступившие заявления и приложенные образы документов (документы); </w:t>
      </w:r>
    </w:p>
    <w:p w14:paraId="1E2F3786" w14:textId="77777777" w:rsidR="00AF355B" w:rsidRDefault="00173BAA">
      <w:pPr>
        <w:pStyle w:val="13"/>
        <w:shd w:val="clear" w:color="auto" w:fill="auto"/>
        <w:spacing w:after="0" w:line="240" w:lineRule="auto"/>
        <w:ind w:firstLine="740"/>
        <w:jc w:val="both"/>
      </w:pPr>
      <w:r>
        <w:rPr>
          <w:b w:val="0"/>
          <w:bCs w:val="0"/>
        </w:rPr>
        <w:t xml:space="preserve">3) производит действия в соответствии с пунктом 82 настоящего Административного регламента. </w:t>
      </w:r>
    </w:p>
    <w:p w14:paraId="1471D42B" w14:textId="77777777" w:rsidR="00AF355B" w:rsidRDefault="00173BAA">
      <w:pPr>
        <w:pStyle w:val="13"/>
        <w:shd w:val="clear" w:color="auto" w:fill="auto"/>
        <w:spacing w:after="0" w:line="240" w:lineRule="auto"/>
        <w:ind w:firstLine="740"/>
        <w:jc w:val="both"/>
      </w:pPr>
      <w:r>
        <w:rPr>
          <w:b w:val="0"/>
          <w:bCs w:val="0"/>
        </w:rPr>
        <w:t>84. Заявителю в качестве результата предоставления муниципальной услуги обеспечивается возможность получения документа:</w:t>
      </w:r>
    </w:p>
    <w:p w14:paraId="6DE529D8" w14:textId="77777777" w:rsidR="00AF355B" w:rsidRDefault="00173BAA">
      <w:pPr>
        <w:pStyle w:val="13"/>
        <w:shd w:val="clear" w:color="auto" w:fill="auto"/>
        <w:spacing w:after="0" w:line="240" w:lineRule="auto"/>
        <w:ind w:firstLine="740"/>
        <w:jc w:val="both"/>
      </w:pPr>
      <w:r>
        <w:rPr>
          <w:b w:val="0"/>
          <w:bCs w:val="0"/>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0B833477" w14:textId="77777777" w:rsidR="00AF355B" w:rsidRDefault="00173BAA">
      <w:pPr>
        <w:pStyle w:val="13"/>
        <w:shd w:val="clear" w:color="auto" w:fill="auto"/>
        <w:spacing w:after="0" w:line="240" w:lineRule="auto"/>
        <w:ind w:firstLine="740"/>
        <w:jc w:val="both"/>
      </w:pPr>
      <w:r>
        <w:rPr>
          <w:b w:val="0"/>
          <w:bCs w:val="0"/>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3806969" w14:textId="77777777" w:rsidR="00AF355B" w:rsidRDefault="00173BAA">
      <w:pPr>
        <w:pStyle w:val="13"/>
        <w:shd w:val="clear" w:color="auto" w:fill="auto"/>
        <w:spacing w:after="0" w:line="240" w:lineRule="auto"/>
        <w:ind w:firstLine="740"/>
        <w:jc w:val="both"/>
      </w:pPr>
      <w:r>
        <w:rPr>
          <w:b w:val="0"/>
          <w:bCs w:val="0"/>
        </w:rPr>
        <w:t>85.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058B31E" w14:textId="77777777" w:rsidR="00AF355B" w:rsidRDefault="00173BAA">
      <w:pPr>
        <w:pStyle w:val="13"/>
        <w:shd w:val="clear" w:color="auto" w:fill="auto"/>
        <w:spacing w:after="0" w:line="240" w:lineRule="auto"/>
        <w:ind w:firstLine="740"/>
        <w:jc w:val="both"/>
      </w:pPr>
      <w:r>
        <w:rPr>
          <w:b w:val="0"/>
          <w:bCs w:val="0"/>
        </w:rPr>
        <w:t>При предоставлении муниципальной услуги в электронной форме заявителю направляется:</w:t>
      </w:r>
    </w:p>
    <w:p w14:paraId="55DC54CC" w14:textId="77777777" w:rsidR="00AF355B" w:rsidRDefault="00173BAA">
      <w:pPr>
        <w:pStyle w:val="13"/>
        <w:shd w:val="clear" w:color="auto" w:fill="auto"/>
        <w:spacing w:after="0" w:line="240" w:lineRule="auto"/>
        <w:ind w:firstLine="740"/>
        <w:jc w:val="both"/>
      </w:pPr>
      <w:r>
        <w:rPr>
          <w:b w:val="0"/>
          <w:bCs w:val="0"/>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0ADFA38" w14:textId="77777777" w:rsidR="00AF355B" w:rsidRDefault="00173BAA">
      <w:pPr>
        <w:pStyle w:val="13"/>
        <w:shd w:val="clear" w:color="auto" w:fill="auto"/>
        <w:spacing w:after="0" w:line="240" w:lineRule="auto"/>
        <w:ind w:firstLine="740"/>
        <w:jc w:val="both"/>
      </w:pPr>
      <w:r>
        <w:rPr>
          <w:b w:val="0"/>
          <w:bCs w:val="0"/>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D64DD3C" w14:textId="77777777" w:rsidR="00AF355B" w:rsidRDefault="00173BAA">
      <w:pPr>
        <w:pStyle w:val="13"/>
        <w:shd w:val="clear" w:color="auto" w:fill="auto"/>
        <w:spacing w:after="0" w:line="240" w:lineRule="auto"/>
        <w:ind w:firstLine="740"/>
        <w:jc w:val="both"/>
      </w:pPr>
      <w:r>
        <w:rPr>
          <w:b w:val="0"/>
          <w:bCs w:val="0"/>
        </w:rPr>
        <w:t>86. Оценка качества предоставления муниципальной услуги.</w:t>
      </w:r>
    </w:p>
    <w:p w14:paraId="118804B1" w14:textId="77777777" w:rsidR="00AF355B" w:rsidRDefault="00173BAA">
      <w:pPr>
        <w:pStyle w:val="13"/>
        <w:shd w:val="clear" w:color="auto" w:fill="auto"/>
        <w:spacing w:after="0" w:line="240" w:lineRule="auto"/>
        <w:ind w:firstLine="740"/>
        <w:jc w:val="both"/>
      </w:pPr>
      <w:r>
        <w:rPr>
          <w:b w:val="0"/>
          <w:bCs w:val="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b w:val="0"/>
          <w:bCs w:val="0"/>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A28BAA1" w14:textId="77777777" w:rsidR="00AF355B" w:rsidRDefault="00173BAA">
      <w:pPr>
        <w:pStyle w:val="13"/>
        <w:shd w:val="clear" w:color="auto" w:fill="auto"/>
        <w:spacing w:after="0" w:line="240" w:lineRule="auto"/>
        <w:ind w:firstLine="740"/>
        <w:jc w:val="both"/>
      </w:pPr>
      <w:r>
        <w:rPr>
          <w:b w:val="0"/>
          <w:bCs w:val="0"/>
        </w:rPr>
        <w:t xml:space="preserve">87.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BDE39DD" w14:textId="77777777" w:rsidR="001D2CF7" w:rsidRDefault="001D2CF7" w:rsidP="001D2CF7">
      <w:pPr>
        <w:pStyle w:val="25"/>
        <w:shd w:val="clear" w:color="auto" w:fill="auto"/>
        <w:spacing w:after="0" w:line="240" w:lineRule="auto"/>
        <w:ind w:firstLine="740"/>
        <w:jc w:val="both"/>
        <w:rPr>
          <w:color w:val="000000"/>
        </w:rPr>
      </w:pPr>
    </w:p>
    <w:p w14:paraId="675E8EED" w14:textId="25588B11" w:rsidR="001D2CF7" w:rsidRDefault="001D2CF7" w:rsidP="001D2CF7">
      <w:pPr>
        <w:pStyle w:val="32"/>
        <w:shd w:val="clear" w:color="auto" w:fill="auto"/>
        <w:spacing w:before="0" w:after="0" w:line="240" w:lineRule="auto"/>
        <w:ind w:firstLine="0"/>
        <w:jc w:val="center"/>
        <w:rPr>
          <w:color w:val="000000"/>
        </w:rPr>
      </w:pPr>
      <w:r>
        <w:rPr>
          <w:b w:val="0"/>
          <w:bCs w:val="0"/>
          <w:color w:val="000000"/>
        </w:rPr>
        <w:t xml:space="preserve">Особенности выполнения административных </w:t>
      </w:r>
    </w:p>
    <w:p w14:paraId="319E0A6B" w14:textId="77777777" w:rsidR="001D2CF7" w:rsidRDefault="001D2CF7" w:rsidP="001D2CF7">
      <w:pPr>
        <w:pStyle w:val="32"/>
        <w:shd w:val="clear" w:color="auto" w:fill="auto"/>
        <w:spacing w:before="0" w:after="0" w:line="240" w:lineRule="auto"/>
        <w:ind w:firstLine="0"/>
        <w:jc w:val="center"/>
        <w:rPr>
          <w:color w:val="000000"/>
        </w:rPr>
      </w:pPr>
      <w:r>
        <w:rPr>
          <w:b w:val="0"/>
          <w:bCs w:val="0"/>
          <w:color w:val="000000"/>
        </w:rPr>
        <w:t xml:space="preserve">       процедур (действий) в многофункциональном </w:t>
      </w:r>
    </w:p>
    <w:p w14:paraId="17026910" w14:textId="77777777" w:rsidR="001D2CF7" w:rsidRDefault="001D2CF7" w:rsidP="001D2CF7">
      <w:pPr>
        <w:pStyle w:val="32"/>
        <w:shd w:val="clear" w:color="auto" w:fill="auto"/>
        <w:spacing w:before="0" w:after="0" w:line="240" w:lineRule="auto"/>
        <w:ind w:firstLine="0"/>
        <w:jc w:val="center"/>
        <w:rPr>
          <w:color w:val="000000"/>
        </w:rPr>
      </w:pPr>
      <w:r>
        <w:rPr>
          <w:b w:val="0"/>
          <w:bCs w:val="0"/>
          <w:color w:val="000000"/>
        </w:rPr>
        <w:t xml:space="preserve">    центре предоставления государственных и</w:t>
      </w:r>
    </w:p>
    <w:p w14:paraId="52855B82" w14:textId="77777777" w:rsidR="001D2CF7" w:rsidRDefault="001D2CF7" w:rsidP="001D2CF7">
      <w:pPr>
        <w:pStyle w:val="32"/>
        <w:shd w:val="clear" w:color="auto" w:fill="auto"/>
        <w:spacing w:before="0" w:after="0" w:line="240" w:lineRule="auto"/>
        <w:ind w:firstLine="0"/>
        <w:jc w:val="center"/>
        <w:rPr>
          <w:b w:val="0"/>
          <w:bCs w:val="0"/>
        </w:rPr>
      </w:pPr>
      <w:r>
        <w:rPr>
          <w:b w:val="0"/>
          <w:bCs w:val="0"/>
          <w:color w:val="000000"/>
        </w:rPr>
        <w:t>муниципальных</w:t>
      </w:r>
      <w:r>
        <w:rPr>
          <w:b w:val="0"/>
          <w:bCs w:val="0"/>
        </w:rPr>
        <w:t xml:space="preserve"> услуг</w:t>
      </w:r>
    </w:p>
    <w:p w14:paraId="61147C1E" w14:textId="77777777" w:rsidR="001D2CF7" w:rsidRDefault="001D2CF7" w:rsidP="001D2CF7">
      <w:pPr>
        <w:pStyle w:val="32"/>
        <w:shd w:val="clear" w:color="auto" w:fill="auto"/>
        <w:spacing w:before="0" w:after="0" w:line="240" w:lineRule="auto"/>
        <w:ind w:firstLine="0"/>
        <w:jc w:val="center"/>
        <w:rPr>
          <w:b w:val="0"/>
          <w:bCs w:val="0"/>
        </w:rPr>
      </w:pPr>
    </w:p>
    <w:p w14:paraId="69EA6855" w14:textId="77777777" w:rsidR="001D2CF7" w:rsidRDefault="001D2CF7" w:rsidP="001D2CF7">
      <w:pPr>
        <w:pStyle w:val="32"/>
        <w:shd w:val="clear" w:color="auto" w:fill="auto"/>
        <w:spacing w:before="0" w:after="0" w:line="240" w:lineRule="auto"/>
        <w:ind w:firstLine="0"/>
        <w:jc w:val="center"/>
        <w:rPr>
          <w:b w:val="0"/>
          <w:bCs w:val="0"/>
        </w:rPr>
      </w:pPr>
    </w:p>
    <w:p w14:paraId="60B1721F" w14:textId="77777777" w:rsidR="001D2CF7" w:rsidRDefault="001D2CF7" w:rsidP="001D2CF7">
      <w:pPr>
        <w:pStyle w:val="32"/>
        <w:shd w:val="clear" w:color="auto" w:fill="auto"/>
        <w:spacing w:before="0" w:after="0" w:line="240" w:lineRule="auto"/>
        <w:ind w:firstLine="0"/>
        <w:jc w:val="center"/>
        <w:rPr>
          <w:b w:val="0"/>
          <w:bCs w:val="0"/>
        </w:rPr>
      </w:pPr>
      <w:r>
        <w:rPr>
          <w:b w:val="0"/>
          <w:bCs w:val="0"/>
        </w:rPr>
        <w:t xml:space="preserve">Исчерпывающий перечень административных </w:t>
      </w:r>
    </w:p>
    <w:p w14:paraId="12740906" w14:textId="77777777" w:rsidR="001D2CF7" w:rsidRDefault="001D2CF7" w:rsidP="001D2CF7">
      <w:pPr>
        <w:pStyle w:val="32"/>
        <w:shd w:val="clear" w:color="auto" w:fill="auto"/>
        <w:spacing w:before="0" w:after="0" w:line="240" w:lineRule="auto"/>
        <w:ind w:firstLine="0"/>
        <w:jc w:val="center"/>
        <w:rPr>
          <w:b w:val="0"/>
          <w:bCs w:val="0"/>
        </w:rPr>
      </w:pPr>
      <w:r>
        <w:rPr>
          <w:b w:val="0"/>
          <w:bCs w:val="0"/>
        </w:rPr>
        <w:t xml:space="preserve">процедур (действий) при предоставлении </w:t>
      </w:r>
    </w:p>
    <w:p w14:paraId="088AE507" w14:textId="77777777" w:rsidR="001D2CF7" w:rsidRDefault="001D2CF7" w:rsidP="001D2CF7">
      <w:pPr>
        <w:pStyle w:val="32"/>
        <w:shd w:val="clear" w:color="auto" w:fill="auto"/>
        <w:spacing w:before="0" w:after="0" w:line="240" w:lineRule="auto"/>
        <w:ind w:firstLine="0"/>
        <w:jc w:val="center"/>
        <w:rPr>
          <w:b w:val="0"/>
          <w:bCs w:val="0"/>
        </w:rPr>
      </w:pPr>
      <w:r>
        <w:rPr>
          <w:b w:val="0"/>
          <w:bCs w:val="0"/>
        </w:rPr>
        <w:t>муниципальной услуги, выполняемых</w:t>
      </w:r>
    </w:p>
    <w:p w14:paraId="5380F9B6" w14:textId="77777777" w:rsidR="001D2CF7" w:rsidRDefault="001D2CF7" w:rsidP="001D2CF7">
      <w:pPr>
        <w:pStyle w:val="32"/>
        <w:shd w:val="clear" w:color="auto" w:fill="auto"/>
        <w:spacing w:before="0" w:after="0" w:line="240" w:lineRule="auto"/>
        <w:ind w:firstLine="0"/>
        <w:jc w:val="center"/>
      </w:pPr>
      <w:r>
        <w:rPr>
          <w:b w:val="0"/>
          <w:bCs w:val="0"/>
        </w:rPr>
        <w:t>многофункциональным центром</w:t>
      </w:r>
    </w:p>
    <w:p w14:paraId="15F88F7D" w14:textId="77777777" w:rsidR="001D2CF7" w:rsidRDefault="001D2CF7" w:rsidP="001D2CF7">
      <w:pPr>
        <w:pStyle w:val="32"/>
        <w:shd w:val="clear" w:color="auto" w:fill="auto"/>
        <w:spacing w:before="0" w:after="0" w:line="240" w:lineRule="auto"/>
        <w:ind w:firstLine="0"/>
        <w:jc w:val="center"/>
        <w:rPr>
          <w:b w:val="0"/>
          <w:bCs w:val="0"/>
        </w:rPr>
      </w:pPr>
    </w:p>
    <w:p w14:paraId="7BA5761D" w14:textId="3A49D10B" w:rsidR="001D2CF7" w:rsidRDefault="001D2CF7" w:rsidP="001D2CF7">
      <w:pPr>
        <w:pStyle w:val="25"/>
        <w:shd w:val="clear" w:color="auto" w:fill="auto"/>
        <w:spacing w:after="0" w:line="240" w:lineRule="auto"/>
        <w:ind w:firstLine="709"/>
        <w:jc w:val="both"/>
      </w:pPr>
      <w:r>
        <w:t>88. Многофункциональный центр осуществляет:</w:t>
      </w:r>
    </w:p>
    <w:p w14:paraId="15B13039" w14:textId="77777777" w:rsidR="001D2CF7" w:rsidRDefault="001D2CF7" w:rsidP="001D2CF7">
      <w:pPr>
        <w:pStyle w:val="25"/>
        <w:shd w:val="clear" w:color="auto" w:fill="auto"/>
        <w:spacing w:after="0" w:line="240" w:lineRule="auto"/>
        <w:ind w:firstLine="709"/>
        <w:jc w:val="both"/>
      </w:pPr>
      <w:r>
        <w:t>1) информирование Заявителей о порядке предоставления муниципальной</w:t>
      </w:r>
      <w:r>
        <w:rPr>
          <w:color w:val="000000"/>
        </w:rPr>
        <w:t xml:space="preserve"> услуги в многофункциональном центре, </w:t>
      </w:r>
      <w:r>
        <w:rPr>
          <w:rStyle w:val="aa"/>
          <w:color w:val="000000"/>
        </w:rPr>
        <w:t xml:space="preserve">о ходе предоставления муниципальной услуги, </w:t>
      </w:r>
      <w:r>
        <w:rPr>
          <w:color w:val="000000"/>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993AD95" w14:textId="77777777" w:rsidR="001D2CF7" w:rsidRDefault="001D2CF7" w:rsidP="001D2CF7">
      <w:pPr>
        <w:pStyle w:val="25"/>
        <w:shd w:val="clear" w:color="auto" w:fill="auto"/>
        <w:spacing w:after="0" w:line="240" w:lineRule="auto"/>
        <w:ind w:firstLine="709"/>
        <w:jc w:val="both"/>
        <w:rPr>
          <w:color w:val="000000"/>
        </w:rPr>
      </w:pPr>
      <w:r>
        <w:rPr>
          <w:color w:val="000000"/>
        </w:rPr>
        <w:t>2) прием и регистрацию заявления и документов, необходимых для предоставления муниципальной услуги;</w:t>
      </w:r>
    </w:p>
    <w:p w14:paraId="417713C8" w14:textId="77777777" w:rsidR="001D2CF7" w:rsidRDefault="001D2CF7" w:rsidP="001D2CF7">
      <w:pPr>
        <w:pStyle w:val="25"/>
        <w:shd w:val="clear" w:color="auto" w:fill="auto"/>
        <w:spacing w:after="0" w:line="240" w:lineRule="auto"/>
        <w:ind w:firstLine="709"/>
        <w:jc w:val="both"/>
      </w:pPr>
      <w:r>
        <w:rPr>
          <w:color w:val="000000"/>
        </w:rPr>
        <w:t>3) выдачу Заявителю результата предоставления муниципальной услуги, на бумажном носителе</w:t>
      </w:r>
      <w:r>
        <w:t xml:space="preserve">, подтверждающих содержание электронных документов, направленных в многофункциональный центр по результатам </w:t>
      </w:r>
      <w:r>
        <w:lastRenderedPageBreak/>
        <w:t>предоставления муниципальной услуги, а также выдача документов, включая составление на бумажном носителе и заверение выписок из информационных сис</w:t>
      </w:r>
      <w:r>
        <w:rPr>
          <w:shd w:val="clear" w:color="auto" w:fill="FFFFFF"/>
        </w:rPr>
        <w:t>тем органов, предоставляющих муниципальных услуг;</w:t>
      </w:r>
    </w:p>
    <w:p w14:paraId="103EB3A7" w14:textId="45E52A00" w:rsidR="001D2CF7" w:rsidRDefault="001D2CF7" w:rsidP="001D2CF7">
      <w:pPr>
        <w:pStyle w:val="25"/>
        <w:shd w:val="clear" w:color="auto" w:fill="auto"/>
        <w:spacing w:after="0" w:line="240" w:lineRule="auto"/>
        <w:ind w:firstLine="709"/>
        <w:jc w:val="both"/>
      </w:pPr>
      <w:r>
        <w:t>89. 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14:paraId="507ED8E5" w14:textId="77777777" w:rsidR="001D2CF7" w:rsidRDefault="001D2CF7" w:rsidP="001D2CF7">
      <w:pPr>
        <w:pStyle w:val="13"/>
        <w:shd w:val="clear" w:color="auto" w:fill="auto"/>
        <w:spacing w:after="0" w:line="240" w:lineRule="auto"/>
        <w:ind w:firstLine="0"/>
        <w:rPr>
          <w:b w:val="0"/>
          <w:bCs w:val="0"/>
        </w:rPr>
      </w:pPr>
    </w:p>
    <w:p w14:paraId="2D53B11E" w14:textId="77777777" w:rsidR="001D2CF7" w:rsidRDefault="001D2CF7" w:rsidP="001D2CF7">
      <w:pPr>
        <w:pStyle w:val="13"/>
        <w:shd w:val="clear" w:color="auto" w:fill="auto"/>
        <w:spacing w:after="0" w:line="240" w:lineRule="auto"/>
        <w:ind w:firstLine="0"/>
        <w:rPr>
          <w:b w:val="0"/>
          <w:bCs w:val="0"/>
        </w:rPr>
      </w:pPr>
      <w:bookmarkStart w:id="15" w:name="bookmark30"/>
      <w:r>
        <w:rPr>
          <w:b w:val="0"/>
          <w:bCs w:val="0"/>
        </w:rPr>
        <w:t>Информирование Заявителей</w:t>
      </w:r>
      <w:bookmarkEnd w:id="15"/>
    </w:p>
    <w:p w14:paraId="7EBEA343" w14:textId="77777777" w:rsidR="001D2CF7" w:rsidRDefault="001D2CF7" w:rsidP="001D2CF7">
      <w:pPr>
        <w:pStyle w:val="13"/>
        <w:shd w:val="clear" w:color="auto" w:fill="auto"/>
        <w:spacing w:after="0" w:line="240" w:lineRule="auto"/>
        <w:ind w:firstLine="0"/>
        <w:rPr>
          <w:b w:val="0"/>
          <w:bCs w:val="0"/>
        </w:rPr>
      </w:pPr>
    </w:p>
    <w:p w14:paraId="728A3999" w14:textId="740A6E2D" w:rsidR="001D2CF7" w:rsidRDefault="001D2CF7" w:rsidP="001D2CF7">
      <w:pPr>
        <w:pStyle w:val="25"/>
        <w:shd w:val="clear" w:color="auto" w:fill="auto"/>
        <w:tabs>
          <w:tab w:val="left" w:pos="1517"/>
        </w:tabs>
        <w:spacing w:after="0" w:line="240" w:lineRule="auto"/>
        <w:ind w:firstLine="709"/>
        <w:jc w:val="both"/>
      </w:pPr>
      <w:r>
        <w:t>90. Информирование Заявителя многофункциональным центром</w:t>
      </w:r>
      <w:r>
        <w:rPr>
          <w:color w:val="00B0F0"/>
        </w:rPr>
        <w:t xml:space="preserve"> </w:t>
      </w:r>
      <w:r>
        <w:t>осуществляется следующими способами:</w:t>
      </w:r>
    </w:p>
    <w:p w14:paraId="3BD090F4" w14:textId="77777777" w:rsidR="001D2CF7" w:rsidRDefault="001D2CF7" w:rsidP="001D2CF7">
      <w:pPr>
        <w:pStyle w:val="25"/>
        <w:shd w:val="clear" w:color="auto" w:fill="auto"/>
        <w:tabs>
          <w:tab w:val="left" w:pos="1087"/>
        </w:tabs>
        <w:spacing w:after="0" w:line="240" w:lineRule="auto"/>
        <w:ind w:firstLine="709"/>
        <w:jc w:val="both"/>
      </w:pPr>
      <w:r>
        <w:t>1)</w:t>
      </w:r>
      <w:r>
        <w:tab/>
        <w:t xml:space="preserve">путем размещения информации на </w:t>
      </w:r>
      <w:r>
        <w:rPr>
          <w:color w:val="000000"/>
        </w:rPr>
        <w:t>портале МФЦ Челябинской</w:t>
      </w:r>
      <w:r>
        <w:rPr>
          <w:color w:val="00B0F0"/>
        </w:rPr>
        <w:t xml:space="preserve"> </w:t>
      </w:r>
      <w:r>
        <w:rPr>
          <w:color w:val="000000"/>
        </w:rPr>
        <w:t>области</w:t>
      </w:r>
      <w:r>
        <w:rPr>
          <w:color w:val="00B0F0"/>
        </w:rPr>
        <w:t xml:space="preserve"> </w:t>
      </w:r>
      <w:r>
        <w:t>и информационных стендах многофункционального центра;</w:t>
      </w:r>
    </w:p>
    <w:p w14:paraId="4B55A98C" w14:textId="77777777" w:rsidR="001D2CF7" w:rsidRDefault="001D2CF7" w:rsidP="001D2CF7">
      <w:pPr>
        <w:pStyle w:val="25"/>
        <w:shd w:val="clear" w:color="auto" w:fill="auto"/>
        <w:tabs>
          <w:tab w:val="left" w:pos="1087"/>
        </w:tabs>
        <w:spacing w:after="0" w:line="240" w:lineRule="auto"/>
        <w:ind w:firstLine="709"/>
        <w:jc w:val="both"/>
      </w:pPr>
      <w:r>
        <w:t>2)</w:t>
      </w:r>
      <w:r>
        <w:tab/>
        <w:t>при обращении Заявителя в многофункциональный центр лично, по телефону, посредством почтовых отправлений, либо по электронной почте.</w:t>
      </w:r>
    </w:p>
    <w:p w14:paraId="30562F96" w14:textId="59C33C2B" w:rsidR="001D2CF7" w:rsidRDefault="001D2CF7" w:rsidP="001D2CF7">
      <w:pPr>
        <w:pStyle w:val="25"/>
        <w:shd w:val="clear" w:color="auto" w:fill="auto"/>
        <w:spacing w:after="0" w:line="240" w:lineRule="auto"/>
        <w:ind w:firstLine="709"/>
        <w:jc w:val="both"/>
      </w:pPr>
      <w:r>
        <w:t>91.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56C4B28" w14:textId="77777777" w:rsidR="001D2CF7" w:rsidRDefault="001D2CF7" w:rsidP="001D2CF7">
      <w:pPr>
        <w:pStyle w:val="25"/>
        <w:shd w:val="clear" w:color="auto" w:fill="auto"/>
        <w:spacing w:after="0" w:line="240" w:lineRule="auto"/>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68C2A2D" w14:textId="77777777" w:rsidR="001D2CF7" w:rsidRDefault="001D2CF7" w:rsidP="001D2CF7">
      <w:pPr>
        <w:pStyle w:val="25"/>
        <w:shd w:val="clear" w:color="auto" w:fill="auto"/>
        <w:spacing w:after="0" w:line="240" w:lineRule="auto"/>
        <w:ind w:firstLine="709"/>
        <w:jc w:val="center"/>
        <w:rPr>
          <w:color w:val="000000"/>
        </w:rPr>
      </w:pPr>
    </w:p>
    <w:p w14:paraId="5A3AE8DF" w14:textId="77777777" w:rsidR="001D2CF7" w:rsidRDefault="001D2CF7" w:rsidP="001D2CF7">
      <w:pPr>
        <w:pStyle w:val="25"/>
        <w:shd w:val="clear" w:color="auto" w:fill="auto"/>
        <w:spacing w:after="0" w:line="240" w:lineRule="auto"/>
        <w:ind w:firstLine="709"/>
        <w:jc w:val="center"/>
      </w:pPr>
      <w:r>
        <w:rPr>
          <w:color w:val="000000"/>
        </w:rPr>
        <w:t xml:space="preserve">Прием и регистрация заявления и документов, </w:t>
      </w:r>
    </w:p>
    <w:p w14:paraId="21049BC4" w14:textId="77777777" w:rsidR="001D2CF7" w:rsidRDefault="001D2CF7" w:rsidP="001D2CF7">
      <w:pPr>
        <w:pStyle w:val="25"/>
        <w:shd w:val="clear" w:color="auto" w:fill="auto"/>
        <w:spacing w:after="0" w:line="240" w:lineRule="auto"/>
        <w:ind w:firstLine="709"/>
        <w:jc w:val="center"/>
      </w:pPr>
      <w:r>
        <w:rPr>
          <w:color w:val="000000"/>
        </w:rPr>
        <w:t>необходимых для предоставления муниципальной услуги</w:t>
      </w:r>
    </w:p>
    <w:p w14:paraId="48D85F22" w14:textId="77777777" w:rsidR="001D2CF7" w:rsidRDefault="001D2CF7" w:rsidP="001D2CF7">
      <w:pPr>
        <w:pStyle w:val="25"/>
        <w:shd w:val="clear" w:color="auto" w:fill="auto"/>
        <w:spacing w:after="0" w:line="240" w:lineRule="auto"/>
        <w:ind w:firstLine="709"/>
        <w:jc w:val="center"/>
        <w:rPr>
          <w:color w:val="000000"/>
        </w:rPr>
      </w:pPr>
    </w:p>
    <w:p w14:paraId="2FC66648" w14:textId="6C96C198" w:rsidR="001D2CF7" w:rsidRDefault="001D2CF7" w:rsidP="001D2CF7">
      <w:pPr>
        <w:spacing w:after="0" w:line="240" w:lineRule="auto"/>
        <w:ind w:firstLine="720"/>
      </w:pPr>
      <w:r>
        <w:rPr>
          <w:rStyle w:val="aa"/>
          <w:rFonts w:ascii="Times New Roman" w:hAnsi="Times New Roman"/>
          <w:color w:val="000000"/>
          <w:sz w:val="28"/>
          <w:szCs w:val="28"/>
        </w:rPr>
        <w:t>92. Основанием для начала административной процедуры является личное обращение гражданина в многофункциональный центр.</w:t>
      </w:r>
    </w:p>
    <w:p w14:paraId="694EA435" w14:textId="11DBE0C6" w:rsidR="001D2CF7" w:rsidRDefault="003C6861" w:rsidP="001D2CF7">
      <w:pPr>
        <w:spacing w:after="0" w:line="240" w:lineRule="auto"/>
        <w:ind w:firstLine="720"/>
      </w:pPr>
      <w:r>
        <w:rPr>
          <w:rStyle w:val="aa"/>
          <w:rFonts w:ascii="Times New Roman" w:hAnsi="Times New Roman"/>
          <w:color w:val="000000"/>
          <w:sz w:val="28"/>
          <w:szCs w:val="28"/>
        </w:rPr>
        <w:t>93</w:t>
      </w:r>
      <w:r w:rsidR="001D2CF7">
        <w:rPr>
          <w:rStyle w:val="aa"/>
          <w:rFonts w:ascii="Times New Roman" w:hAnsi="Times New Roman"/>
          <w:color w:val="000000"/>
          <w:sz w:val="28"/>
          <w:szCs w:val="28"/>
        </w:rPr>
        <w:t>.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8FE6D1C" w14:textId="3052F5F8" w:rsidR="001D2CF7" w:rsidRDefault="003C6861" w:rsidP="001D2CF7">
      <w:pPr>
        <w:spacing w:after="0" w:line="240" w:lineRule="auto"/>
        <w:ind w:firstLine="720"/>
      </w:pPr>
      <w:r>
        <w:rPr>
          <w:rStyle w:val="aa"/>
          <w:rFonts w:ascii="Times New Roman" w:hAnsi="Times New Roman"/>
          <w:color w:val="000000"/>
          <w:sz w:val="28"/>
          <w:szCs w:val="28"/>
        </w:rPr>
        <w:t>94</w:t>
      </w:r>
      <w:r w:rsidR="001D2CF7">
        <w:rPr>
          <w:rStyle w:val="aa"/>
          <w:rFonts w:ascii="Times New Roman" w:hAnsi="Times New Roman"/>
          <w:color w:val="000000"/>
          <w:sz w:val="28"/>
          <w:szCs w:val="28"/>
        </w:rPr>
        <w:t>. Работник многофункционального центра осуществляет следующие действия:</w:t>
      </w:r>
    </w:p>
    <w:p w14:paraId="23AC7535" w14:textId="77777777" w:rsidR="001D2CF7" w:rsidRDefault="001D2CF7" w:rsidP="001D2CF7">
      <w:pPr>
        <w:pStyle w:val="25"/>
        <w:shd w:val="clear" w:color="auto" w:fill="auto"/>
        <w:spacing w:after="0" w:line="240" w:lineRule="auto"/>
        <w:ind w:firstLine="7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194846" w14:textId="77777777" w:rsidR="001D2CF7" w:rsidRDefault="001D2CF7" w:rsidP="001D2CF7">
      <w:pPr>
        <w:pStyle w:val="25"/>
        <w:shd w:val="clear" w:color="auto" w:fill="auto"/>
        <w:spacing w:after="0" w:line="240" w:lineRule="auto"/>
        <w:ind w:firstLine="740"/>
        <w:jc w:val="both"/>
      </w:pPr>
      <w:r>
        <w:rPr>
          <w:rStyle w:val="aa"/>
          <w:color w:val="000000"/>
        </w:rPr>
        <w:t>2) проверяет полномочия представителя Заявителя (в случае обращения представителя Заявителя);</w:t>
      </w:r>
    </w:p>
    <w:p w14:paraId="26F66CFD" w14:textId="77777777" w:rsidR="001D2CF7" w:rsidRDefault="001D2CF7" w:rsidP="001D2CF7">
      <w:pPr>
        <w:spacing w:after="0" w:line="240" w:lineRule="auto"/>
        <w:ind w:firstLine="720"/>
      </w:pPr>
      <w:r>
        <w:rPr>
          <w:rStyle w:val="aa"/>
          <w:rFonts w:ascii="Times New Roman" w:hAnsi="Times New Roman"/>
          <w:color w:val="000000"/>
          <w:sz w:val="28"/>
          <w:szCs w:val="28"/>
        </w:rPr>
        <w:lastRenderedPageBreak/>
        <w:t>3) п</w:t>
      </w:r>
      <w:r>
        <w:rPr>
          <w:rStyle w:val="aa"/>
          <w:rFonts w:ascii="Times New Roman" w:eastAsia="Times New Roman" w:hAnsi="Times New Roman"/>
          <w:color w:val="000000"/>
          <w:sz w:val="28"/>
          <w:szCs w:val="28"/>
          <w:lang w:eastAsia="ru-RU"/>
        </w:rPr>
        <w:t>ринимает от заявителя (представителя заявителя) з</w:t>
      </w:r>
      <w:r>
        <w:rPr>
          <w:rStyle w:val="aa"/>
          <w:rFonts w:ascii="Times New Roman" w:eastAsia="Times New Roman" w:hAnsi="Times New Roman"/>
          <w:bCs/>
          <w:color w:val="000000"/>
          <w:sz w:val="28"/>
          <w:szCs w:val="28"/>
          <w:lang w:eastAsia="ru-RU"/>
        </w:rPr>
        <w:t>аявление и документы, необходимые для предоставления услуги;</w:t>
      </w:r>
    </w:p>
    <w:p w14:paraId="56BFEB4B" w14:textId="77777777" w:rsidR="001D2CF7" w:rsidRDefault="001D2CF7" w:rsidP="001D2CF7">
      <w:pPr>
        <w:spacing w:after="0" w:line="240" w:lineRule="auto"/>
        <w:ind w:firstLine="720"/>
      </w:pPr>
      <w:r>
        <w:rPr>
          <w:rStyle w:val="aa"/>
          <w:rFonts w:ascii="Times New Roman" w:eastAsia="Times New Roman" w:hAnsi="Times New Roman"/>
          <w:color w:val="000000"/>
          <w:sz w:val="28"/>
          <w:szCs w:val="28"/>
          <w:lang w:eastAsia="ru-RU"/>
        </w:rPr>
        <w:t>4) запрашивает согласие Заявителя на участие в смс-опросе для оценки качества предоставленной</w:t>
      </w:r>
      <w:r>
        <w:rPr>
          <w:rStyle w:val="aa"/>
          <w:rFonts w:ascii="Times New Roman" w:eastAsia="Times New Roman" w:hAnsi="Times New Roman"/>
          <w:color w:val="00B0F0"/>
          <w:sz w:val="28"/>
          <w:szCs w:val="28"/>
          <w:lang w:eastAsia="ru-RU"/>
        </w:rPr>
        <w:t xml:space="preserve"> </w:t>
      </w:r>
      <w:r>
        <w:rPr>
          <w:rStyle w:val="aa"/>
          <w:rFonts w:ascii="Times New Roman" w:eastAsia="Times New Roman" w:hAnsi="Times New Roman"/>
          <w:color w:val="000000"/>
          <w:sz w:val="28"/>
          <w:szCs w:val="28"/>
          <w:lang w:eastAsia="ru-RU"/>
        </w:rPr>
        <w:t>услуги;</w:t>
      </w:r>
    </w:p>
    <w:p w14:paraId="1BB27DBB" w14:textId="77777777" w:rsidR="001D2CF7" w:rsidRDefault="001D2CF7" w:rsidP="001D2CF7">
      <w:pPr>
        <w:spacing w:after="0" w:line="240" w:lineRule="auto"/>
        <w:ind w:firstLine="720"/>
      </w:pPr>
      <w:r>
        <w:rPr>
          <w:rStyle w:val="aa"/>
          <w:rFonts w:ascii="Times New Roman" w:eastAsia="Times New Roman" w:hAnsi="Times New Roman"/>
          <w:bCs/>
          <w:color w:val="000000"/>
          <w:sz w:val="28"/>
          <w:szCs w:val="28"/>
          <w:lang w:eastAsia="ru-RU"/>
        </w:rPr>
        <w:t>5)  не позднее рабочего дня, следующего за днем принятия документов п</w:t>
      </w:r>
      <w:r>
        <w:rPr>
          <w:rStyle w:val="aa"/>
          <w:rFonts w:ascii="Times New Roman" w:eastAsia="Arial Unicode MS" w:hAnsi="Times New Roman"/>
          <w:bCs/>
          <w:color w:val="000000"/>
          <w:sz w:val="28"/>
          <w:szCs w:val="28"/>
          <w:lang w:eastAsia="ru-RU"/>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298E2E79" w14:textId="05367CBD" w:rsidR="001D2CF7" w:rsidRDefault="003C6861" w:rsidP="001D2CF7">
      <w:pPr>
        <w:spacing w:after="0" w:line="240" w:lineRule="auto"/>
        <w:ind w:firstLine="720"/>
      </w:pPr>
      <w:r>
        <w:rPr>
          <w:rStyle w:val="aa"/>
          <w:rFonts w:ascii="Times New Roman" w:eastAsia="Arial Unicode MS" w:hAnsi="Times New Roman"/>
          <w:bCs/>
          <w:color w:val="000000"/>
          <w:sz w:val="28"/>
          <w:szCs w:val="28"/>
          <w:lang w:eastAsia="ru-RU"/>
        </w:rPr>
        <w:t>95</w:t>
      </w:r>
      <w:r w:rsidR="001D2CF7">
        <w:rPr>
          <w:rStyle w:val="aa"/>
          <w:rFonts w:ascii="Times New Roman" w:eastAsia="Arial Unicode MS" w:hAnsi="Times New Roman"/>
          <w:bCs/>
          <w:color w:val="000000"/>
          <w:sz w:val="28"/>
          <w:szCs w:val="28"/>
          <w:lang w:eastAsia="ru-RU"/>
        </w:rPr>
        <w:t>.  Результатом административной процедуры является прием и регистрация заявления о выдаче градостроительного плана земельного участка и документов, необходимых для предоставления муниципальной услуги.</w:t>
      </w:r>
    </w:p>
    <w:p w14:paraId="4E99B2FF" w14:textId="77777777" w:rsidR="001D2CF7" w:rsidRDefault="001D2CF7" w:rsidP="001D2CF7">
      <w:pPr>
        <w:spacing w:after="0" w:line="240" w:lineRule="auto"/>
        <w:ind w:firstLine="720"/>
        <w:rPr>
          <w:rFonts w:ascii="Times New Roman" w:hAnsi="Times New Roman"/>
          <w:sz w:val="28"/>
          <w:szCs w:val="28"/>
        </w:rPr>
      </w:pPr>
    </w:p>
    <w:p w14:paraId="7974AEB5" w14:textId="77777777" w:rsidR="001D2CF7" w:rsidRDefault="001D2CF7" w:rsidP="001D2CF7">
      <w:pPr>
        <w:pStyle w:val="32"/>
        <w:shd w:val="clear" w:color="auto" w:fill="auto"/>
        <w:spacing w:before="0" w:after="0" w:line="240" w:lineRule="auto"/>
        <w:ind w:firstLine="0"/>
        <w:jc w:val="center"/>
        <w:rPr>
          <w:b w:val="0"/>
          <w:bCs w:val="0"/>
        </w:rPr>
      </w:pPr>
      <w:r>
        <w:rPr>
          <w:b w:val="0"/>
          <w:bCs w:val="0"/>
        </w:rPr>
        <w:t xml:space="preserve">Выдача Заявителю результата предоставления </w:t>
      </w:r>
    </w:p>
    <w:p w14:paraId="0C5F604D" w14:textId="77777777" w:rsidR="001D2CF7" w:rsidRDefault="001D2CF7" w:rsidP="001D2CF7">
      <w:pPr>
        <w:pStyle w:val="32"/>
        <w:shd w:val="clear" w:color="auto" w:fill="auto"/>
        <w:spacing w:before="0" w:after="0" w:line="240" w:lineRule="auto"/>
        <w:ind w:firstLine="0"/>
        <w:jc w:val="center"/>
        <w:rPr>
          <w:b w:val="0"/>
          <w:bCs w:val="0"/>
        </w:rPr>
      </w:pPr>
      <w:r>
        <w:rPr>
          <w:b w:val="0"/>
          <w:bCs w:val="0"/>
        </w:rPr>
        <w:t>муниципальной услуги</w:t>
      </w:r>
    </w:p>
    <w:p w14:paraId="41FE17E7" w14:textId="77777777" w:rsidR="001D2CF7" w:rsidRDefault="001D2CF7" w:rsidP="001D2CF7">
      <w:pPr>
        <w:pStyle w:val="32"/>
        <w:shd w:val="clear" w:color="auto" w:fill="auto"/>
        <w:spacing w:before="0" w:after="0" w:line="240" w:lineRule="auto"/>
        <w:ind w:firstLine="0"/>
        <w:jc w:val="center"/>
        <w:rPr>
          <w:b w:val="0"/>
          <w:bCs w:val="0"/>
        </w:rPr>
      </w:pPr>
    </w:p>
    <w:p w14:paraId="4BE7E005" w14:textId="0E8D9DD8" w:rsidR="001D2CF7" w:rsidRDefault="003C6861" w:rsidP="001D2CF7">
      <w:pPr>
        <w:pStyle w:val="25"/>
        <w:shd w:val="clear" w:color="auto" w:fill="auto"/>
        <w:tabs>
          <w:tab w:val="left" w:pos="1356"/>
        </w:tabs>
        <w:spacing w:after="0" w:line="240" w:lineRule="auto"/>
        <w:ind w:firstLine="709"/>
        <w:jc w:val="both"/>
      </w:pPr>
      <w:r>
        <w:t>96</w:t>
      </w:r>
      <w:r w:rsidR="001D2CF7">
        <w:t>. При наличии в зая</w:t>
      </w:r>
      <w:r w:rsidR="001D2CF7">
        <w:rPr>
          <w:color w:val="000000"/>
        </w:rPr>
        <w:t xml:space="preserve">влении о предоставлении муниципальной услуги указания о выдаче результатов оказания услуги через многофункциональный центр, Уполномоченный орган </w:t>
      </w:r>
      <w:r w:rsidR="001D2CF7">
        <w:rPr>
          <w:rStyle w:val="aa"/>
          <w:bCs/>
          <w:color w:val="000000"/>
        </w:rPr>
        <w:t xml:space="preserve"> не позднее рабочего дня, следующего за днем подготовки результата предоставления муниципальной услуги </w:t>
      </w:r>
      <w:r w:rsidR="001D2CF7">
        <w:rPr>
          <w:color w:val="000000"/>
        </w:rPr>
        <w:t xml:space="preserve"> передает документы в многофункциональный центр для последующей выдачи Заявителю</w:t>
      </w:r>
      <w:r w:rsidR="001D2CF7">
        <w:t xml:space="preserve"> (представителю). </w:t>
      </w:r>
    </w:p>
    <w:p w14:paraId="1989F743" w14:textId="7F753044" w:rsidR="001D2CF7" w:rsidRDefault="003C6861" w:rsidP="001D2CF7">
      <w:pPr>
        <w:pStyle w:val="25"/>
        <w:shd w:val="clear" w:color="auto" w:fill="auto"/>
        <w:tabs>
          <w:tab w:val="left" w:pos="1356"/>
        </w:tabs>
        <w:spacing w:after="0" w:line="240" w:lineRule="auto"/>
        <w:ind w:firstLine="740"/>
        <w:jc w:val="both"/>
      </w:pPr>
      <w:r>
        <w:t>97</w:t>
      </w:r>
      <w:r w:rsidR="001D2CF7">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CDF77D7" w14:textId="7FFCCCD8" w:rsidR="001D2CF7" w:rsidRDefault="003C6861" w:rsidP="001D2CF7">
      <w:pPr>
        <w:pStyle w:val="25"/>
        <w:shd w:val="clear" w:color="auto" w:fill="auto"/>
        <w:spacing w:after="0" w:line="240" w:lineRule="auto"/>
        <w:ind w:firstLine="740"/>
        <w:jc w:val="both"/>
      </w:pPr>
      <w:r>
        <w:t>98</w:t>
      </w:r>
      <w:r w:rsidR="001D2CF7">
        <w:t>. Работник многофункционального центра осуществляет следующие действия:</w:t>
      </w:r>
    </w:p>
    <w:p w14:paraId="04055D48" w14:textId="77777777" w:rsidR="001D2CF7" w:rsidRDefault="001D2CF7" w:rsidP="001D2CF7">
      <w:pPr>
        <w:pStyle w:val="25"/>
        <w:shd w:val="clear" w:color="auto" w:fill="auto"/>
        <w:spacing w:after="0" w:line="240" w:lineRule="auto"/>
        <w:ind w:firstLine="7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D85564" w14:textId="77777777" w:rsidR="001D2CF7" w:rsidRDefault="001D2CF7" w:rsidP="001D2CF7">
      <w:pPr>
        <w:pStyle w:val="25"/>
        <w:shd w:val="clear" w:color="auto" w:fill="auto"/>
        <w:spacing w:after="0" w:line="240" w:lineRule="auto"/>
        <w:ind w:firstLine="740"/>
        <w:jc w:val="both"/>
      </w:pPr>
      <w:r>
        <w:t>2) проверяет полномочия представителя Заявителя (в случае обращения представителя Заявителя);</w:t>
      </w:r>
    </w:p>
    <w:p w14:paraId="7250CD0B" w14:textId="77777777" w:rsidR="001D2CF7" w:rsidRDefault="001D2CF7" w:rsidP="001D2CF7">
      <w:pPr>
        <w:pStyle w:val="25"/>
        <w:shd w:val="clear" w:color="auto" w:fill="auto"/>
        <w:spacing w:after="0" w:line="240" w:lineRule="auto"/>
        <w:ind w:firstLine="740"/>
        <w:jc w:val="both"/>
      </w:pPr>
      <w:r>
        <w:t>3) определяет статус исполнения заявления Заявителя в ГИС;</w:t>
      </w:r>
    </w:p>
    <w:p w14:paraId="20D71888" w14:textId="77777777" w:rsidR="001D2CF7" w:rsidRDefault="001D2CF7" w:rsidP="001D2CF7">
      <w:pPr>
        <w:pStyle w:val="25"/>
        <w:shd w:val="clear" w:color="auto" w:fill="auto"/>
        <w:spacing w:after="0" w:line="240" w:lineRule="auto"/>
        <w:ind w:firstLine="740"/>
        <w:jc w:val="both"/>
      </w:pPr>
      <w: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 </w:t>
      </w:r>
    </w:p>
    <w:p w14:paraId="76D4E4DB" w14:textId="77777777" w:rsidR="001D2CF7" w:rsidRDefault="001D2CF7" w:rsidP="001D2CF7">
      <w:pPr>
        <w:pStyle w:val="25"/>
        <w:shd w:val="clear" w:color="auto" w:fill="auto"/>
        <w:spacing w:after="0" w:line="240" w:lineRule="auto"/>
        <w:ind w:firstLine="740"/>
        <w:jc w:val="both"/>
      </w:pPr>
      <w:r>
        <w:t>5) заверяет экземпляр электронного документа на бумажном носителе с использованием печати многофункционального центра (в случае подачи заявления о предоставлении муниципальной услуги через ЕГПУ);</w:t>
      </w:r>
    </w:p>
    <w:p w14:paraId="605CA263" w14:textId="77777777" w:rsidR="001D2CF7" w:rsidRDefault="001D2CF7" w:rsidP="001D2CF7">
      <w:pPr>
        <w:pStyle w:val="25"/>
        <w:shd w:val="clear" w:color="auto" w:fill="auto"/>
        <w:spacing w:after="0" w:line="240" w:lineRule="auto"/>
        <w:ind w:firstLine="740"/>
        <w:jc w:val="both"/>
      </w:pPr>
      <w:r>
        <w:t>6) выдает документы Заявителю, при необходимости запрашивает у Заявителя подписи за каждый выданный документ;</w:t>
      </w:r>
    </w:p>
    <w:p w14:paraId="5CCEA17B" w14:textId="77777777" w:rsidR="001D2CF7" w:rsidRDefault="001D2CF7" w:rsidP="001D2CF7">
      <w:pPr>
        <w:pStyle w:val="25"/>
        <w:shd w:val="clear" w:color="auto" w:fill="auto"/>
        <w:spacing w:after="0" w:line="240" w:lineRule="auto"/>
        <w:ind w:firstLine="740"/>
        <w:jc w:val="left"/>
      </w:pPr>
      <w:r>
        <w:t>7) запрашивает согласие Заявителя на участие в смс-опросе для оценки качества предоставле</w:t>
      </w:r>
      <w:r>
        <w:rPr>
          <w:color w:val="000000"/>
        </w:rPr>
        <w:t>нной услуги.</w:t>
      </w:r>
    </w:p>
    <w:p w14:paraId="7E15CCA3" w14:textId="77777777" w:rsidR="001D2CF7" w:rsidRDefault="001D2CF7" w:rsidP="001D2CF7">
      <w:pPr>
        <w:pStyle w:val="25"/>
        <w:shd w:val="clear" w:color="auto" w:fill="auto"/>
        <w:spacing w:after="0" w:line="240" w:lineRule="auto"/>
        <w:ind w:firstLine="740"/>
        <w:jc w:val="both"/>
      </w:pPr>
      <w:r>
        <w:rPr>
          <w:color w:val="000000"/>
        </w:rPr>
        <w:lastRenderedPageBreak/>
        <w:t>8)</w:t>
      </w:r>
      <w:r>
        <w:rPr>
          <w:rStyle w:val="aa"/>
          <w:color w:val="000000"/>
        </w:rPr>
        <w:t xml:space="preserve"> Результатом административной процедуры является выдача гражданину результата предоставления муниципальной услуги.</w:t>
      </w:r>
    </w:p>
    <w:p w14:paraId="778C76C8" w14:textId="77777777" w:rsidR="00AF355B" w:rsidRDefault="00AF355B">
      <w:pPr>
        <w:pStyle w:val="13"/>
        <w:shd w:val="clear" w:color="auto" w:fill="auto"/>
        <w:spacing w:after="0" w:line="240" w:lineRule="auto"/>
        <w:ind w:firstLine="740"/>
      </w:pPr>
    </w:p>
    <w:p w14:paraId="0CBFE977" w14:textId="4C39D36F" w:rsidR="003C6861" w:rsidRDefault="003C6861" w:rsidP="003C6861">
      <w:pPr>
        <w:pStyle w:val="25"/>
        <w:spacing w:after="0" w:line="240" w:lineRule="auto"/>
        <w:ind w:firstLine="760"/>
        <w:jc w:val="center"/>
      </w:pPr>
      <w:r>
        <w:t>Особенности выполнения административных процедур (действий) при личном обращении заявителя в Уполномоченный орган</w:t>
      </w:r>
    </w:p>
    <w:p w14:paraId="396C2025" w14:textId="77777777" w:rsidR="003C6861" w:rsidRDefault="003C6861" w:rsidP="003C6861">
      <w:pPr>
        <w:pStyle w:val="25"/>
        <w:spacing w:after="0" w:line="240" w:lineRule="auto"/>
        <w:ind w:firstLine="760"/>
        <w:jc w:val="center"/>
      </w:pPr>
    </w:p>
    <w:p w14:paraId="09D933CE" w14:textId="6CA51DE1" w:rsidR="003C6861" w:rsidRDefault="003C6861">
      <w:pPr>
        <w:pStyle w:val="25"/>
        <w:shd w:val="clear" w:color="auto" w:fill="auto"/>
        <w:spacing w:after="0" w:line="240" w:lineRule="auto"/>
        <w:ind w:firstLine="760"/>
        <w:jc w:val="both"/>
      </w:pPr>
    </w:p>
    <w:p w14:paraId="2A0B5BDA" w14:textId="10122712" w:rsidR="003C6861" w:rsidRDefault="00EF1A7C" w:rsidP="00EF1A7C">
      <w:pPr>
        <w:pStyle w:val="25"/>
        <w:spacing w:after="0" w:line="240" w:lineRule="auto"/>
        <w:ind w:firstLine="760"/>
        <w:jc w:val="both"/>
      </w:pPr>
      <w:r>
        <w:t>99</w:t>
      </w:r>
      <w:r w:rsidR="003C6861">
        <w:t>. Предоставление муниципальной услуги включает в себя выполнение следующих административных процедур:</w:t>
      </w:r>
    </w:p>
    <w:p w14:paraId="10CF74DE" w14:textId="77777777" w:rsidR="003C6861" w:rsidRDefault="003C6861" w:rsidP="00EF1A7C">
      <w:pPr>
        <w:pStyle w:val="25"/>
        <w:spacing w:after="0" w:line="240" w:lineRule="auto"/>
        <w:ind w:firstLine="760"/>
        <w:jc w:val="both"/>
      </w:pPr>
      <w:r>
        <w:t>1) прием и регистрация заявления о выдаче градостроительного плана земельного участка  и документов, представленных заявителем самостоятельно;</w:t>
      </w:r>
    </w:p>
    <w:p w14:paraId="01C324BF" w14:textId="77777777" w:rsidR="003C6861" w:rsidRDefault="003C6861" w:rsidP="00EF1A7C">
      <w:pPr>
        <w:pStyle w:val="25"/>
        <w:spacing w:after="0" w:line="240" w:lineRule="auto"/>
        <w:ind w:firstLine="760"/>
        <w:jc w:val="both"/>
      </w:pPr>
      <w:r>
        <w:t xml:space="preserve">2) экспертиза документов, необходимых для подготовки проекта результата предоставления муниципальной услуги, представленных заявителем самостоятельно или полученных в рамках межведомственного информационного взаимодействия из Управления Росреестра по Челябинской области и (или)  соответствующих органов государственной власти, и (или) органов местного самоуправления, оформление проекта результата предоставления муниципальной услуги или  уведомления об отказе в предоставлении муниципальной услуги и его подписание; </w:t>
      </w:r>
    </w:p>
    <w:p w14:paraId="36655A6D" w14:textId="2946BA12" w:rsidR="003C6861" w:rsidRDefault="003C6861" w:rsidP="00EF1A7C">
      <w:pPr>
        <w:pStyle w:val="25"/>
        <w:spacing w:after="0" w:line="240" w:lineRule="auto"/>
        <w:ind w:firstLine="760"/>
        <w:jc w:val="both"/>
      </w:pPr>
      <w:r>
        <w:t>3) регистрация результата предоставления муниципальной услуги;</w:t>
      </w:r>
    </w:p>
    <w:p w14:paraId="694AD36D" w14:textId="195D1863" w:rsidR="003C6861" w:rsidRDefault="003C6861" w:rsidP="00EF1A7C">
      <w:pPr>
        <w:pStyle w:val="25"/>
        <w:spacing w:after="0" w:line="240" w:lineRule="auto"/>
        <w:ind w:firstLine="760"/>
        <w:jc w:val="both"/>
      </w:pPr>
      <w:r>
        <w:t>4) выдача (направление) заявителю результата предоставления муниципальной услуги.</w:t>
      </w:r>
    </w:p>
    <w:p w14:paraId="20700028" w14:textId="03C2CD82" w:rsidR="00EF1A7C" w:rsidRDefault="00EF1A7C" w:rsidP="00EF1A7C">
      <w:pPr>
        <w:pStyle w:val="25"/>
        <w:spacing w:after="0" w:line="240" w:lineRule="auto"/>
        <w:ind w:firstLine="760"/>
        <w:jc w:val="left"/>
      </w:pPr>
    </w:p>
    <w:p w14:paraId="778D9850" w14:textId="77777777" w:rsidR="00EF1A7C" w:rsidRPr="00EF1A7C" w:rsidRDefault="00EF1A7C" w:rsidP="00EF1A7C">
      <w:pPr>
        <w:pStyle w:val="25"/>
        <w:spacing w:after="0" w:line="240" w:lineRule="auto"/>
        <w:ind w:firstLine="760"/>
        <w:jc w:val="center"/>
      </w:pPr>
      <w:r w:rsidRPr="00EF1A7C">
        <w:t>Прием и регистрация документов,</w:t>
      </w:r>
    </w:p>
    <w:p w14:paraId="0E19400F" w14:textId="77777777" w:rsidR="00EF1A7C" w:rsidRDefault="00EF1A7C" w:rsidP="00EF1A7C">
      <w:pPr>
        <w:pStyle w:val="25"/>
        <w:shd w:val="clear" w:color="auto" w:fill="auto"/>
        <w:spacing w:after="0" w:line="240" w:lineRule="auto"/>
        <w:ind w:firstLine="760"/>
        <w:jc w:val="center"/>
      </w:pPr>
      <w:r w:rsidRPr="00EF1A7C">
        <w:t>представленных заявителем в Уполномоченный орган лично</w:t>
      </w:r>
    </w:p>
    <w:p w14:paraId="6352B8EF" w14:textId="77777777" w:rsidR="00EF1A7C" w:rsidRDefault="00EF1A7C" w:rsidP="00EF1A7C">
      <w:pPr>
        <w:pStyle w:val="25"/>
        <w:spacing w:after="0" w:line="240" w:lineRule="auto"/>
        <w:ind w:firstLine="760"/>
        <w:jc w:val="left"/>
      </w:pPr>
    </w:p>
    <w:p w14:paraId="22A25C8E" w14:textId="63333838" w:rsidR="003C6861" w:rsidRDefault="00EF1A7C" w:rsidP="00EF1A7C">
      <w:pPr>
        <w:pStyle w:val="25"/>
        <w:spacing w:after="0" w:line="240" w:lineRule="auto"/>
        <w:ind w:firstLine="760"/>
        <w:jc w:val="both"/>
      </w:pPr>
      <w:r>
        <w:t>100</w:t>
      </w:r>
      <w:r w:rsidR="003C6861">
        <w:t>. Юридическим фактом для начала данной административной процедуры является поступление заявления о выдаче градостроительного плана земельного участка по форме согласно приложению</w:t>
      </w:r>
      <w:r>
        <w:t xml:space="preserve"> 1</w:t>
      </w:r>
      <w:r w:rsidR="003C6861">
        <w:t xml:space="preserve"> к настоящему </w:t>
      </w:r>
      <w:r>
        <w:t>Административному р</w:t>
      </w:r>
      <w:r w:rsidR="003C6861">
        <w:t xml:space="preserve">егламенту (далее – заявление) и документов, предоставленных заявителем самостоятельно, при личном обращении заявителя или его представителя в </w:t>
      </w:r>
      <w:r>
        <w:t>Уполномоченный орган</w:t>
      </w:r>
      <w:r w:rsidR="003C6861">
        <w:t>, либо при получении их заказным письмом или по электронной почте.</w:t>
      </w:r>
    </w:p>
    <w:p w14:paraId="2E1E94CE" w14:textId="54A77002" w:rsidR="003C6861" w:rsidRDefault="00EF1A7C" w:rsidP="00EF1A7C">
      <w:pPr>
        <w:pStyle w:val="25"/>
        <w:spacing w:after="0" w:line="240" w:lineRule="auto"/>
        <w:ind w:firstLine="760"/>
        <w:jc w:val="both"/>
      </w:pPr>
      <w:r>
        <w:t>101</w:t>
      </w:r>
      <w:r w:rsidR="003C6861">
        <w:t xml:space="preserve">. При обращении заявителя о предоставлении муниципальной услуги лично должностное лицо </w:t>
      </w:r>
      <w:r>
        <w:t>Уполномоченного органа</w:t>
      </w:r>
      <w:r w:rsidR="003C6861">
        <w:t xml:space="preserve">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14:paraId="02EE023A" w14:textId="4538BA1C" w:rsidR="003C6861" w:rsidRDefault="00EF1A7C" w:rsidP="00EF1A7C">
      <w:pPr>
        <w:pStyle w:val="25"/>
        <w:spacing w:after="0" w:line="240" w:lineRule="auto"/>
        <w:ind w:firstLine="760"/>
        <w:jc w:val="both"/>
      </w:pPr>
      <w:r>
        <w:t>102</w:t>
      </w:r>
      <w:r w:rsidR="003C6861">
        <w:t>. В случае непредставления заявителем документов, указанных в  пункт</w:t>
      </w:r>
      <w:r>
        <w:t>е 28</w:t>
      </w:r>
      <w:r w:rsidR="003C6861">
        <w:t xml:space="preserve"> настоящего </w:t>
      </w:r>
      <w:r>
        <w:t>Административного р</w:t>
      </w:r>
      <w:r w:rsidR="003C6861">
        <w:t xml:space="preserve">егламента, соответствующая информация запрашивается </w:t>
      </w:r>
      <w:r>
        <w:t>специалистом Уполномоченного органа</w:t>
      </w:r>
      <w:r w:rsidR="003C6861">
        <w:t xml:space="preserve">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 </w:t>
      </w:r>
    </w:p>
    <w:p w14:paraId="7FD82F40" w14:textId="0769C472" w:rsidR="003C6861" w:rsidRDefault="00EF1A7C" w:rsidP="00EF1A7C">
      <w:pPr>
        <w:pStyle w:val="25"/>
        <w:spacing w:after="0" w:line="240" w:lineRule="auto"/>
        <w:ind w:firstLine="760"/>
        <w:jc w:val="both"/>
      </w:pPr>
      <w:r>
        <w:lastRenderedPageBreak/>
        <w:t>103</w:t>
      </w:r>
      <w:r w:rsidR="003C6861">
        <w:t>. Межведомственный запрос оформляется в соответствии с требованиями, установленными статьей 7.2 Федерального закона от 27 июля 2010 года № 210-ФЗ «Об организации предоставления государственных и муниципальных услуг».</w:t>
      </w:r>
    </w:p>
    <w:p w14:paraId="2399B5B2" w14:textId="269E9B9A" w:rsidR="003C6861" w:rsidRDefault="00EF1A7C" w:rsidP="00EF1A7C">
      <w:pPr>
        <w:pStyle w:val="25"/>
        <w:spacing w:after="0" w:line="240" w:lineRule="auto"/>
        <w:ind w:firstLine="760"/>
        <w:jc w:val="both"/>
      </w:pPr>
      <w:r>
        <w:t>104</w:t>
      </w:r>
      <w:r w:rsidR="003C6861">
        <w:t xml:space="preserve">. При наступлении событий, являющихся основанием для предоставления муниципальной услуги в упреждающем (проактивном) режиме, </w:t>
      </w:r>
      <w:r>
        <w:t>Уполномоченный орган</w:t>
      </w:r>
      <w:r w:rsidR="003C6861">
        <w:t xml:space="preserve"> вправе:</w:t>
      </w:r>
    </w:p>
    <w:p w14:paraId="5ADC396A" w14:textId="77777777" w:rsidR="003C6861" w:rsidRDefault="003C6861" w:rsidP="00EF1A7C">
      <w:pPr>
        <w:pStyle w:val="25"/>
        <w:spacing w:after="0" w:line="240" w:lineRule="auto"/>
        <w:ind w:firstLine="76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9389D9" w14:textId="77777777" w:rsidR="003C6861" w:rsidRDefault="003C6861" w:rsidP="00EF1A7C">
      <w:pPr>
        <w:pStyle w:val="25"/>
        <w:spacing w:after="0" w:line="240" w:lineRule="auto"/>
        <w:ind w:firstLine="76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439F8300" w14:textId="6E044450" w:rsidR="003C6861" w:rsidRDefault="00EF1A7C" w:rsidP="00543919">
      <w:pPr>
        <w:pStyle w:val="25"/>
        <w:spacing w:after="0" w:line="240" w:lineRule="auto"/>
        <w:ind w:firstLine="760"/>
        <w:jc w:val="both"/>
      </w:pPr>
      <w:r>
        <w:t>105</w:t>
      </w:r>
      <w:r w:rsidR="003C6861">
        <w:t xml:space="preserve">. При подготовке градостроительного плана земельного участка </w:t>
      </w:r>
      <w:r>
        <w:t>специалист</w:t>
      </w:r>
      <w:r w:rsidR="003C6861">
        <w:t xml:space="preserve"> </w:t>
      </w:r>
      <w:r>
        <w:t>Уполномоченн</w:t>
      </w:r>
      <w:r w:rsidR="00543919">
        <w:t>ого</w:t>
      </w:r>
      <w:r>
        <w:t xml:space="preserve"> орган</w:t>
      </w:r>
      <w:r w:rsidR="00543919">
        <w:t>а</w:t>
      </w:r>
      <w:r w:rsidR="003C6861">
        <w:t xml:space="preserve"> в течение </w:t>
      </w:r>
      <w:r w:rsidR="00543919">
        <w:t>двух рабочих</w:t>
      </w:r>
      <w:r w:rsidR="003C6861">
        <w:t xml:space="preserve"> дней с даты получения заявления о выдаче такого документа направляет </w:t>
      </w:r>
      <w:r w:rsidR="00543919" w:rsidRPr="00543919">
        <w:t>правообладателям сетей инженерно-технического обеспечения (за исключением сетей электроснабжения) запрос о представлении информации</w:t>
      </w:r>
      <w:r w:rsidR="00543919">
        <w:t xml:space="preserve"> </w:t>
      </w:r>
      <w:r w:rsidR="00543919">
        <w:rPr>
          <w:color w:val="000000"/>
          <w:sz w:val="30"/>
          <w:szCs w:val="30"/>
          <w:shd w:val="clear" w:color="auto" w:fill="FFFFFF"/>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3C6861">
        <w:t xml:space="preserve">. </w:t>
      </w:r>
    </w:p>
    <w:p w14:paraId="6F61C104" w14:textId="2FC17ED2" w:rsidR="003C6861" w:rsidRDefault="00543919" w:rsidP="00EF1A7C">
      <w:pPr>
        <w:pStyle w:val="25"/>
        <w:spacing w:after="0" w:line="240" w:lineRule="auto"/>
        <w:ind w:firstLine="760"/>
        <w:jc w:val="left"/>
      </w:pPr>
      <w:r>
        <w:t>106</w:t>
      </w:r>
      <w:r w:rsidR="003C6861">
        <w:t>. Результатом административной процедуры является регистрация заявления  о предоставлении муниципальной услуги в Журнале регистрации.</w:t>
      </w:r>
    </w:p>
    <w:p w14:paraId="65CE63C0" w14:textId="77777777" w:rsidR="00543919" w:rsidRDefault="00543919" w:rsidP="00EF1A7C">
      <w:pPr>
        <w:pStyle w:val="25"/>
        <w:spacing w:after="0" w:line="240" w:lineRule="auto"/>
        <w:ind w:firstLine="760"/>
        <w:jc w:val="left"/>
      </w:pPr>
    </w:p>
    <w:p w14:paraId="1436B6CF" w14:textId="7D137C3F" w:rsidR="003C6861" w:rsidRDefault="003C6861" w:rsidP="00543919">
      <w:pPr>
        <w:pStyle w:val="25"/>
        <w:spacing w:after="0" w:line="240" w:lineRule="auto"/>
        <w:ind w:firstLine="760"/>
        <w:jc w:val="center"/>
      </w:pPr>
      <w:r>
        <w:t>Экспертиза документов, представленных для получения муниципальной услуги, оформление проекта результата предоставления муниципальной услуги или уведомления об отказе в предоставлении муниципальной услуги и его подписание.</w:t>
      </w:r>
    </w:p>
    <w:p w14:paraId="6F92828E" w14:textId="77777777" w:rsidR="00543919" w:rsidRDefault="00543919" w:rsidP="00543919">
      <w:pPr>
        <w:pStyle w:val="25"/>
        <w:spacing w:after="0" w:line="240" w:lineRule="auto"/>
        <w:ind w:firstLine="760"/>
        <w:jc w:val="center"/>
      </w:pPr>
    </w:p>
    <w:p w14:paraId="120FDC86" w14:textId="40EE0BAC" w:rsidR="003C6861" w:rsidRDefault="00543919" w:rsidP="00543919">
      <w:pPr>
        <w:pStyle w:val="25"/>
        <w:spacing w:after="0" w:line="240" w:lineRule="auto"/>
        <w:ind w:firstLine="760"/>
        <w:jc w:val="both"/>
      </w:pPr>
      <w:r>
        <w:t>107</w:t>
      </w:r>
      <w:r w:rsidR="003C6861">
        <w:t>. 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w:t>
      </w:r>
    </w:p>
    <w:p w14:paraId="5B49172D" w14:textId="3DA48D0C" w:rsidR="003C6861" w:rsidRDefault="00543919" w:rsidP="00543919">
      <w:pPr>
        <w:pStyle w:val="25"/>
        <w:spacing w:after="0" w:line="240" w:lineRule="auto"/>
        <w:ind w:firstLine="760"/>
        <w:jc w:val="both"/>
      </w:pPr>
      <w:r>
        <w:t>108</w:t>
      </w:r>
      <w:r w:rsidR="003C6861">
        <w:t xml:space="preserve">. Должностное лицо </w:t>
      </w:r>
      <w:r>
        <w:t xml:space="preserve">Уполномоченного органа, ответственное за </w:t>
      </w:r>
      <w:r>
        <w:lastRenderedPageBreak/>
        <w:t>выполнение административной процедуры</w:t>
      </w:r>
      <w:r w:rsidR="003C6861">
        <w:t xml:space="preserve"> в течение </w:t>
      </w:r>
      <w:r>
        <w:t>6</w:t>
      </w:r>
      <w:r w:rsidR="003C6861">
        <w:t xml:space="preserve"> рабочих дней со дня регистрации заявления о предоставлении муниципальной услуги проводит проверку наличия и правильности оформления документов, необходимых для принятия решения о предоставлении муниципальной услуги.  </w:t>
      </w:r>
    </w:p>
    <w:p w14:paraId="1E0B04CC" w14:textId="65AD6501" w:rsidR="003C6861" w:rsidRDefault="00543919" w:rsidP="00543919">
      <w:pPr>
        <w:pStyle w:val="25"/>
        <w:spacing w:after="0" w:line="240" w:lineRule="auto"/>
        <w:ind w:firstLine="760"/>
        <w:jc w:val="both"/>
      </w:pPr>
      <w:r>
        <w:t>109</w:t>
      </w:r>
      <w:r w:rsidR="003C6861">
        <w:t xml:space="preserve">. По результатам проверки документов, предусмотренных пунктом </w:t>
      </w:r>
      <w:r>
        <w:t>28</w:t>
      </w:r>
      <w:r w:rsidR="003C6861">
        <w:t xml:space="preserve"> настоящего </w:t>
      </w:r>
      <w:r>
        <w:t>А</w:t>
      </w:r>
      <w:r w:rsidR="003C6861">
        <w:t xml:space="preserve">дминистративного регламента, должностное лицо </w:t>
      </w:r>
      <w:r>
        <w:t>Уполномоченного органа</w:t>
      </w:r>
      <w:r w:rsidR="003C6861">
        <w:t xml:space="preserve"> подготавливает проект соответствующего результата предоставления муниципальной услуги.</w:t>
      </w:r>
    </w:p>
    <w:p w14:paraId="27C3CBB8" w14:textId="2E961BA2" w:rsidR="003C6861" w:rsidRDefault="00543919" w:rsidP="00543919">
      <w:pPr>
        <w:pStyle w:val="25"/>
        <w:spacing w:after="0" w:line="240" w:lineRule="auto"/>
        <w:ind w:firstLine="760"/>
        <w:jc w:val="both"/>
      </w:pPr>
      <w:r>
        <w:t>110</w:t>
      </w:r>
      <w:r w:rsidR="003C6861">
        <w:t xml:space="preserve">. При отсутствии оснований для отказа в предоставлении муниципальной услуги, предусмотренных пунктом </w:t>
      </w:r>
      <w:r>
        <w:t>42</w:t>
      </w:r>
      <w:r w:rsidR="003C6861">
        <w:t xml:space="preserve"> настоящего </w:t>
      </w:r>
      <w:r>
        <w:t>А</w:t>
      </w:r>
      <w:r w:rsidR="003C6861">
        <w:t xml:space="preserve">дминистративного регламента, должностное лицо </w:t>
      </w:r>
      <w:r>
        <w:t>Уполномоченного органа</w:t>
      </w:r>
      <w:r w:rsidR="003C6861">
        <w:t xml:space="preserve">  осуществляет подготовку графической части градостроительного плана земельного участка, подготовку текстовой части градостроительного плана земельного участка и направляет проект градостроительного плана земельного участка на согласование начальнику </w:t>
      </w:r>
      <w:r>
        <w:t>Уполномоченного органа</w:t>
      </w:r>
      <w:r w:rsidR="003C6861">
        <w:t>.</w:t>
      </w:r>
    </w:p>
    <w:p w14:paraId="1D6B21DF" w14:textId="6F6BC8A9" w:rsidR="003C6861" w:rsidRDefault="00543919" w:rsidP="00883B61">
      <w:pPr>
        <w:pStyle w:val="25"/>
        <w:spacing w:after="0" w:line="240" w:lineRule="auto"/>
        <w:ind w:firstLine="760"/>
        <w:jc w:val="both"/>
      </w:pPr>
      <w:r>
        <w:t>111</w:t>
      </w:r>
      <w:r w:rsidR="003C6861">
        <w:t xml:space="preserve">. Начальник </w:t>
      </w:r>
      <w:r>
        <w:t>Уполномоченного органа</w:t>
      </w:r>
      <w:r w:rsidR="003C6861">
        <w:t xml:space="preserve"> в течение одного дня согласовывает проект градостроительного плана земельного участка, при обнаружении в документе опечаток и (или) ошибок направляет </w:t>
      </w:r>
      <w:r w:rsidR="00883B61">
        <w:t xml:space="preserve">проект градостроительного плана земельного участка </w:t>
      </w:r>
      <w:r w:rsidR="003C6861">
        <w:t xml:space="preserve">должностному  лицу </w:t>
      </w:r>
      <w:r>
        <w:t>Уполномоченного органа</w:t>
      </w:r>
      <w:r w:rsidR="003C6861">
        <w:t xml:space="preserve"> для устранения опечаток и (или) ошибок. </w:t>
      </w:r>
    </w:p>
    <w:p w14:paraId="31FF1B30" w14:textId="2C7FAEC0" w:rsidR="003C6861" w:rsidRDefault="00543919" w:rsidP="00883B61">
      <w:pPr>
        <w:pStyle w:val="25"/>
        <w:spacing w:after="0" w:line="240" w:lineRule="auto"/>
        <w:ind w:firstLine="760"/>
        <w:jc w:val="both"/>
      </w:pPr>
      <w:r>
        <w:t>112</w:t>
      </w:r>
      <w:r w:rsidR="003C6861">
        <w:t xml:space="preserve">. Должностное лицо </w:t>
      </w:r>
      <w:r>
        <w:t>Уполномоченного органа</w:t>
      </w:r>
      <w:r w:rsidR="003C6861">
        <w:t xml:space="preserve"> производит исправление ошибок и (или) опечаток,  заполняет форму градостроительного плана земельного участка в трех экземплярах в соответствии с приказом Министерства строительства и жилищно-коммунального хозяйства РФ Приказ Министерства строительства и жилищно-коммунального хозяйства РФ от 25.04.2016г. №741/пр «Об утверждении формы градостроительного плана земельного участка и порядка ее заполнения», направляет на подпись начальнику </w:t>
      </w:r>
      <w:r>
        <w:t>Уполномоченного органа</w:t>
      </w:r>
      <w:r w:rsidR="003C6861">
        <w:t xml:space="preserve">. Подпись подтверждается печатью </w:t>
      </w:r>
      <w:r>
        <w:t>Уполномоченного органа</w:t>
      </w:r>
      <w:r w:rsidR="003C6861">
        <w:t xml:space="preserve">. </w:t>
      </w:r>
    </w:p>
    <w:p w14:paraId="22C2DC9A" w14:textId="18D3B893" w:rsidR="003C6861" w:rsidRDefault="00543919" w:rsidP="00883B61">
      <w:pPr>
        <w:pStyle w:val="25"/>
        <w:spacing w:after="0" w:line="240" w:lineRule="auto"/>
        <w:ind w:firstLine="760"/>
        <w:jc w:val="both"/>
      </w:pPr>
      <w:r>
        <w:t>113</w:t>
      </w:r>
      <w:r w:rsidR="003C6861">
        <w:t xml:space="preserve">. При наличии оснований, предусмотренных пунктом </w:t>
      </w:r>
      <w:r>
        <w:t>42</w:t>
      </w:r>
      <w:r w:rsidR="003C6861">
        <w:t xml:space="preserve"> настоящего </w:t>
      </w:r>
      <w:r w:rsidR="00883B61">
        <w:t>А</w:t>
      </w:r>
      <w:r w:rsidR="003C6861">
        <w:t xml:space="preserve">дминистративного регламента, должностное лицо </w:t>
      </w:r>
      <w:r w:rsidR="00883B61">
        <w:t>Уполномоченного органа</w:t>
      </w:r>
      <w:r w:rsidR="003C6861">
        <w:t xml:space="preserve"> готовит проект </w:t>
      </w:r>
      <w:r w:rsidR="00883B61">
        <w:t>решения</w:t>
      </w:r>
      <w:r w:rsidR="003C6861">
        <w:t xml:space="preserve"> об отказе в выдаче градостроительного плана земельного участка</w:t>
      </w:r>
      <w:r w:rsidR="00883B61">
        <w:t xml:space="preserve"> по форме приложения 3 к настоящему Административному регламенту</w:t>
      </w:r>
      <w:r w:rsidR="003C6861">
        <w:t>.</w:t>
      </w:r>
    </w:p>
    <w:p w14:paraId="2895C375" w14:textId="7E202076" w:rsidR="003C6861" w:rsidRDefault="00883B61" w:rsidP="00EF1A7C">
      <w:pPr>
        <w:pStyle w:val="25"/>
        <w:spacing w:after="0" w:line="240" w:lineRule="auto"/>
        <w:ind w:firstLine="760"/>
        <w:jc w:val="left"/>
      </w:pPr>
      <w:r>
        <w:t xml:space="preserve">114. </w:t>
      </w:r>
      <w:r w:rsidR="003C6861">
        <w:t xml:space="preserve"> В проекте </w:t>
      </w:r>
      <w:r>
        <w:t>решения</w:t>
      </w:r>
      <w:r w:rsidR="003C6861">
        <w:t xml:space="preserve"> об отказе в предоставлении муниципальной услуги  указывается причина отказа. </w:t>
      </w:r>
    </w:p>
    <w:p w14:paraId="14782C3C" w14:textId="10EB1381" w:rsidR="003C6861" w:rsidRDefault="00883B61" w:rsidP="00883B61">
      <w:pPr>
        <w:pStyle w:val="25"/>
        <w:spacing w:after="0" w:line="240" w:lineRule="auto"/>
        <w:ind w:firstLine="760"/>
        <w:jc w:val="both"/>
      </w:pPr>
      <w:r>
        <w:t>115</w:t>
      </w:r>
      <w:r w:rsidR="003C6861">
        <w:t xml:space="preserve">. Подготовленный проект </w:t>
      </w:r>
      <w:r>
        <w:t>решения</w:t>
      </w:r>
      <w:r w:rsidR="003C6861">
        <w:t xml:space="preserve"> об отказе в предоставлении муниципальной услуги  должностное лицо </w:t>
      </w:r>
      <w:r>
        <w:t>Уполномоченного органа</w:t>
      </w:r>
      <w:r w:rsidR="003C6861">
        <w:t xml:space="preserve"> передает  начальнику </w:t>
      </w:r>
      <w:r>
        <w:t>Уполномоченного органа</w:t>
      </w:r>
      <w:r w:rsidR="003C6861">
        <w:t>.</w:t>
      </w:r>
    </w:p>
    <w:p w14:paraId="6145AD45" w14:textId="204037B1" w:rsidR="003C6861" w:rsidRDefault="00883B61" w:rsidP="00883B61">
      <w:pPr>
        <w:pStyle w:val="25"/>
        <w:spacing w:after="0" w:line="240" w:lineRule="auto"/>
        <w:ind w:firstLine="760"/>
        <w:jc w:val="both"/>
      </w:pPr>
      <w:r>
        <w:t>116</w:t>
      </w:r>
      <w:r w:rsidR="003C6861">
        <w:t xml:space="preserve">. Начальник ОАГ: </w:t>
      </w:r>
    </w:p>
    <w:p w14:paraId="4915281A" w14:textId="2AB19615" w:rsidR="003C6861" w:rsidRDefault="003C6861" w:rsidP="00883B61">
      <w:pPr>
        <w:pStyle w:val="25"/>
        <w:spacing w:after="0" w:line="240" w:lineRule="auto"/>
        <w:ind w:firstLine="760"/>
        <w:jc w:val="both"/>
      </w:pPr>
      <w:r>
        <w:t xml:space="preserve">1) рассматривает проект </w:t>
      </w:r>
      <w:r w:rsidR="00883B61">
        <w:t>решения</w:t>
      </w:r>
      <w:r>
        <w:t xml:space="preserve"> об отказе в предоставлении муниципальной услуги, при отсутствии замечаний подписывает его;</w:t>
      </w:r>
    </w:p>
    <w:p w14:paraId="4BB046D6" w14:textId="24667140" w:rsidR="003C6861" w:rsidRDefault="003C6861" w:rsidP="00883B61">
      <w:pPr>
        <w:pStyle w:val="25"/>
        <w:spacing w:after="0" w:line="240" w:lineRule="auto"/>
        <w:ind w:firstLine="760"/>
        <w:jc w:val="both"/>
      </w:pPr>
      <w:r>
        <w:t xml:space="preserve">2) при обнаружении в документе опечаток и (или) ошибок направляет проект </w:t>
      </w:r>
      <w:r w:rsidR="00883B61">
        <w:t xml:space="preserve">решения </w:t>
      </w:r>
      <w:r>
        <w:t xml:space="preserve">об отказе в предоставлении муниципальной услуги должностному  лицу </w:t>
      </w:r>
      <w:r w:rsidR="00883B61">
        <w:t>Уполномоченного органа</w:t>
      </w:r>
      <w:r>
        <w:t xml:space="preserve"> для устранения опечаток и </w:t>
      </w:r>
      <w:r>
        <w:lastRenderedPageBreak/>
        <w:t xml:space="preserve">(или) ошибок. </w:t>
      </w:r>
    </w:p>
    <w:p w14:paraId="449A4DF8" w14:textId="1269AEFC" w:rsidR="003C6861" w:rsidRDefault="00883B61" w:rsidP="00883B61">
      <w:pPr>
        <w:pStyle w:val="25"/>
        <w:spacing w:after="0" w:line="240" w:lineRule="auto"/>
        <w:ind w:firstLine="760"/>
        <w:jc w:val="both"/>
      </w:pPr>
      <w:r>
        <w:t>117</w:t>
      </w:r>
      <w:r w:rsidR="003C6861">
        <w:t xml:space="preserve">. Должностное лицо </w:t>
      </w:r>
      <w:r>
        <w:t>Уполномоченного органа</w:t>
      </w:r>
      <w:r w:rsidR="003C6861">
        <w:t xml:space="preserve"> производит исправление ошибок и (или) опечаток и передает исправленный проект </w:t>
      </w:r>
      <w:r>
        <w:t>решения</w:t>
      </w:r>
      <w:r w:rsidR="003C6861">
        <w:t xml:space="preserve"> об отказе в предоставлении муниципальной услуги на подпись начальнику </w:t>
      </w:r>
      <w:r>
        <w:t>Уполномоченного органа</w:t>
      </w:r>
      <w:r w:rsidR="003C6861">
        <w:t xml:space="preserve">. </w:t>
      </w:r>
    </w:p>
    <w:p w14:paraId="6EADEED8" w14:textId="47E49818" w:rsidR="003C6861" w:rsidRDefault="00883B61" w:rsidP="00883B61">
      <w:pPr>
        <w:pStyle w:val="25"/>
        <w:spacing w:after="0" w:line="240" w:lineRule="auto"/>
        <w:ind w:firstLine="760"/>
        <w:jc w:val="both"/>
      </w:pPr>
      <w:r>
        <w:t>118</w:t>
      </w:r>
      <w:r w:rsidR="003C6861">
        <w:t xml:space="preserve">. Начальник </w:t>
      </w:r>
      <w:r>
        <w:t xml:space="preserve">Уполномоченного органа </w:t>
      </w:r>
      <w:r w:rsidR="003C6861">
        <w:t xml:space="preserve">рассматривает исправленный проект и при отсутствии замечаний подписывает уведомление об отказе в выдаче градостроительного плана земельного участка и передает его должностному лицу </w:t>
      </w:r>
      <w:r>
        <w:t>Уполномоченного органа</w:t>
      </w:r>
      <w:r w:rsidR="003C6861">
        <w:t xml:space="preserve"> в течение 1 рабочего дня со дня его исправления должностным лицом </w:t>
      </w:r>
      <w:r>
        <w:t>Уполномоченного органа</w:t>
      </w:r>
      <w:r w:rsidR="003C6861">
        <w:t>.</w:t>
      </w:r>
    </w:p>
    <w:p w14:paraId="15C7D43C" w14:textId="4988E3C4" w:rsidR="003C6861" w:rsidRDefault="00CE6C76" w:rsidP="00EF1A7C">
      <w:pPr>
        <w:pStyle w:val="25"/>
        <w:spacing w:after="0" w:line="240" w:lineRule="auto"/>
        <w:ind w:firstLine="760"/>
        <w:jc w:val="left"/>
      </w:pPr>
      <w:r>
        <w:t>119</w:t>
      </w:r>
      <w:r w:rsidR="003C6861">
        <w:t xml:space="preserve">. Максимальный срок выполнения данной административной процедуры составляет </w:t>
      </w:r>
      <w:r w:rsidR="00883B61">
        <w:t>7</w:t>
      </w:r>
      <w:r w:rsidR="003C6861">
        <w:t xml:space="preserve"> рабочих дней.</w:t>
      </w:r>
    </w:p>
    <w:p w14:paraId="4A88D915" w14:textId="0AE88C22" w:rsidR="00883B61" w:rsidRDefault="00883B61" w:rsidP="00EF1A7C">
      <w:pPr>
        <w:pStyle w:val="25"/>
        <w:spacing w:after="0" w:line="240" w:lineRule="auto"/>
        <w:ind w:firstLine="760"/>
        <w:jc w:val="left"/>
      </w:pPr>
    </w:p>
    <w:p w14:paraId="714FC3D6" w14:textId="77777777" w:rsidR="00CE6C76" w:rsidRDefault="00CE6C76" w:rsidP="00CE6C76">
      <w:pPr>
        <w:pStyle w:val="25"/>
        <w:spacing w:after="0" w:line="240" w:lineRule="auto"/>
        <w:ind w:firstLine="760"/>
        <w:jc w:val="both"/>
      </w:pPr>
      <w:r>
        <w:t>Регистрация результата предоставления муниципальной услуги</w:t>
      </w:r>
    </w:p>
    <w:p w14:paraId="74C807F4" w14:textId="7E3DF0AB" w:rsidR="00CE6C76" w:rsidRDefault="00CE6C76" w:rsidP="00CE6C76">
      <w:pPr>
        <w:pStyle w:val="25"/>
        <w:spacing w:after="0" w:line="240" w:lineRule="auto"/>
        <w:ind w:firstLine="760"/>
        <w:jc w:val="both"/>
      </w:pPr>
      <w:r>
        <w:t xml:space="preserve"> </w:t>
      </w:r>
    </w:p>
    <w:p w14:paraId="2E25BDE4" w14:textId="6DCCC54E" w:rsidR="003C6861" w:rsidRDefault="00CE6C76" w:rsidP="00EF1A7C">
      <w:pPr>
        <w:pStyle w:val="25"/>
        <w:spacing w:after="0" w:line="240" w:lineRule="auto"/>
        <w:ind w:firstLine="760"/>
        <w:jc w:val="left"/>
      </w:pPr>
      <w:r>
        <w:t>120</w:t>
      </w:r>
      <w:r w:rsidR="003C6861">
        <w:t xml:space="preserve">. Юридическим фактом для начала данной административной процедуры является подписание начальником  </w:t>
      </w:r>
      <w:r>
        <w:t>Уполномоченного органа</w:t>
      </w:r>
      <w:r w:rsidR="003C6861">
        <w:t xml:space="preserve"> результата предоставления муниципальной услуги.</w:t>
      </w:r>
    </w:p>
    <w:p w14:paraId="0F202044" w14:textId="3CCC0734" w:rsidR="003C6861" w:rsidRDefault="00CE6C76" w:rsidP="00EF1A7C">
      <w:pPr>
        <w:pStyle w:val="25"/>
        <w:spacing w:after="0" w:line="240" w:lineRule="auto"/>
        <w:ind w:firstLine="760"/>
        <w:jc w:val="left"/>
      </w:pPr>
      <w:r>
        <w:t>121</w:t>
      </w:r>
      <w:r w:rsidR="003C6861">
        <w:t xml:space="preserve">. После подписания начальником </w:t>
      </w:r>
      <w:r>
        <w:t>Уполномоченного органа</w:t>
      </w:r>
      <w:r w:rsidR="003C6861">
        <w:t xml:space="preserve"> результата предоставления муниципальной услуги или уведомления об отказе в предоставлении муниципальной услуги, должностное лицо </w:t>
      </w:r>
      <w:r>
        <w:t>Уполномоченного органа</w:t>
      </w:r>
      <w:r w:rsidR="003C6861">
        <w:t>:</w:t>
      </w:r>
    </w:p>
    <w:p w14:paraId="5E827D49" w14:textId="7A3D20DA" w:rsidR="003C6861" w:rsidRDefault="003C6861" w:rsidP="004D69BB">
      <w:pPr>
        <w:pStyle w:val="25"/>
        <w:spacing w:after="0" w:line="240" w:lineRule="auto"/>
        <w:ind w:firstLine="760"/>
        <w:jc w:val="both"/>
      </w:pPr>
      <w:r>
        <w:t>1) регистрирует  результат предоставления муниципальной услуги (присваивает номер и проставляет дату) с внесением записи в Журнал регистрации;</w:t>
      </w:r>
    </w:p>
    <w:p w14:paraId="4F0D3648" w14:textId="0144F216" w:rsidR="003C6861" w:rsidRDefault="003C6861" w:rsidP="004D69BB">
      <w:pPr>
        <w:pStyle w:val="25"/>
        <w:spacing w:after="0" w:line="240" w:lineRule="auto"/>
        <w:ind w:firstLine="760"/>
        <w:jc w:val="both"/>
      </w:pPr>
      <w:r>
        <w:t xml:space="preserve">2) уведомляет заявителя по телефону или посредством электронного письма о готовности результата предоставления муниципальной услуги, возможности получения результата предоставления муниципальной услуги в </w:t>
      </w:r>
      <w:r w:rsidR="00CE6C76">
        <w:t>Уполномоченном органе</w:t>
      </w:r>
      <w:r>
        <w:t>, многофункциональном центре или о направлении результата предоставления муниципальной услуги посредством почтового отправления;</w:t>
      </w:r>
    </w:p>
    <w:p w14:paraId="48E83D0D" w14:textId="5E2139AD" w:rsidR="003C6861" w:rsidRDefault="003C6861" w:rsidP="004D69BB">
      <w:pPr>
        <w:pStyle w:val="25"/>
        <w:spacing w:after="0" w:line="240" w:lineRule="auto"/>
        <w:ind w:firstLine="760"/>
        <w:jc w:val="both"/>
      </w:pPr>
      <w:r>
        <w:t xml:space="preserve">3)  третий экземпляр формы градостроительного плана земельного участка на бумажном и (или) электронном носителе, заверенный усиленной квалифицированной электронной подписью  оставляет на хранении в </w:t>
      </w:r>
      <w:r w:rsidR="004D69BB">
        <w:t>Уполномоченном органе</w:t>
      </w:r>
      <w:r>
        <w:t>;</w:t>
      </w:r>
    </w:p>
    <w:p w14:paraId="107AEDD9" w14:textId="3BAE868D" w:rsidR="003C6861" w:rsidRDefault="003C6861" w:rsidP="004D69BB">
      <w:pPr>
        <w:pStyle w:val="25"/>
        <w:spacing w:after="0" w:line="240" w:lineRule="auto"/>
        <w:ind w:firstLine="760"/>
        <w:jc w:val="both"/>
      </w:pPr>
      <w:r>
        <w:t>4) сведения градостроительного плана земельного участка после его регистрации вносит в информационную систему обеспечения градостроительной деятельности муниципального образования.</w:t>
      </w:r>
    </w:p>
    <w:p w14:paraId="35C61033" w14:textId="15527E36" w:rsidR="003C6861" w:rsidRDefault="004D69BB" w:rsidP="00EF1A7C">
      <w:pPr>
        <w:pStyle w:val="25"/>
        <w:spacing w:after="0" w:line="240" w:lineRule="auto"/>
        <w:ind w:firstLine="760"/>
        <w:jc w:val="left"/>
      </w:pPr>
      <w:r>
        <w:t>122</w:t>
      </w:r>
      <w:r w:rsidR="003C6861">
        <w:t>. Максимальный срок выполнения данной административной процедуры составляет 1 рабочий день.</w:t>
      </w:r>
    </w:p>
    <w:p w14:paraId="63B979C9" w14:textId="77777777" w:rsidR="00CE6C76" w:rsidRDefault="00CE6C76" w:rsidP="00EF1A7C">
      <w:pPr>
        <w:pStyle w:val="25"/>
        <w:spacing w:after="0" w:line="240" w:lineRule="auto"/>
        <w:ind w:firstLine="760"/>
        <w:jc w:val="left"/>
      </w:pPr>
    </w:p>
    <w:p w14:paraId="4D057148" w14:textId="18C09AD6" w:rsidR="00CE6C76" w:rsidRDefault="00CE6C76" w:rsidP="004D69BB">
      <w:pPr>
        <w:pStyle w:val="25"/>
        <w:spacing w:after="0" w:line="240" w:lineRule="auto"/>
        <w:ind w:firstLine="760"/>
        <w:jc w:val="center"/>
      </w:pPr>
      <w:r>
        <w:t>Выдача (направление) заявителю результата предоставления муниципальной услуги.</w:t>
      </w:r>
    </w:p>
    <w:p w14:paraId="5D4F79ED" w14:textId="77777777" w:rsidR="00CE6C76" w:rsidRDefault="00CE6C76" w:rsidP="00EF1A7C">
      <w:pPr>
        <w:pStyle w:val="25"/>
        <w:spacing w:after="0" w:line="240" w:lineRule="auto"/>
        <w:ind w:firstLine="760"/>
        <w:jc w:val="left"/>
      </w:pPr>
    </w:p>
    <w:p w14:paraId="0A684288" w14:textId="0E8647AC" w:rsidR="003C6861" w:rsidRDefault="004D69BB" w:rsidP="004D69BB">
      <w:pPr>
        <w:pStyle w:val="25"/>
        <w:spacing w:after="0" w:line="240" w:lineRule="auto"/>
        <w:ind w:firstLine="760"/>
        <w:jc w:val="both"/>
      </w:pPr>
      <w:r>
        <w:t>123</w:t>
      </w:r>
      <w:r w:rsidR="003C6861">
        <w:t xml:space="preserve">. Юридическим фактом для начала данной административной </w:t>
      </w:r>
      <w:r w:rsidR="003C6861">
        <w:lastRenderedPageBreak/>
        <w:t xml:space="preserve">процедуры является уведомление заявителя о возможности получения результата предоставления муниципальной услуги по телефону или посредством электронного письма. </w:t>
      </w:r>
    </w:p>
    <w:p w14:paraId="42421FF4" w14:textId="79287ED7" w:rsidR="003C6861" w:rsidRDefault="004D69BB" w:rsidP="004D69BB">
      <w:pPr>
        <w:pStyle w:val="25"/>
        <w:spacing w:after="0" w:line="240" w:lineRule="auto"/>
        <w:ind w:firstLine="760"/>
        <w:jc w:val="both"/>
      </w:pPr>
      <w:r>
        <w:t>124</w:t>
      </w:r>
      <w:r w:rsidR="003C6861">
        <w:t xml:space="preserve">. После регистрации первый и второй экземпляры формы градостроительного плана земельного участка на бумажном и (или) электронном носителе, заверенные усиленной квалифицированной электронной подписью, должностным лицом </w:t>
      </w:r>
      <w:r>
        <w:t>Уполномоченного органа</w:t>
      </w:r>
      <w:r w:rsidR="003C6861">
        <w:t xml:space="preserve"> передаются заявителю или в многофункциональный центр. </w:t>
      </w:r>
    </w:p>
    <w:p w14:paraId="7DD0B365" w14:textId="288952DF" w:rsidR="003C6861" w:rsidRDefault="004D69BB" w:rsidP="00EF1A7C">
      <w:pPr>
        <w:pStyle w:val="25"/>
        <w:spacing w:after="0" w:line="240" w:lineRule="auto"/>
        <w:ind w:firstLine="760"/>
        <w:jc w:val="left"/>
      </w:pPr>
      <w:r>
        <w:t>125</w:t>
      </w:r>
      <w:r w:rsidR="003C6861">
        <w:t xml:space="preserve">. Выдача результата предоставления муниципальной услуги осуществляется способом, указанным заявителем при подаче заявления о выдаче градостроительного плана земельного участка предоставлении муниципальной услуги и необходимых документов, указанных в пункте </w:t>
      </w:r>
      <w:r>
        <w:t>26</w:t>
      </w:r>
      <w:r w:rsidR="003C6861">
        <w:t xml:space="preserve"> настоящего </w:t>
      </w:r>
      <w:r>
        <w:t>А</w:t>
      </w:r>
      <w:r w:rsidR="003C6861">
        <w:t>дминистративного регламента, в том числе:</w:t>
      </w:r>
    </w:p>
    <w:p w14:paraId="4A7F2F23" w14:textId="65D3C335" w:rsidR="003C6861" w:rsidRDefault="003C6861" w:rsidP="00EF1A7C">
      <w:pPr>
        <w:pStyle w:val="25"/>
        <w:spacing w:after="0" w:line="240" w:lineRule="auto"/>
        <w:ind w:firstLine="760"/>
        <w:jc w:val="left"/>
      </w:pPr>
      <w:r>
        <w:t xml:space="preserve">1) при личном обращении заявителя в </w:t>
      </w:r>
      <w:r w:rsidR="004D69BB">
        <w:t>Уполномоченный органа</w:t>
      </w:r>
      <w:r>
        <w:t>;</w:t>
      </w:r>
    </w:p>
    <w:p w14:paraId="0C403EE4" w14:textId="77777777" w:rsidR="003C6861" w:rsidRDefault="003C6861" w:rsidP="00EF1A7C">
      <w:pPr>
        <w:pStyle w:val="25"/>
        <w:spacing w:after="0" w:line="240" w:lineRule="auto"/>
        <w:ind w:firstLine="760"/>
        <w:jc w:val="left"/>
      </w:pPr>
      <w:r>
        <w:t>2) направлением заявителю посредством почтового отправления;</w:t>
      </w:r>
    </w:p>
    <w:p w14:paraId="17B956E5" w14:textId="77777777" w:rsidR="003C6861" w:rsidRDefault="003C6861" w:rsidP="00EF1A7C">
      <w:pPr>
        <w:pStyle w:val="25"/>
        <w:spacing w:after="0" w:line="240" w:lineRule="auto"/>
        <w:ind w:firstLine="760"/>
        <w:jc w:val="left"/>
      </w:pPr>
      <w:r>
        <w:t>3) при личном обращении заявителя в многофункциональном центре;</w:t>
      </w:r>
    </w:p>
    <w:p w14:paraId="3C474D28" w14:textId="77777777" w:rsidR="003C6861" w:rsidRDefault="003C6861" w:rsidP="00EF1A7C">
      <w:pPr>
        <w:pStyle w:val="25"/>
        <w:spacing w:after="0" w:line="240" w:lineRule="auto"/>
        <w:ind w:firstLine="760"/>
        <w:jc w:val="left"/>
      </w:pPr>
      <w:r>
        <w:t>4)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667D9B1" w14:textId="13B512E2" w:rsidR="003C6861" w:rsidRDefault="004D69BB" w:rsidP="004D69BB">
      <w:pPr>
        <w:pStyle w:val="25"/>
        <w:spacing w:after="0" w:line="240" w:lineRule="auto"/>
        <w:ind w:firstLine="760"/>
        <w:jc w:val="both"/>
      </w:pPr>
      <w:r>
        <w:t>126</w:t>
      </w:r>
      <w:r w:rsidR="003C6861">
        <w:t xml:space="preserve">. При личном обращении заявителя в </w:t>
      </w:r>
      <w:r>
        <w:t>Уполномоченный орган</w:t>
      </w:r>
      <w:r w:rsidR="003C6861">
        <w:t xml:space="preserve"> должностное лицо </w:t>
      </w:r>
      <w:r>
        <w:t>Уполномоченного органа</w:t>
      </w:r>
      <w:r w:rsidR="003C6861">
        <w:t xml:space="preserve"> выдает заявителю результат предоставления муниципальной услуги под подпись в Журнале регистрации. </w:t>
      </w:r>
    </w:p>
    <w:p w14:paraId="29170CD5" w14:textId="1C2A77E8" w:rsidR="003C6861" w:rsidRDefault="004D69BB" w:rsidP="004D69BB">
      <w:pPr>
        <w:pStyle w:val="25"/>
        <w:spacing w:after="0" w:line="240" w:lineRule="auto"/>
        <w:ind w:firstLine="760"/>
        <w:jc w:val="both"/>
      </w:pPr>
      <w:r>
        <w:t>127</w:t>
      </w:r>
      <w:r w:rsidR="003C6861">
        <w:t xml:space="preserve">. Направление заявителю результата предоставления муниципальной услуги или уведомления об отказе в предоставлении муниципальной услуги осуществляется должностным лицом </w:t>
      </w:r>
      <w:r>
        <w:t>Уполномоченного органа</w:t>
      </w:r>
      <w:r w:rsidR="003C6861">
        <w:t xml:space="preserve"> заказным почтовым отправлением с уведомлением о вручении с указанием в Журнале регистрации исходящего номера и даты сопроводительного письма, реквизитов заказного письма (номер, дата отправления), а также реквизиты уведомления о вручении почтового отправления (наименование организации, отправившей уведомление, номер и дата почтового уведомления). </w:t>
      </w:r>
    </w:p>
    <w:p w14:paraId="7453FD53" w14:textId="5B2A5B46" w:rsidR="003C6861" w:rsidRDefault="004D69BB" w:rsidP="004D69BB">
      <w:pPr>
        <w:pStyle w:val="25"/>
        <w:spacing w:after="0" w:line="240" w:lineRule="auto"/>
        <w:ind w:firstLine="760"/>
        <w:jc w:val="both"/>
      </w:pPr>
      <w:r>
        <w:t>128</w:t>
      </w:r>
      <w:r w:rsidR="003C6861">
        <w:t xml:space="preserve">. Должностное лицо </w:t>
      </w:r>
      <w:r>
        <w:t>Уполномоченного органа</w:t>
      </w:r>
      <w:r w:rsidR="003C6861">
        <w:t xml:space="preserve"> передает результат предоставления муниципальной услуги или уведомление об отказе в предоставлении муниципальной услуги в многофункциональный центр в соответствии с соглашением о взаимодействии </w:t>
      </w:r>
      <w:r>
        <w:t>Администрации</w:t>
      </w:r>
      <w:r w:rsidR="003C6861">
        <w:t xml:space="preserve"> и многофункционального центра. </w:t>
      </w:r>
    </w:p>
    <w:p w14:paraId="552A50F6" w14:textId="5214CE48" w:rsidR="003C6861" w:rsidRDefault="004D69BB" w:rsidP="004D69BB">
      <w:pPr>
        <w:pStyle w:val="25"/>
        <w:spacing w:after="0" w:line="240" w:lineRule="auto"/>
        <w:ind w:firstLine="760"/>
        <w:jc w:val="both"/>
      </w:pPr>
      <w:r>
        <w:t>129</w:t>
      </w:r>
      <w:r w:rsidR="003C6861">
        <w:t xml:space="preserve">. Факт передачи результата предоставления муниципальной услуги или уведомления об отказе в предоставлении муниципальной услуги фиксируется должностным лицом </w:t>
      </w:r>
      <w:r>
        <w:t>Уполномоченного органа</w:t>
      </w:r>
      <w:r w:rsidR="003C6861">
        <w:t xml:space="preserve"> в Журнале регистрации путем проставления отметки о получении работником многофункционального центра результата предоставления муниципальной услуги или уведомления об отказе в предоставлении муниципальной услуги.</w:t>
      </w:r>
    </w:p>
    <w:p w14:paraId="5370D84A" w14:textId="54CE1A87" w:rsidR="003C6861" w:rsidRDefault="004D69BB" w:rsidP="004D69BB">
      <w:pPr>
        <w:pStyle w:val="25"/>
        <w:spacing w:after="0" w:line="240" w:lineRule="auto"/>
        <w:ind w:firstLine="760"/>
        <w:jc w:val="both"/>
      </w:pPr>
      <w:r>
        <w:t>130</w:t>
      </w:r>
      <w:r w:rsidR="003C6861">
        <w:t xml:space="preserve">. Результат предоставления муниципальной услуги или уведомление об отказе в предоставлении муниципальной услуги передается должностным лицом </w:t>
      </w:r>
      <w:r>
        <w:t>Уполномоченного органа</w:t>
      </w:r>
      <w:r w:rsidR="003C6861">
        <w:t xml:space="preserve"> работнику многофункционального центра в </w:t>
      </w:r>
      <w:r w:rsidR="003C6861">
        <w:lastRenderedPageBreak/>
        <w:t xml:space="preserve">течение 1 рабочего дня со дня регистрации результата предоставления муниципальной услуги или уведомления об отказе в предоставлении муниципальной услуги в Журнале регистрации. </w:t>
      </w:r>
    </w:p>
    <w:p w14:paraId="78D5658F" w14:textId="2DA621DA" w:rsidR="003C6861" w:rsidRDefault="003C6861">
      <w:pPr>
        <w:pStyle w:val="25"/>
        <w:shd w:val="clear" w:color="auto" w:fill="auto"/>
        <w:spacing w:after="0" w:line="240" w:lineRule="auto"/>
        <w:ind w:firstLine="760"/>
        <w:jc w:val="both"/>
      </w:pPr>
    </w:p>
    <w:p w14:paraId="596D6842" w14:textId="77777777" w:rsidR="003C6861" w:rsidRDefault="003C6861">
      <w:pPr>
        <w:pStyle w:val="25"/>
        <w:shd w:val="clear" w:color="auto" w:fill="auto"/>
        <w:spacing w:after="0" w:line="240" w:lineRule="auto"/>
        <w:ind w:firstLine="760"/>
        <w:jc w:val="both"/>
      </w:pPr>
    </w:p>
    <w:p w14:paraId="06E2AEA3" w14:textId="77777777" w:rsidR="004D69BB" w:rsidRDefault="00173BAA">
      <w:pPr>
        <w:pStyle w:val="13"/>
        <w:shd w:val="clear" w:color="auto" w:fill="auto"/>
        <w:spacing w:after="0" w:line="240" w:lineRule="auto"/>
        <w:ind w:left="180" w:firstLine="0"/>
        <w:rPr>
          <w:b w:val="0"/>
          <w:bCs w:val="0"/>
        </w:rPr>
      </w:pPr>
      <w:r>
        <w:rPr>
          <w:b w:val="0"/>
          <w:bCs w:val="0"/>
        </w:rPr>
        <w:t>IV. Формы контроля за исполнением</w:t>
      </w:r>
    </w:p>
    <w:p w14:paraId="1E99D6C1" w14:textId="2AE97487" w:rsidR="00AF355B" w:rsidRDefault="00173BAA">
      <w:pPr>
        <w:pStyle w:val="13"/>
        <w:shd w:val="clear" w:color="auto" w:fill="auto"/>
        <w:spacing w:after="0" w:line="240" w:lineRule="auto"/>
        <w:ind w:left="180" w:firstLine="0"/>
        <w:rPr>
          <w:b w:val="0"/>
          <w:bCs w:val="0"/>
        </w:rPr>
      </w:pPr>
      <w:r>
        <w:rPr>
          <w:b w:val="0"/>
          <w:bCs w:val="0"/>
        </w:rPr>
        <w:t xml:space="preserve"> </w:t>
      </w:r>
      <w:r w:rsidR="004D69BB">
        <w:rPr>
          <w:b w:val="0"/>
          <w:bCs w:val="0"/>
        </w:rPr>
        <w:t>А</w:t>
      </w:r>
      <w:r>
        <w:rPr>
          <w:b w:val="0"/>
          <w:bCs w:val="0"/>
        </w:rPr>
        <w:t>дминистративного</w:t>
      </w:r>
      <w:r w:rsidR="004D69BB">
        <w:rPr>
          <w:b w:val="0"/>
          <w:bCs w:val="0"/>
        </w:rPr>
        <w:t xml:space="preserve"> </w:t>
      </w:r>
      <w:r>
        <w:rPr>
          <w:b w:val="0"/>
          <w:bCs w:val="0"/>
        </w:rPr>
        <w:t xml:space="preserve"> регламента</w:t>
      </w:r>
    </w:p>
    <w:p w14:paraId="59281D28" w14:textId="77777777" w:rsidR="004D69BB" w:rsidRDefault="004D69BB">
      <w:pPr>
        <w:pStyle w:val="13"/>
        <w:shd w:val="clear" w:color="auto" w:fill="auto"/>
        <w:spacing w:after="0" w:line="240" w:lineRule="auto"/>
        <w:ind w:left="180" w:firstLine="0"/>
        <w:rPr>
          <w:b w:val="0"/>
          <w:bCs w:val="0"/>
        </w:rPr>
      </w:pPr>
    </w:p>
    <w:p w14:paraId="0ED06BAE" w14:textId="77777777" w:rsidR="00AF355B" w:rsidRDefault="00173BAA">
      <w:pPr>
        <w:pStyle w:val="13"/>
        <w:shd w:val="clear" w:color="auto" w:fill="auto"/>
        <w:spacing w:after="0" w:line="240" w:lineRule="auto"/>
        <w:ind w:left="180" w:firstLine="0"/>
        <w:rPr>
          <w:b w:val="0"/>
          <w:bCs w:val="0"/>
        </w:rPr>
      </w:pPr>
      <w:r>
        <w:rPr>
          <w:b w:val="0"/>
          <w:bCs w:val="0"/>
        </w:rPr>
        <w:t xml:space="preserve"> Порядок осуществления текущего </w:t>
      </w:r>
    </w:p>
    <w:p w14:paraId="6CBFA336" w14:textId="77777777" w:rsidR="00AF355B" w:rsidRDefault="00173BAA">
      <w:pPr>
        <w:pStyle w:val="13"/>
        <w:shd w:val="clear" w:color="auto" w:fill="auto"/>
        <w:spacing w:after="0" w:line="240" w:lineRule="auto"/>
        <w:ind w:left="180" w:firstLine="0"/>
        <w:rPr>
          <w:b w:val="0"/>
          <w:bCs w:val="0"/>
        </w:rPr>
      </w:pPr>
      <w:r>
        <w:rPr>
          <w:b w:val="0"/>
          <w:bCs w:val="0"/>
        </w:rPr>
        <w:t xml:space="preserve">контроля за соблюдением и исполнением </w:t>
      </w:r>
    </w:p>
    <w:p w14:paraId="0EE546E1" w14:textId="77777777" w:rsidR="00AF355B" w:rsidRDefault="00173BAA">
      <w:pPr>
        <w:pStyle w:val="13"/>
        <w:shd w:val="clear" w:color="auto" w:fill="auto"/>
        <w:spacing w:after="0" w:line="240" w:lineRule="auto"/>
        <w:ind w:left="180" w:firstLine="0"/>
        <w:rPr>
          <w:b w:val="0"/>
          <w:bCs w:val="0"/>
        </w:rPr>
      </w:pPr>
      <w:r>
        <w:rPr>
          <w:b w:val="0"/>
          <w:bCs w:val="0"/>
        </w:rPr>
        <w:t xml:space="preserve">ответственными должностными лицами </w:t>
      </w:r>
    </w:p>
    <w:p w14:paraId="0CDCEDBF" w14:textId="77777777" w:rsidR="00AF355B" w:rsidRDefault="00173BAA">
      <w:pPr>
        <w:pStyle w:val="13"/>
        <w:shd w:val="clear" w:color="auto" w:fill="auto"/>
        <w:spacing w:after="0" w:line="240" w:lineRule="auto"/>
        <w:ind w:left="180" w:firstLine="0"/>
        <w:rPr>
          <w:b w:val="0"/>
          <w:bCs w:val="0"/>
        </w:rPr>
      </w:pPr>
      <w:r>
        <w:rPr>
          <w:b w:val="0"/>
          <w:bCs w:val="0"/>
        </w:rPr>
        <w:t xml:space="preserve">положений регламента и иных нормативных </w:t>
      </w:r>
    </w:p>
    <w:p w14:paraId="12998138" w14:textId="77777777" w:rsidR="00AF355B" w:rsidRDefault="00173BAA">
      <w:pPr>
        <w:pStyle w:val="13"/>
        <w:shd w:val="clear" w:color="auto" w:fill="auto"/>
        <w:spacing w:after="0" w:line="240" w:lineRule="auto"/>
        <w:ind w:left="180" w:firstLine="0"/>
        <w:rPr>
          <w:b w:val="0"/>
          <w:bCs w:val="0"/>
        </w:rPr>
      </w:pPr>
      <w:r>
        <w:rPr>
          <w:b w:val="0"/>
          <w:bCs w:val="0"/>
        </w:rPr>
        <w:t xml:space="preserve">правовых актов, устанавливающих требования </w:t>
      </w:r>
    </w:p>
    <w:p w14:paraId="25FF0A1A" w14:textId="77777777" w:rsidR="00AF355B" w:rsidRDefault="00173BAA">
      <w:pPr>
        <w:pStyle w:val="13"/>
        <w:shd w:val="clear" w:color="auto" w:fill="auto"/>
        <w:spacing w:after="0" w:line="240" w:lineRule="auto"/>
        <w:ind w:left="180" w:firstLine="0"/>
        <w:rPr>
          <w:b w:val="0"/>
          <w:bCs w:val="0"/>
        </w:rPr>
      </w:pPr>
      <w:r>
        <w:rPr>
          <w:b w:val="0"/>
          <w:bCs w:val="0"/>
        </w:rPr>
        <w:t xml:space="preserve">к предоставлению муниципальной услуги, </w:t>
      </w:r>
    </w:p>
    <w:p w14:paraId="4433493C" w14:textId="77777777" w:rsidR="00AF355B" w:rsidRDefault="00173BAA">
      <w:pPr>
        <w:pStyle w:val="13"/>
        <w:shd w:val="clear" w:color="auto" w:fill="auto"/>
        <w:spacing w:after="0" w:line="240" w:lineRule="auto"/>
        <w:ind w:left="180" w:firstLine="0"/>
        <w:rPr>
          <w:b w:val="0"/>
          <w:bCs w:val="0"/>
        </w:rPr>
      </w:pPr>
      <w:r>
        <w:rPr>
          <w:b w:val="0"/>
          <w:bCs w:val="0"/>
        </w:rPr>
        <w:t>а также принятием ими решений</w:t>
      </w:r>
    </w:p>
    <w:p w14:paraId="7E8D48B4" w14:textId="77777777" w:rsidR="00AF355B" w:rsidRDefault="00AF355B">
      <w:pPr>
        <w:pStyle w:val="32"/>
        <w:shd w:val="clear" w:color="auto" w:fill="auto"/>
        <w:spacing w:before="0" w:after="0" w:line="240" w:lineRule="auto"/>
        <w:ind w:firstLine="0"/>
        <w:jc w:val="center"/>
        <w:rPr>
          <w:b w:val="0"/>
          <w:bCs w:val="0"/>
        </w:rPr>
      </w:pPr>
    </w:p>
    <w:p w14:paraId="0D2B0D4A" w14:textId="77777777" w:rsidR="00AF355B" w:rsidRDefault="00AF355B">
      <w:pPr>
        <w:pStyle w:val="32"/>
        <w:shd w:val="clear" w:color="auto" w:fill="auto"/>
        <w:spacing w:before="0" w:after="0" w:line="240" w:lineRule="auto"/>
        <w:ind w:firstLine="0"/>
        <w:jc w:val="center"/>
        <w:rPr>
          <w:b w:val="0"/>
          <w:bCs w:val="0"/>
        </w:rPr>
      </w:pPr>
    </w:p>
    <w:p w14:paraId="47A998F0" w14:textId="41D9468D" w:rsidR="00AF355B" w:rsidRPr="00D270F8" w:rsidRDefault="004D69BB">
      <w:pPr>
        <w:pStyle w:val="25"/>
        <w:shd w:val="clear" w:color="auto" w:fill="auto"/>
        <w:tabs>
          <w:tab w:val="left" w:pos="0"/>
        </w:tabs>
        <w:spacing w:after="0" w:line="240" w:lineRule="auto"/>
        <w:ind w:firstLine="709"/>
        <w:jc w:val="both"/>
      </w:pPr>
      <w:r>
        <w:t>131</w:t>
      </w:r>
      <w:r w:rsidR="00173BAA">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173BAA" w:rsidRPr="00D270F8">
        <w:t xml:space="preserve">заместителем Главы Карталинского муниципального района  по строительству, жилищно-коммунальному хозяйству, транспорту и связи и должностными лицами Управления по строительству, жилищно-коммунальному хозяйству, транспорту и связи, уполномоченными на осуществление контроля за предоставлением муниципальной услуги. </w:t>
      </w:r>
    </w:p>
    <w:p w14:paraId="505D0CD9" w14:textId="1FA54B4B" w:rsidR="00AF355B" w:rsidRDefault="004D69BB">
      <w:pPr>
        <w:pStyle w:val="25"/>
        <w:shd w:val="clear" w:color="auto" w:fill="auto"/>
        <w:spacing w:after="0" w:line="240" w:lineRule="auto"/>
        <w:ind w:firstLine="709"/>
        <w:jc w:val="both"/>
      </w:pPr>
      <w:r>
        <w:t>132</w:t>
      </w:r>
      <w:r w:rsidR="00173BAA">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и Уполномоченного органа.</w:t>
      </w:r>
    </w:p>
    <w:p w14:paraId="1CC2BC9F" w14:textId="4221C005" w:rsidR="00AF355B" w:rsidRDefault="004D69BB">
      <w:pPr>
        <w:pStyle w:val="25"/>
        <w:shd w:val="clear" w:color="auto" w:fill="auto"/>
        <w:spacing w:after="0" w:line="240" w:lineRule="auto"/>
        <w:ind w:firstLine="709"/>
        <w:jc w:val="both"/>
      </w:pPr>
      <w:r>
        <w:t>133</w:t>
      </w:r>
      <w:r w:rsidR="00173BAA">
        <w:t>. Текущий контроль осуществляется путем проведения проверок:</w:t>
      </w:r>
    </w:p>
    <w:p w14:paraId="75CAE6CA" w14:textId="77777777" w:rsidR="00AF355B" w:rsidRDefault="00173BAA">
      <w:pPr>
        <w:pStyle w:val="25"/>
        <w:shd w:val="clear" w:color="auto" w:fill="auto"/>
        <w:spacing w:after="0" w:line="240" w:lineRule="auto"/>
        <w:ind w:firstLine="709"/>
        <w:jc w:val="both"/>
      </w:pPr>
      <w:r>
        <w:t>1) решений о предоставлении (об отказе в предоставлении) муниципальной услуги;</w:t>
      </w:r>
    </w:p>
    <w:p w14:paraId="0404DB15" w14:textId="77777777" w:rsidR="00AF355B" w:rsidRDefault="00173BAA">
      <w:pPr>
        <w:pStyle w:val="25"/>
        <w:shd w:val="clear" w:color="auto" w:fill="auto"/>
        <w:spacing w:after="0" w:line="240" w:lineRule="auto"/>
        <w:ind w:firstLine="709"/>
        <w:jc w:val="both"/>
      </w:pPr>
      <w:r>
        <w:t>2) выявления и устранения нарушений прав граждан;</w:t>
      </w:r>
    </w:p>
    <w:p w14:paraId="4955664E" w14:textId="77777777" w:rsidR="00AF355B" w:rsidRDefault="00173BAA">
      <w:pPr>
        <w:pStyle w:val="25"/>
        <w:shd w:val="clear" w:color="auto" w:fill="auto"/>
        <w:spacing w:after="0" w:line="240" w:lineRule="auto"/>
        <w:ind w:firstLine="709"/>
        <w:jc w:val="both"/>
      </w:pPr>
      <w: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C42A895" w14:textId="77777777" w:rsidR="00AF355B" w:rsidRDefault="00AF355B">
      <w:pPr>
        <w:pStyle w:val="25"/>
        <w:shd w:val="clear" w:color="auto" w:fill="auto"/>
        <w:spacing w:after="0" w:line="240" w:lineRule="auto"/>
        <w:ind w:firstLine="560"/>
        <w:jc w:val="both"/>
      </w:pPr>
    </w:p>
    <w:p w14:paraId="544A4BB2" w14:textId="77777777" w:rsidR="00AF355B" w:rsidRDefault="00173BAA">
      <w:pPr>
        <w:pStyle w:val="32"/>
        <w:shd w:val="clear" w:color="auto" w:fill="auto"/>
        <w:spacing w:before="0" w:after="0" w:line="240" w:lineRule="auto"/>
        <w:ind w:firstLine="0"/>
        <w:jc w:val="center"/>
        <w:rPr>
          <w:b w:val="0"/>
          <w:bCs w:val="0"/>
        </w:rPr>
      </w:pPr>
      <w:r>
        <w:rPr>
          <w:b w:val="0"/>
          <w:bCs w:val="0"/>
        </w:rPr>
        <w:t>Порядок и периодичность осуществления плановых</w:t>
      </w:r>
    </w:p>
    <w:p w14:paraId="4146D756"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и внеплановых проверок полноты и качества </w:t>
      </w:r>
    </w:p>
    <w:p w14:paraId="55BFD8C1"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предоставления муниципальной услуги, в том </w:t>
      </w:r>
    </w:p>
    <w:p w14:paraId="3BEB4E23"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числе порядок и формы контроля за полнотой и </w:t>
      </w:r>
    </w:p>
    <w:p w14:paraId="4D216F61" w14:textId="77777777" w:rsidR="00AF355B" w:rsidRDefault="00173BAA">
      <w:pPr>
        <w:pStyle w:val="32"/>
        <w:shd w:val="clear" w:color="auto" w:fill="auto"/>
        <w:spacing w:before="0" w:after="0" w:line="240" w:lineRule="auto"/>
        <w:ind w:firstLine="0"/>
        <w:jc w:val="center"/>
        <w:rPr>
          <w:b w:val="0"/>
          <w:bCs w:val="0"/>
        </w:rPr>
      </w:pPr>
      <w:r>
        <w:rPr>
          <w:b w:val="0"/>
          <w:bCs w:val="0"/>
        </w:rPr>
        <w:t>качеством предоставления муниципальной услуги</w:t>
      </w:r>
    </w:p>
    <w:p w14:paraId="16BAADD7" w14:textId="77777777" w:rsidR="00AF355B" w:rsidRDefault="00AF355B">
      <w:pPr>
        <w:pStyle w:val="25"/>
        <w:shd w:val="clear" w:color="auto" w:fill="auto"/>
        <w:tabs>
          <w:tab w:val="left" w:pos="1198"/>
        </w:tabs>
        <w:spacing w:after="0" w:line="240" w:lineRule="auto"/>
        <w:ind w:firstLine="567"/>
        <w:jc w:val="both"/>
      </w:pPr>
    </w:p>
    <w:p w14:paraId="12ABBD2B" w14:textId="511BD40D" w:rsidR="00AF355B" w:rsidRDefault="004D69BB">
      <w:pPr>
        <w:pStyle w:val="25"/>
        <w:shd w:val="clear" w:color="auto" w:fill="auto"/>
        <w:tabs>
          <w:tab w:val="left" w:pos="1198"/>
        </w:tabs>
        <w:spacing w:after="0" w:line="240" w:lineRule="auto"/>
        <w:ind w:firstLine="709"/>
        <w:jc w:val="both"/>
      </w:pPr>
      <w:r>
        <w:t>134</w:t>
      </w:r>
      <w:r w:rsidR="00173BAA">
        <w:t>. Контроль за полнотой и качеством предоставления муниципальной услуги включает в себя проведение плановых и внеплановых проверок.</w:t>
      </w:r>
    </w:p>
    <w:p w14:paraId="6184C69A" w14:textId="0B7D4323" w:rsidR="00AF355B" w:rsidRDefault="004D69BB">
      <w:pPr>
        <w:pStyle w:val="25"/>
        <w:shd w:val="clear" w:color="auto" w:fill="auto"/>
        <w:tabs>
          <w:tab w:val="left" w:pos="1071"/>
        </w:tabs>
        <w:spacing w:after="0" w:line="240" w:lineRule="auto"/>
        <w:ind w:firstLine="709"/>
        <w:jc w:val="both"/>
      </w:pPr>
      <w:r>
        <w:lastRenderedPageBreak/>
        <w:t>135</w:t>
      </w:r>
      <w:r w:rsidR="00173BAA">
        <w:t>. Плановые проверки осуществляются на основании годовых планов работы Уполномоченного органа, утверждаемых руководителем Управления.</w:t>
      </w:r>
    </w:p>
    <w:p w14:paraId="3DC3F3B0" w14:textId="77D2D26B" w:rsidR="00AF355B" w:rsidRDefault="004D69BB">
      <w:pPr>
        <w:pStyle w:val="25"/>
        <w:shd w:val="clear" w:color="auto" w:fill="auto"/>
        <w:spacing w:after="0" w:line="240" w:lineRule="auto"/>
        <w:ind w:firstLine="709"/>
        <w:jc w:val="both"/>
      </w:pPr>
      <w:r>
        <w:t>1</w:t>
      </w:r>
      <w:r w:rsidR="00173BAA">
        <w:t>3</w:t>
      </w:r>
      <w:r>
        <w:t>6</w:t>
      </w:r>
      <w:r w:rsidR="00173BAA">
        <w:t>. При плановой проверке полноты и качества предоставления муниципальной услуги контролю подлежат:</w:t>
      </w:r>
    </w:p>
    <w:p w14:paraId="21687670" w14:textId="77777777" w:rsidR="00AF355B" w:rsidRDefault="00173BAA">
      <w:pPr>
        <w:pStyle w:val="25"/>
        <w:shd w:val="clear" w:color="auto" w:fill="auto"/>
        <w:spacing w:after="0" w:line="240" w:lineRule="auto"/>
        <w:ind w:firstLine="709"/>
        <w:jc w:val="both"/>
      </w:pPr>
      <w:r>
        <w:t>1) соблюдение сроков предоставления муниципальной услуги;</w:t>
      </w:r>
    </w:p>
    <w:p w14:paraId="3F9475D0" w14:textId="77777777" w:rsidR="00AF355B" w:rsidRDefault="00173BAA">
      <w:pPr>
        <w:pStyle w:val="25"/>
        <w:shd w:val="clear" w:color="auto" w:fill="auto"/>
        <w:spacing w:after="0" w:line="240" w:lineRule="auto"/>
        <w:ind w:firstLine="709"/>
        <w:jc w:val="both"/>
      </w:pPr>
      <w:r>
        <w:t>2) соблюдение положений настоящего Административного регламента;</w:t>
      </w:r>
    </w:p>
    <w:p w14:paraId="3D787F35" w14:textId="77777777" w:rsidR="00AF355B" w:rsidRDefault="00173BAA">
      <w:pPr>
        <w:pStyle w:val="25"/>
        <w:shd w:val="clear" w:color="auto" w:fill="auto"/>
        <w:spacing w:after="0" w:line="240" w:lineRule="auto"/>
        <w:ind w:firstLine="709"/>
        <w:jc w:val="both"/>
      </w:pPr>
      <w:r>
        <w:t>3) правильность и обоснованность принятого решения об отказе в предоставлении муниципальной услуги.</w:t>
      </w:r>
    </w:p>
    <w:p w14:paraId="52B4FB81" w14:textId="3B5C1923" w:rsidR="00AF355B" w:rsidRDefault="004D69BB">
      <w:pPr>
        <w:pStyle w:val="25"/>
        <w:shd w:val="clear" w:color="auto" w:fill="auto"/>
        <w:spacing w:after="0" w:line="240" w:lineRule="auto"/>
        <w:ind w:firstLine="709"/>
        <w:jc w:val="both"/>
      </w:pPr>
      <w:r>
        <w:t>137</w:t>
      </w:r>
      <w:r w:rsidR="00173BAA">
        <w:t>. Основанием для проведения внеплановых проверок являются:</w:t>
      </w:r>
    </w:p>
    <w:p w14:paraId="0421693F" w14:textId="77777777" w:rsidR="00AF355B" w:rsidRDefault="00173BAA">
      <w:pPr>
        <w:pStyle w:val="25"/>
        <w:shd w:val="clear" w:color="auto" w:fill="auto"/>
        <w:spacing w:after="0" w:line="240" w:lineRule="auto"/>
        <w:ind w:firstLine="709"/>
        <w:jc w:val="both"/>
      </w:pPr>
      <w: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21"/>
          <w:i w:val="0"/>
          <w:iCs w:val="0"/>
        </w:rPr>
        <w:t>Челябинской области</w:t>
      </w:r>
      <w:r>
        <w:t xml:space="preserve"> и нормативных правовых актов Карталинского муниципального района</w:t>
      </w:r>
      <w:r>
        <w:rPr>
          <w:rStyle w:val="21"/>
        </w:rPr>
        <w:t>;</w:t>
      </w:r>
    </w:p>
    <w:p w14:paraId="10CF4026" w14:textId="77777777" w:rsidR="00AF355B" w:rsidRDefault="00173BAA">
      <w:pPr>
        <w:pStyle w:val="25"/>
        <w:shd w:val="clear" w:color="auto" w:fill="auto"/>
        <w:spacing w:after="0" w:line="240" w:lineRule="auto"/>
        <w:ind w:firstLine="709"/>
        <w:jc w:val="both"/>
      </w:pPr>
      <w:r>
        <w:t>2) обращения граждан и юридических лиц на нарушения законодательства, в том числе на качество предоставления муниципальной услуги.</w:t>
      </w:r>
    </w:p>
    <w:p w14:paraId="79DCB65C" w14:textId="77777777" w:rsidR="00AF355B" w:rsidRDefault="00AF355B">
      <w:pPr>
        <w:pStyle w:val="32"/>
        <w:shd w:val="clear" w:color="auto" w:fill="auto"/>
        <w:spacing w:before="0" w:after="0" w:line="240" w:lineRule="auto"/>
        <w:ind w:left="1340" w:right="1320" w:firstLine="0"/>
        <w:jc w:val="center"/>
        <w:rPr>
          <w:b w:val="0"/>
          <w:bCs w:val="0"/>
        </w:rPr>
      </w:pPr>
    </w:p>
    <w:p w14:paraId="234CEF58" w14:textId="77777777" w:rsidR="00AF355B" w:rsidRDefault="00173BAA">
      <w:pPr>
        <w:pStyle w:val="32"/>
        <w:shd w:val="clear" w:color="auto" w:fill="auto"/>
        <w:spacing w:before="0" w:after="0" w:line="240" w:lineRule="auto"/>
        <w:ind w:left="1340" w:right="1320" w:firstLine="0"/>
        <w:jc w:val="center"/>
        <w:rPr>
          <w:b w:val="0"/>
          <w:bCs w:val="0"/>
        </w:rPr>
      </w:pPr>
      <w:r>
        <w:rPr>
          <w:b w:val="0"/>
          <w:bCs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986C9A0" w14:textId="77777777" w:rsidR="00AF355B" w:rsidRDefault="00AF355B">
      <w:pPr>
        <w:pStyle w:val="25"/>
        <w:shd w:val="clear" w:color="auto" w:fill="auto"/>
        <w:tabs>
          <w:tab w:val="left" w:pos="1135"/>
        </w:tabs>
        <w:spacing w:after="0" w:line="240" w:lineRule="auto"/>
        <w:jc w:val="both"/>
      </w:pPr>
    </w:p>
    <w:p w14:paraId="22F1E3FB" w14:textId="19B22FD2" w:rsidR="00AF355B" w:rsidRDefault="004D69BB">
      <w:pPr>
        <w:pStyle w:val="25"/>
        <w:shd w:val="clear" w:color="auto" w:fill="auto"/>
        <w:tabs>
          <w:tab w:val="left" w:pos="1135"/>
        </w:tabs>
        <w:spacing w:after="0" w:line="240" w:lineRule="auto"/>
        <w:ind w:firstLine="709"/>
        <w:jc w:val="both"/>
      </w:pPr>
      <w:r>
        <w:t>138</w:t>
      </w:r>
      <w:r w:rsidR="00173BAA">
        <w:t xml:space="preserve">. По результатам проведенных проверок в случае выявления нарушений </w:t>
      </w:r>
      <w:r w:rsidR="00173BAA">
        <w:rPr>
          <w:rStyle w:val="41"/>
          <w:i w:val="0"/>
        </w:rPr>
        <w:t xml:space="preserve">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 </w:t>
      </w:r>
      <w:r w:rsidR="00173BAA">
        <w:rPr>
          <w:iCs/>
        </w:rPr>
        <w:t>ответственности в соответствии с законодательством Российской Федерации.</w:t>
      </w:r>
    </w:p>
    <w:p w14:paraId="34C3DA64" w14:textId="77777777" w:rsidR="00AF355B" w:rsidRDefault="00173BAA">
      <w:pPr>
        <w:pStyle w:val="25"/>
        <w:shd w:val="clear" w:color="auto" w:fill="auto"/>
        <w:spacing w:after="0"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9E0FBC" w14:textId="77777777" w:rsidR="00AF355B" w:rsidRDefault="00AF355B">
      <w:pPr>
        <w:pStyle w:val="32"/>
        <w:shd w:val="clear" w:color="auto" w:fill="auto"/>
        <w:spacing w:before="0" w:after="0" w:line="240" w:lineRule="auto"/>
        <w:ind w:firstLine="0"/>
        <w:jc w:val="center"/>
        <w:rPr>
          <w:b w:val="0"/>
          <w:bCs w:val="0"/>
        </w:rPr>
      </w:pPr>
    </w:p>
    <w:p w14:paraId="42CE7E3B"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Требования к порядку и формам контроля </w:t>
      </w:r>
    </w:p>
    <w:p w14:paraId="06CD7C99" w14:textId="77777777" w:rsidR="00AF355B" w:rsidRDefault="00173BAA">
      <w:pPr>
        <w:pStyle w:val="32"/>
        <w:shd w:val="clear" w:color="auto" w:fill="auto"/>
        <w:spacing w:before="0" w:after="0" w:line="240" w:lineRule="auto"/>
        <w:ind w:firstLine="0"/>
        <w:jc w:val="center"/>
        <w:rPr>
          <w:b w:val="0"/>
          <w:bCs w:val="0"/>
        </w:rPr>
      </w:pPr>
      <w:r>
        <w:rPr>
          <w:b w:val="0"/>
          <w:bCs w:val="0"/>
        </w:rPr>
        <w:t>за предоставлением муниципальной услуги,</w:t>
      </w:r>
    </w:p>
    <w:p w14:paraId="1431A0EC"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в том числе со стороны граждан,</w:t>
      </w:r>
    </w:p>
    <w:p w14:paraId="4EF73F12" w14:textId="77777777" w:rsidR="00AF355B" w:rsidRDefault="00173BAA">
      <w:pPr>
        <w:pStyle w:val="32"/>
        <w:shd w:val="clear" w:color="auto" w:fill="auto"/>
        <w:spacing w:before="0" w:after="0" w:line="240" w:lineRule="auto"/>
        <w:ind w:firstLine="0"/>
        <w:jc w:val="center"/>
        <w:rPr>
          <w:b w:val="0"/>
          <w:bCs w:val="0"/>
        </w:rPr>
      </w:pPr>
      <w:r>
        <w:rPr>
          <w:b w:val="0"/>
          <w:bCs w:val="0"/>
        </w:rPr>
        <w:t>их объединений и организаций</w:t>
      </w:r>
    </w:p>
    <w:p w14:paraId="7E3B7E5C" w14:textId="77777777" w:rsidR="00AF355B" w:rsidRDefault="00AF355B">
      <w:pPr>
        <w:pStyle w:val="25"/>
        <w:shd w:val="clear" w:color="auto" w:fill="auto"/>
        <w:tabs>
          <w:tab w:val="left" w:pos="1135"/>
        </w:tabs>
        <w:spacing w:after="0" w:line="240" w:lineRule="auto"/>
        <w:jc w:val="both"/>
      </w:pPr>
    </w:p>
    <w:p w14:paraId="4B6B940B" w14:textId="51CFCFC0" w:rsidR="00AF355B" w:rsidRDefault="004D69BB">
      <w:pPr>
        <w:pStyle w:val="25"/>
        <w:shd w:val="clear" w:color="auto" w:fill="auto"/>
        <w:tabs>
          <w:tab w:val="left" w:pos="1135"/>
        </w:tabs>
        <w:spacing w:after="0" w:line="240" w:lineRule="auto"/>
        <w:ind w:firstLine="709"/>
        <w:jc w:val="both"/>
      </w:pPr>
      <w:r>
        <w:t>139</w:t>
      </w:r>
      <w:r w:rsidR="00173BAA">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91B5750" w14:textId="1E11E5A4" w:rsidR="00AF355B" w:rsidRDefault="004D69BB">
      <w:pPr>
        <w:pStyle w:val="25"/>
        <w:shd w:val="clear" w:color="auto" w:fill="auto"/>
        <w:tabs>
          <w:tab w:val="left" w:pos="1135"/>
        </w:tabs>
        <w:spacing w:after="0" w:line="240" w:lineRule="auto"/>
        <w:ind w:firstLine="709"/>
        <w:jc w:val="both"/>
      </w:pPr>
      <w:r>
        <w:t>140</w:t>
      </w:r>
      <w:r w:rsidR="00173BAA">
        <w:t>. Граждане, их объединения и организации также имеют право:</w:t>
      </w:r>
    </w:p>
    <w:p w14:paraId="28F198CB" w14:textId="77777777" w:rsidR="00AF355B" w:rsidRDefault="00173BAA">
      <w:pPr>
        <w:pStyle w:val="25"/>
        <w:shd w:val="clear" w:color="auto" w:fill="auto"/>
        <w:spacing w:after="0" w:line="240" w:lineRule="auto"/>
        <w:ind w:firstLine="709"/>
        <w:jc w:val="both"/>
      </w:pPr>
      <w:r>
        <w:t>1) направлять замечания и предложения по улучшению доступности и качества предоставления муниципальной услуги;</w:t>
      </w:r>
    </w:p>
    <w:p w14:paraId="577F599E" w14:textId="77777777" w:rsidR="00AF355B" w:rsidRDefault="00173BAA">
      <w:pPr>
        <w:pStyle w:val="25"/>
        <w:shd w:val="clear" w:color="auto" w:fill="auto"/>
        <w:spacing w:after="0" w:line="240" w:lineRule="auto"/>
        <w:ind w:firstLine="709"/>
        <w:jc w:val="both"/>
      </w:pPr>
      <w:r>
        <w:lastRenderedPageBreak/>
        <w:t>2) вносить предложения о мерах по устранению нарушений настоящего Административного регламента.</w:t>
      </w:r>
    </w:p>
    <w:p w14:paraId="4B9DF33D" w14:textId="26D14CCC" w:rsidR="00AF355B" w:rsidRDefault="004D69BB">
      <w:pPr>
        <w:pStyle w:val="25"/>
        <w:shd w:val="clear" w:color="auto" w:fill="auto"/>
        <w:tabs>
          <w:tab w:val="left" w:pos="1254"/>
        </w:tabs>
        <w:spacing w:after="0" w:line="240" w:lineRule="auto"/>
        <w:ind w:firstLine="709"/>
        <w:jc w:val="both"/>
      </w:pPr>
      <w:r>
        <w:t>141</w:t>
      </w:r>
      <w:r w:rsidR="00173BAA">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5895A22" w14:textId="77777777" w:rsidR="00AF355B" w:rsidRDefault="00173BAA">
      <w:pPr>
        <w:pStyle w:val="25"/>
        <w:shd w:val="clear" w:color="auto" w:fill="auto"/>
        <w:spacing w:after="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1537E35" w14:textId="77777777" w:rsidR="00AF355B" w:rsidRDefault="00AF355B">
      <w:pPr>
        <w:pStyle w:val="25"/>
        <w:shd w:val="clear" w:color="auto" w:fill="auto"/>
        <w:spacing w:after="0" w:line="240" w:lineRule="auto"/>
        <w:ind w:firstLine="580"/>
        <w:jc w:val="both"/>
      </w:pPr>
    </w:p>
    <w:p w14:paraId="7B1D5F0A" w14:textId="77777777" w:rsidR="00AF355B" w:rsidRDefault="00AF355B">
      <w:pPr>
        <w:pStyle w:val="25"/>
        <w:shd w:val="clear" w:color="auto" w:fill="auto"/>
        <w:spacing w:after="0" w:line="240" w:lineRule="auto"/>
        <w:ind w:firstLine="580"/>
        <w:jc w:val="both"/>
      </w:pPr>
    </w:p>
    <w:p w14:paraId="30D3EDC8" w14:textId="77777777" w:rsidR="00AF355B" w:rsidRDefault="00173BAA">
      <w:pPr>
        <w:pStyle w:val="13"/>
        <w:shd w:val="clear" w:color="auto" w:fill="auto"/>
        <w:spacing w:after="0" w:line="240" w:lineRule="auto"/>
        <w:ind w:firstLine="580"/>
        <w:rPr>
          <w:b w:val="0"/>
          <w:bCs w:val="0"/>
        </w:rPr>
      </w:pPr>
      <w:r>
        <w:rPr>
          <w:b w:val="0"/>
          <w:bCs w:val="0"/>
        </w:rPr>
        <w:t xml:space="preserve">V. Досудебный (внесудебный) порядок обжалования </w:t>
      </w:r>
    </w:p>
    <w:p w14:paraId="4D55ED4B" w14:textId="77777777" w:rsidR="00AF355B" w:rsidRDefault="00173BAA">
      <w:pPr>
        <w:pStyle w:val="13"/>
        <w:shd w:val="clear" w:color="auto" w:fill="auto"/>
        <w:spacing w:after="0" w:line="240" w:lineRule="auto"/>
        <w:ind w:firstLine="580"/>
      </w:pPr>
      <w:bookmarkStart w:id="16" w:name="bookmark28"/>
      <w:r>
        <w:rPr>
          <w:b w:val="0"/>
          <w:bCs w:val="0"/>
        </w:rPr>
        <w:t>решений и</w:t>
      </w:r>
      <w:bookmarkEnd w:id="16"/>
      <w:r>
        <w:rPr>
          <w:b w:val="0"/>
          <w:bCs w:val="0"/>
        </w:rPr>
        <w:t xml:space="preserve"> действий (бездействия) органа, </w:t>
      </w:r>
    </w:p>
    <w:p w14:paraId="747D35B4" w14:textId="77777777" w:rsidR="00AF355B" w:rsidRDefault="00173BAA">
      <w:pPr>
        <w:pStyle w:val="13"/>
        <w:shd w:val="clear" w:color="auto" w:fill="auto"/>
        <w:spacing w:after="0" w:line="240" w:lineRule="auto"/>
        <w:ind w:firstLine="580"/>
        <w:rPr>
          <w:b w:val="0"/>
          <w:bCs w:val="0"/>
        </w:rPr>
      </w:pPr>
      <w:r>
        <w:rPr>
          <w:b w:val="0"/>
          <w:bCs w:val="0"/>
        </w:rPr>
        <w:t>предоставляющего муниципальную услугу,</w:t>
      </w:r>
    </w:p>
    <w:p w14:paraId="028223F8"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а также их должностных лиц, </w:t>
      </w:r>
      <w:bookmarkStart w:id="17" w:name="bookmark29"/>
    </w:p>
    <w:p w14:paraId="55AA9205" w14:textId="77777777" w:rsidR="00AF355B" w:rsidRDefault="00173BAA">
      <w:pPr>
        <w:pStyle w:val="32"/>
        <w:shd w:val="clear" w:color="auto" w:fill="auto"/>
        <w:spacing w:before="0" w:after="0" w:line="240" w:lineRule="auto"/>
        <w:ind w:firstLine="0"/>
        <w:jc w:val="center"/>
        <w:rPr>
          <w:b w:val="0"/>
          <w:bCs w:val="0"/>
        </w:rPr>
      </w:pPr>
      <w:r>
        <w:rPr>
          <w:b w:val="0"/>
          <w:bCs w:val="0"/>
        </w:rPr>
        <w:t>муниципальных служащих</w:t>
      </w:r>
      <w:bookmarkEnd w:id="17"/>
    </w:p>
    <w:p w14:paraId="0BB0BB1D" w14:textId="77777777" w:rsidR="00AF355B" w:rsidRDefault="00AF355B">
      <w:pPr>
        <w:pStyle w:val="32"/>
        <w:shd w:val="clear" w:color="auto" w:fill="auto"/>
        <w:spacing w:before="0" w:after="0" w:line="240" w:lineRule="auto"/>
        <w:ind w:firstLine="0"/>
        <w:jc w:val="center"/>
        <w:rPr>
          <w:b w:val="0"/>
          <w:bCs w:val="0"/>
        </w:rPr>
      </w:pPr>
    </w:p>
    <w:p w14:paraId="1607043B" w14:textId="77777777" w:rsidR="00AF355B" w:rsidRDefault="00AF355B">
      <w:pPr>
        <w:pStyle w:val="32"/>
        <w:shd w:val="clear" w:color="auto" w:fill="auto"/>
        <w:spacing w:before="0" w:after="0" w:line="240" w:lineRule="auto"/>
        <w:ind w:firstLine="0"/>
        <w:jc w:val="center"/>
        <w:rPr>
          <w:b w:val="0"/>
          <w:bCs w:val="0"/>
        </w:rPr>
      </w:pPr>
    </w:p>
    <w:p w14:paraId="5CF9586C" w14:textId="6017112B" w:rsidR="003C6861" w:rsidRPr="003C6861" w:rsidRDefault="003C6861" w:rsidP="004D69BB">
      <w:pPr>
        <w:pStyle w:val="32"/>
        <w:spacing w:after="0" w:line="240" w:lineRule="auto"/>
        <w:ind w:left="220" w:firstLine="540"/>
        <w:jc w:val="both"/>
        <w:rPr>
          <w:b w:val="0"/>
          <w:bCs w:val="0"/>
        </w:rPr>
      </w:pPr>
      <w:r w:rsidRPr="003C6861">
        <w:rPr>
          <w:b w:val="0"/>
          <w:bCs w:val="0"/>
        </w:rPr>
        <w:t>1</w:t>
      </w:r>
      <w:r w:rsidR="004D69BB">
        <w:rPr>
          <w:b w:val="0"/>
          <w:bCs w:val="0"/>
        </w:rPr>
        <w:t>42</w:t>
      </w:r>
      <w:r w:rsidRPr="003C6861">
        <w:rPr>
          <w:b w:val="0"/>
          <w:bCs w:val="0"/>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4C204D1" w14:textId="786065BC"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4</w:t>
      </w:r>
      <w:r w:rsidRPr="003C6861">
        <w:rPr>
          <w:b w:val="0"/>
          <w:bCs w:val="0"/>
        </w:rPr>
        <w:t>3.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023FC11D"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в Уполномоченном органе по адресу: 457351, Челябинская область, город Карталы, улица Ленина, 1;</w:t>
      </w:r>
    </w:p>
    <w:p w14:paraId="62E01A53"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4A5EC31D"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3) на официальном сайте Администрации (http://kartalyraion.ru).</w:t>
      </w:r>
    </w:p>
    <w:p w14:paraId="306FFBAA"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4) ЕПГУ,</w:t>
      </w:r>
    </w:p>
    <w:p w14:paraId="53167136"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F021743" w14:textId="0B1C7126"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44</w:t>
      </w:r>
      <w:r w:rsidRPr="003C6861">
        <w:rPr>
          <w:b w:val="0"/>
          <w:bCs w:val="0"/>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2E43155F" w14:textId="6790E536"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45</w:t>
      </w:r>
      <w:r w:rsidRPr="003C6861">
        <w:rPr>
          <w:b w:val="0"/>
          <w:bCs w:val="0"/>
        </w:rPr>
        <w:t xml:space="preserve">.  Заявитель может обратиться с жалобой в том числе в следующих </w:t>
      </w:r>
      <w:r w:rsidRPr="003C6861">
        <w:rPr>
          <w:b w:val="0"/>
          <w:bCs w:val="0"/>
        </w:rPr>
        <w:lastRenderedPageBreak/>
        <w:t>случаях:</w:t>
      </w:r>
    </w:p>
    <w:p w14:paraId="5E97A18C"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14:paraId="7A1D4EFF"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нарушение срока предоставления муниципальной услуги;</w:t>
      </w:r>
    </w:p>
    <w:p w14:paraId="516C965B"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DD0F581"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4672489"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3F19155"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61437E"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F671BE7"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8) нарушение срока или порядка выдачи документов по результатам предоставления муниципальной услуги;</w:t>
      </w:r>
    </w:p>
    <w:p w14:paraId="71A652AB"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4BE5D97"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
    <w:p w14:paraId="661919E2" w14:textId="370EDDBB" w:rsidR="003C6861" w:rsidRPr="003C6861" w:rsidRDefault="003C6861" w:rsidP="004D69BB">
      <w:pPr>
        <w:pStyle w:val="32"/>
        <w:spacing w:before="0" w:after="0" w:line="240" w:lineRule="auto"/>
        <w:ind w:left="220" w:firstLine="540"/>
        <w:jc w:val="both"/>
        <w:rPr>
          <w:b w:val="0"/>
          <w:bCs w:val="0"/>
        </w:rPr>
      </w:pPr>
      <w:r w:rsidRPr="003C6861">
        <w:rPr>
          <w:b w:val="0"/>
          <w:bCs w:val="0"/>
        </w:rPr>
        <w:t>14</w:t>
      </w:r>
      <w:r w:rsidR="004D69BB">
        <w:rPr>
          <w:b w:val="0"/>
          <w:bCs w:val="0"/>
        </w:rPr>
        <w:t>6</w:t>
      </w:r>
      <w:r w:rsidRPr="003C6861">
        <w:rPr>
          <w:b w:val="0"/>
          <w:bCs w:val="0"/>
        </w:rPr>
        <w:t xml:space="preserve">. Основанием для начала процедуры досудебного (внесудебного) </w:t>
      </w:r>
      <w:r w:rsidRPr="003C6861">
        <w:rPr>
          <w:b w:val="0"/>
          <w:bCs w:val="0"/>
        </w:rPr>
        <w:lastRenderedPageBreak/>
        <w:t xml:space="preserve">обжалования является жалоба. </w:t>
      </w:r>
    </w:p>
    <w:p w14:paraId="6C02DD7F" w14:textId="1F963541" w:rsidR="003C6861" w:rsidRPr="003C6861" w:rsidRDefault="003C6861" w:rsidP="004D69BB">
      <w:pPr>
        <w:pStyle w:val="32"/>
        <w:spacing w:before="0" w:after="0" w:line="240" w:lineRule="auto"/>
        <w:ind w:left="220" w:firstLine="540"/>
        <w:jc w:val="both"/>
        <w:rPr>
          <w:b w:val="0"/>
          <w:bCs w:val="0"/>
        </w:rPr>
      </w:pPr>
      <w:r w:rsidRPr="003C6861">
        <w:rPr>
          <w:b w:val="0"/>
          <w:bCs w:val="0"/>
        </w:rPr>
        <w:t>14</w:t>
      </w:r>
      <w:r w:rsidR="004D69BB">
        <w:rPr>
          <w:b w:val="0"/>
          <w:bCs w:val="0"/>
        </w:rPr>
        <w:t>7</w:t>
      </w:r>
      <w:r w:rsidRPr="003C6861">
        <w:rPr>
          <w:b w:val="0"/>
          <w:bCs w:val="0"/>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44F84EA4" w14:textId="71CA7CA1" w:rsidR="003C6861" w:rsidRPr="003C6861" w:rsidRDefault="003C6861" w:rsidP="004D69BB">
      <w:pPr>
        <w:pStyle w:val="32"/>
        <w:spacing w:before="0" w:after="0" w:line="240" w:lineRule="auto"/>
        <w:ind w:left="220" w:firstLine="540"/>
        <w:jc w:val="both"/>
        <w:rPr>
          <w:b w:val="0"/>
          <w:bCs w:val="0"/>
        </w:rPr>
      </w:pPr>
      <w:r w:rsidRPr="003C6861">
        <w:rPr>
          <w:b w:val="0"/>
          <w:bCs w:val="0"/>
        </w:rPr>
        <w:t>14</w:t>
      </w:r>
      <w:r w:rsidR="004D69BB">
        <w:rPr>
          <w:b w:val="0"/>
          <w:bCs w:val="0"/>
        </w:rPr>
        <w:t>8</w:t>
      </w:r>
      <w:r w:rsidRPr="003C6861">
        <w:rPr>
          <w:b w:val="0"/>
          <w:bCs w:val="0"/>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04EDCD03" w14:textId="4FC0E3F4" w:rsidR="003C6861" w:rsidRPr="003C6861" w:rsidRDefault="003C6861" w:rsidP="004D69BB">
      <w:pPr>
        <w:pStyle w:val="32"/>
        <w:spacing w:before="0" w:after="0" w:line="240" w:lineRule="auto"/>
        <w:ind w:left="220" w:firstLine="540"/>
        <w:jc w:val="both"/>
        <w:rPr>
          <w:b w:val="0"/>
          <w:bCs w:val="0"/>
        </w:rPr>
      </w:pPr>
      <w:r w:rsidRPr="003C6861">
        <w:rPr>
          <w:b w:val="0"/>
          <w:bCs w:val="0"/>
        </w:rPr>
        <w:t>14</w:t>
      </w:r>
      <w:r w:rsidR="004D69BB">
        <w:rPr>
          <w:b w:val="0"/>
          <w:bCs w:val="0"/>
        </w:rPr>
        <w:t>9</w:t>
      </w:r>
      <w:r w:rsidRPr="003C6861">
        <w:rPr>
          <w:b w:val="0"/>
          <w:bCs w:val="0"/>
        </w:rPr>
        <w:t>. Действия (бездействие) и (или) решения должностных лиц Уполномоченного органа могут быть обжалованы:</w:t>
      </w:r>
    </w:p>
    <w:p w14:paraId="31DEA0FE"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начальнику Управления строительства, Карталинского муниципального района ;</w:t>
      </w:r>
    </w:p>
    <w:p w14:paraId="44D2ECE4"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главе Карталинского муниципального района.</w:t>
      </w:r>
    </w:p>
    <w:p w14:paraId="6AD6BEA4" w14:textId="422DC596"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50</w:t>
      </w:r>
      <w:r w:rsidRPr="003C6861">
        <w:rPr>
          <w:b w:val="0"/>
          <w:bCs w:val="0"/>
        </w:rPr>
        <w:t>. Начальник Управления строительства, инфраструктуры и жилищно – коммунального хозяйства Карталинского муниципального района  рассматривает жалобы на действия (бездействие) и (или) решения, принимаемые должностными лицами Уполномоченного органа.</w:t>
      </w:r>
    </w:p>
    <w:p w14:paraId="4B5C9549" w14:textId="7077432B" w:rsidR="003C6861" w:rsidRPr="003C6861" w:rsidRDefault="003C6861" w:rsidP="004D69BB">
      <w:pPr>
        <w:pStyle w:val="32"/>
        <w:spacing w:before="0" w:after="0" w:line="240" w:lineRule="auto"/>
        <w:ind w:left="220" w:firstLine="540"/>
        <w:jc w:val="both"/>
        <w:rPr>
          <w:b w:val="0"/>
          <w:bCs w:val="0"/>
        </w:rPr>
      </w:pPr>
      <w:r w:rsidRPr="003C6861">
        <w:rPr>
          <w:b w:val="0"/>
          <w:bCs w:val="0"/>
        </w:rPr>
        <w:t>15</w:t>
      </w:r>
      <w:r w:rsidR="004D69BB">
        <w:rPr>
          <w:b w:val="0"/>
          <w:bCs w:val="0"/>
        </w:rPr>
        <w:t>1</w:t>
      </w:r>
      <w:r w:rsidRPr="003C6861">
        <w:rPr>
          <w:b w:val="0"/>
          <w:bCs w:val="0"/>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9D7E72A" w14:textId="163DE16A"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52</w:t>
      </w:r>
      <w:r w:rsidRPr="003C6861">
        <w:rPr>
          <w:b w:val="0"/>
          <w:bCs w:val="0"/>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2ACC0156" w14:textId="33AF57C2"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53</w:t>
      </w:r>
      <w:r w:rsidRPr="003C6861">
        <w:rPr>
          <w:b w:val="0"/>
          <w:bCs w:val="0"/>
        </w:rPr>
        <w:t>. Жалоба должна содержать:</w:t>
      </w:r>
    </w:p>
    <w:p w14:paraId="6F5C1A3A"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B67290B"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9E5C24"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41C66A"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B65BBBA" w14:textId="37D1BEDB" w:rsidR="003C6861" w:rsidRPr="003C6861" w:rsidRDefault="003C6861" w:rsidP="004D69BB">
      <w:pPr>
        <w:pStyle w:val="32"/>
        <w:spacing w:before="0" w:after="0" w:line="240" w:lineRule="auto"/>
        <w:ind w:left="220" w:firstLine="540"/>
        <w:jc w:val="both"/>
        <w:rPr>
          <w:b w:val="0"/>
          <w:bCs w:val="0"/>
        </w:rPr>
      </w:pPr>
      <w:r w:rsidRPr="003C6861">
        <w:rPr>
          <w:b w:val="0"/>
          <w:bCs w:val="0"/>
        </w:rPr>
        <w:lastRenderedPageBreak/>
        <w:t>1</w:t>
      </w:r>
      <w:r w:rsidR="004D69BB">
        <w:rPr>
          <w:b w:val="0"/>
          <w:bCs w:val="0"/>
        </w:rPr>
        <w:t>54</w:t>
      </w:r>
      <w:r w:rsidRPr="003C6861">
        <w:rPr>
          <w:b w:val="0"/>
          <w:bCs w:val="0"/>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38DFCC13" w14:textId="5AAA3396"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55</w:t>
      </w:r>
      <w:r w:rsidRPr="003C6861">
        <w:rPr>
          <w:b w:val="0"/>
          <w:bCs w:val="0"/>
        </w:rPr>
        <w:t>.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7CA4D854" w14:textId="1C28811A" w:rsidR="003C6861" w:rsidRPr="003C6861" w:rsidRDefault="003C6861" w:rsidP="004D69BB">
      <w:pPr>
        <w:pStyle w:val="32"/>
        <w:spacing w:before="0" w:after="0" w:line="240" w:lineRule="auto"/>
        <w:ind w:left="220" w:firstLine="540"/>
        <w:jc w:val="both"/>
        <w:rPr>
          <w:b w:val="0"/>
          <w:bCs w:val="0"/>
        </w:rPr>
      </w:pPr>
      <w:r w:rsidRPr="003C6861">
        <w:rPr>
          <w:b w:val="0"/>
          <w:bCs w:val="0"/>
        </w:rPr>
        <w:t>15</w:t>
      </w:r>
      <w:r w:rsidR="004D69BB">
        <w:rPr>
          <w:b w:val="0"/>
          <w:bCs w:val="0"/>
        </w:rPr>
        <w:t>6</w:t>
      </w:r>
      <w:r w:rsidRPr="003C6861">
        <w:rPr>
          <w:b w:val="0"/>
          <w:bCs w:val="0"/>
        </w:rPr>
        <w:t>. По результатам рассмотрения жалобы принимается одно из следующих решений:</w:t>
      </w:r>
    </w:p>
    <w:p w14:paraId="5B0C1024"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D41835"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в удовлетворении жалобы отказывается.</w:t>
      </w:r>
    </w:p>
    <w:p w14:paraId="7BB18F01" w14:textId="2ADCD8DF" w:rsidR="003C6861" w:rsidRPr="003C6861" w:rsidRDefault="003C6861" w:rsidP="004D69BB">
      <w:pPr>
        <w:pStyle w:val="32"/>
        <w:spacing w:before="0" w:after="0" w:line="240" w:lineRule="auto"/>
        <w:ind w:left="220" w:firstLine="540"/>
        <w:jc w:val="both"/>
        <w:rPr>
          <w:b w:val="0"/>
          <w:bCs w:val="0"/>
        </w:rPr>
      </w:pPr>
      <w:r w:rsidRPr="003C6861">
        <w:rPr>
          <w:b w:val="0"/>
          <w:bCs w:val="0"/>
        </w:rPr>
        <w:t>15</w:t>
      </w:r>
      <w:r w:rsidR="004D69BB">
        <w:rPr>
          <w:b w:val="0"/>
          <w:bCs w:val="0"/>
        </w:rPr>
        <w:t>7</w:t>
      </w:r>
      <w:r w:rsidRPr="003C6861">
        <w:rPr>
          <w:b w:val="0"/>
          <w:bCs w:val="0"/>
        </w:rPr>
        <w:t>. Не позднее дня, следующего за днем принятия решения, указанного в пункте 150 настоящего Административного регламента, заявителю   в   письменной  форме  и  по  желанию  заявителя  в  электронной форме направляется мотивированное решение по результатам рассмотрении жалобы:</w:t>
      </w:r>
    </w:p>
    <w:p w14:paraId="65C80CFA"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A6B726" w14:textId="77777777" w:rsidR="003C6861" w:rsidRPr="003C6861" w:rsidRDefault="003C6861" w:rsidP="004D69BB">
      <w:pPr>
        <w:pStyle w:val="32"/>
        <w:spacing w:before="0" w:after="0" w:line="240" w:lineRule="auto"/>
        <w:ind w:left="220" w:firstLine="540"/>
        <w:jc w:val="both"/>
        <w:rPr>
          <w:b w:val="0"/>
          <w:bCs w:val="0"/>
        </w:rPr>
      </w:pPr>
      <w:r w:rsidRPr="003C6861">
        <w:rPr>
          <w:b w:val="0"/>
          <w:bCs w:val="0"/>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CD0EF7" w14:textId="30B5EE1D" w:rsidR="003C6861" w:rsidRPr="003C6861" w:rsidRDefault="003C6861" w:rsidP="004D69BB">
      <w:pPr>
        <w:pStyle w:val="32"/>
        <w:spacing w:before="0" w:after="0" w:line="240" w:lineRule="auto"/>
        <w:ind w:left="220" w:firstLine="540"/>
        <w:jc w:val="center"/>
        <w:rPr>
          <w:b w:val="0"/>
          <w:bCs w:val="0"/>
        </w:rPr>
      </w:pPr>
      <w:r w:rsidRPr="003C6861">
        <w:rPr>
          <w:b w:val="0"/>
          <w:bCs w:val="0"/>
        </w:rPr>
        <w:t>15</w:t>
      </w:r>
      <w:r w:rsidR="004D69BB">
        <w:rPr>
          <w:b w:val="0"/>
          <w:bCs w:val="0"/>
        </w:rPr>
        <w:t>8</w:t>
      </w:r>
      <w:r w:rsidRPr="003C6861">
        <w:rPr>
          <w:b w:val="0"/>
          <w:bCs w:val="0"/>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49C3CB42" w14:textId="1EECC134" w:rsidR="003C6861" w:rsidRPr="003C6861" w:rsidRDefault="003C6861" w:rsidP="004D69BB">
      <w:pPr>
        <w:pStyle w:val="32"/>
        <w:spacing w:before="0" w:after="0" w:line="240" w:lineRule="auto"/>
        <w:ind w:left="220" w:firstLine="540"/>
        <w:jc w:val="center"/>
        <w:rPr>
          <w:b w:val="0"/>
          <w:bCs w:val="0"/>
        </w:rPr>
      </w:pPr>
      <w:r w:rsidRPr="003C6861">
        <w:rPr>
          <w:b w:val="0"/>
          <w:bCs w:val="0"/>
        </w:rPr>
        <w:t>15</w:t>
      </w:r>
      <w:r w:rsidR="004D69BB">
        <w:rPr>
          <w:b w:val="0"/>
          <w:bCs w:val="0"/>
        </w:rPr>
        <w:t>9</w:t>
      </w:r>
      <w:r w:rsidRPr="003C6861">
        <w:rPr>
          <w:b w:val="0"/>
          <w:bCs w:val="0"/>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597F49" w14:textId="77777777" w:rsidR="003C6861" w:rsidRPr="003C6861" w:rsidRDefault="003C6861" w:rsidP="004D69BB">
      <w:pPr>
        <w:pStyle w:val="32"/>
        <w:spacing w:before="0" w:after="0" w:line="240" w:lineRule="auto"/>
        <w:ind w:left="220" w:firstLine="540"/>
        <w:rPr>
          <w:b w:val="0"/>
          <w:bCs w:val="0"/>
        </w:rPr>
      </w:pPr>
    </w:p>
    <w:p w14:paraId="3F750B55" w14:textId="77777777" w:rsidR="003C6861" w:rsidRPr="003C6861" w:rsidRDefault="003C6861" w:rsidP="004D69BB">
      <w:pPr>
        <w:pStyle w:val="32"/>
        <w:spacing w:before="0" w:after="0" w:line="240" w:lineRule="auto"/>
        <w:ind w:left="220" w:firstLine="540"/>
        <w:rPr>
          <w:b w:val="0"/>
          <w:bCs w:val="0"/>
        </w:rPr>
      </w:pPr>
      <w:r w:rsidRPr="003C6861">
        <w:rPr>
          <w:b w:val="0"/>
          <w:bCs w:val="0"/>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8408071" w14:textId="77777777" w:rsidR="003C6861" w:rsidRPr="003C6861" w:rsidRDefault="003C6861" w:rsidP="004D69BB">
      <w:pPr>
        <w:pStyle w:val="32"/>
        <w:spacing w:before="0" w:after="0" w:line="240" w:lineRule="auto"/>
        <w:ind w:left="220" w:firstLine="540"/>
        <w:rPr>
          <w:b w:val="0"/>
          <w:bCs w:val="0"/>
        </w:rPr>
      </w:pPr>
    </w:p>
    <w:p w14:paraId="2D8C2A3F" w14:textId="3548ED40" w:rsidR="003C6861" w:rsidRPr="003C6861" w:rsidRDefault="003C6861" w:rsidP="004D69BB">
      <w:pPr>
        <w:pStyle w:val="32"/>
        <w:spacing w:before="0" w:after="0" w:line="240" w:lineRule="auto"/>
        <w:ind w:left="220" w:firstLine="540"/>
        <w:jc w:val="both"/>
        <w:rPr>
          <w:b w:val="0"/>
          <w:bCs w:val="0"/>
        </w:rPr>
      </w:pPr>
      <w:r w:rsidRPr="003C6861">
        <w:rPr>
          <w:b w:val="0"/>
          <w:bCs w:val="0"/>
        </w:rPr>
        <w:t>1</w:t>
      </w:r>
      <w:r w:rsidR="004D69BB">
        <w:rPr>
          <w:b w:val="0"/>
          <w:bCs w:val="0"/>
        </w:rPr>
        <w:t>60</w:t>
      </w:r>
      <w:r w:rsidRPr="003C6861">
        <w:rPr>
          <w:b w:val="0"/>
          <w:bCs w:val="0"/>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3D7964" w14:textId="49C2740F" w:rsidR="003C6861" w:rsidRPr="003C6861" w:rsidRDefault="003C6861" w:rsidP="004D69BB">
      <w:pPr>
        <w:pStyle w:val="32"/>
        <w:spacing w:before="0" w:after="0" w:line="240" w:lineRule="auto"/>
        <w:ind w:left="220" w:firstLine="540"/>
        <w:jc w:val="both"/>
        <w:rPr>
          <w:b w:val="0"/>
          <w:bCs w:val="0"/>
        </w:rPr>
      </w:pPr>
      <w:r w:rsidRPr="003C6861">
        <w:rPr>
          <w:b w:val="0"/>
          <w:bCs w:val="0"/>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266EE9C" w14:textId="43EB4C0D" w:rsidR="003C6861" w:rsidRPr="003C6861" w:rsidRDefault="003C6861" w:rsidP="004D69BB">
      <w:pPr>
        <w:pStyle w:val="32"/>
        <w:spacing w:before="0" w:after="0" w:line="240" w:lineRule="auto"/>
        <w:ind w:left="220" w:firstLine="540"/>
        <w:jc w:val="both"/>
        <w:rPr>
          <w:b w:val="0"/>
          <w:bCs w:val="0"/>
        </w:rPr>
      </w:pPr>
      <w:r w:rsidRPr="003C6861">
        <w:rPr>
          <w:b w:val="0"/>
          <w:bCs w:val="0"/>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1DCA51F" w14:textId="34D15814" w:rsidR="003C6861" w:rsidRPr="003C6861" w:rsidRDefault="003C6861" w:rsidP="004D69BB">
      <w:pPr>
        <w:pStyle w:val="32"/>
        <w:spacing w:before="0" w:after="0" w:line="240" w:lineRule="auto"/>
        <w:ind w:left="220" w:firstLine="540"/>
        <w:jc w:val="both"/>
        <w:rPr>
          <w:b w:val="0"/>
          <w:bCs w:val="0"/>
        </w:rPr>
      </w:pPr>
      <w:r w:rsidRPr="003C6861">
        <w:rPr>
          <w:b w:val="0"/>
          <w:bCs w:val="0"/>
        </w:rPr>
        <w:t>3) к руководителю ОГАУ «МФЦ Челябинской области» - на решения и действия (бездействие) работника многофункционального центра;</w:t>
      </w:r>
    </w:p>
    <w:p w14:paraId="18B776EC" w14:textId="5E2CCA6F" w:rsidR="003C6861" w:rsidRPr="003C6861" w:rsidRDefault="003C6861" w:rsidP="004D69BB">
      <w:pPr>
        <w:pStyle w:val="32"/>
        <w:spacing w:before="0" w:after="0" w:line="240" w:lineRule="auto"/>
        <w:ind w:left="220" w:firstLine="540"/>
        <w:jc w:val="both"/>
        <w:rPr>
          <w:b w:val="0"/>
          <w:bCs w:val="0"/>
        </w:rPr>
      </w:pPr>
      <w:r w:rsidRPr="003C6861">
        <w:rPr>
          <w:b w:val="0"/>
          <w:bCs w:val="0"/>
        </w:rPr>
        <w:t>4) к учредителю многофункционального центра - на решение и действия (бездействие) многофункционального центра.</w:t>
      </w:r>
    </w:p>
    <w:p w14:paraId="5E8047C4" w14:textId="775EF5FD" w:rsidR="00AF355B" w:rsidRDefault="003C6861" w:rsidP="004D69BB">
      <w:pPr>
        <w:pStyle w:val="32"/>
        <w:shd w:val="clear" w:color="auto" w:fill="auto"/>
        <w:spacing w:before="0" w:after="0" w:line="240" w:lineRule="auto"/>
        <w:ind w:left="220" w:firstLine="540"/>
        <w:jc w:val="both"/>
        <w:rPr>
          <w:b w:val="0"/>
          <w:bCs w:val="0"/>
        </w:rPr>
      </w:pPr>
      <w:r w:rsidRPr="003C6861">
        <w:rPr>
          <w:b w:val="0"/>
          <w:bCs w:val="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10FD9CF" w14:textId="77777777" w:rsidR="004D69BB" w:rsidRDefault="004D69BB" w:rsidP="003C6861">
      <w:pPr>
        <w:pStyle w:val="32"/>
        <w:shd w:val="clear" w:color="auto" w:fill="auto"/>
        <w:spacing w:before="0" w:after="0" w:line="240" w:lineRule="auto"/>
        <w:ind w:left="220" w:firstLine="540"/>
        <w:rPr>
          <w:b w:val="0"/>
          <w:bCs w:val="0"/>
        </w:rPr>
      </w:pPr>
    </w:p>
    <w:p w14:paraId="7A4E1DE4" w14:textId="77777777" w:rsidR="00AF355B" w:rsidRDefault="00173BAA">
      <w:pPr>
        <w:pStyle w:val="32"/>
        <w:shd w:val="clear" w:color="auto" w:fill="auto"/>
        <w:spacing w:before="0" w:after="0" w:line="240" w:lineRule="auto"/>
        <w:ind w:firstLine="0"/>
        <w:jc w:val="center"/>
        <w:rPr>
          <w:b w:val="0"/>
          <w:bCs w:val="0"/>
        </w:rPr>
      </w:pPr>
      <w:r>
        <w:rPr>
          <w:b w:val="0"/>
          <w:bCs w:val="0"/>
        </w:rPr>
        <w:t>Способы информирования Заявителей о порядке подачи</w:t>
      </w:r>
    </w:p>
    <w:p w14:paraId="21DD9F0D"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и рассмотрения жалобы, в том числе с использованием</w:t>
      </w:r>
    </w:p>
    <w:p w14:paraId="4E2B8CDD"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Единого портала государственных и муниципальных </w:t>
      </w:r>
    </w:p>
    <w:p w14:paraId="77C7DDA3" w14:textId="77777777" w:rsidR="00AF355B" w:rsidRDefault="00173BAA">
      <w:pPr>
        <w:pStyle w:val="32"/>
        <w:shd w:val="clear" w:color="auto" w:fill="auto"/>
        <w:spacing w:before="0" w:after="0" w:line="240" w:lineRule="auto"/>
        <w:ind w:firstLine="0"/>
        <w:jc w:val="center"/>
        <w:rPr>
          <w:b w:val="0"/>
          <w:bCs w:val="0"/>
        </w:rPr>
      </w:pPr>
      <w:r>
        <w:rPr>
          <w:b w:val="0"/>
          <w:bCs w:val="0"/>
        </w:rPr>
        <w:t>услуг (функций)</w:t>
      </w:r>
    </w:p>
    <w:p w14:paraId="498EB0DF" w14:textId="77777777" w:rsidR="00AF355B" w:rsidRDefault="00AF355B">
      <w:pPr>
        <w:pStyle w:val="32"/>
        <w:shd w:val="clear" w:color="auto" w:fill="auto"/>
        <w:spacing w:before="0" w:after="0" w:line="240" w:lineRule="auto"/>
        <w:ind w:left="220" w:firstLine="540"/>
        <w:jc w:val="center"/>
        <w:rPr>
          <w:b w:val="0"/>
          <w:bCs w:val="0"/>
        </w:rPr>
      </w:pPr>
    </w:p>
    <w:p w14:paraId="02244231" w14:textId="46361C54" w:rsidR="00AF355B" w:rsidRDefault="00173BAA">
      <w:pPr>
        <w:pStyle w:val="25"/>
        <w:shd w:val="clear" w:color="auto" w:fill="auto"/>
        <w:tabs>
          <w:tab w:val="left" w:pos="1246"/>
        </w:tabs>
        <w:spacing w:after="0" w:line="240" w:lineRule="auto"/>
        <w:ind w:firstLine="709"/>
        <w:jc w:val="both"/>
      </w:pPr>
      <w:r>
        <w:t>1</w:t>
      </w:r>
      <w:r w:rsidR="004D69BB">
        <w:t>61</w:t>
      </w:r>
      <w: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40C09D9" w14:textId="77777777" w:rsidR="00AF355B" w:rsidRDefault="00AF355B">
      <w:pPr>
        <w:pStyle w:val="32"/>
        <w:shd w:val="clear" w:color="auto" w:fill="auto"/>
        <w:spacing w:before="0" w:after="0" w:line="240" w:lineRule="auto"/>
        <w:ind w:left="460" w:firstLine="780"/>
        <w:jc w:val="center"/>
        <w:rPr>
          <w:b w:val="0"/>
          <w:bCs w:val="0"/>
        </w:rPr>
      </w:pPr>
    </w:p>
    <w:p w14:paraId="1CE29E95" w14:textId="77777777" w:rsidR="00AF355B" w:rsidRDefault="00173BAA">
      <w:pPr>
        <w:pStyle w:val="32"/>
        <w:shd w:val="clear" w:color="auto" w:fill="auto"/>
        <w:spacing w:before="0" w:after="0" w:line="240" w:lineRule="auto"/>
        <w:ind w:firstLine="0"/>
        <w:jc w:val="center"/>
        <w:rPr>
          <w:b w:val="0"/>
          <w:bCs w:val="0"/>
        </w:rPr>
      </w:pPr>
      <w:r>
        <w:rPr>
          <w:b w:val="0"/>
          <w:bCs w:val="0"/>
        </w:rPr>
        <w:t>Перечень нормативных правовых актов,</w:t>
      </w:r>
    </w:p>
    <w:p w14:paraId="3CEA6EF4"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 регулирующих  порядок досудебного </w:t>
      </w:r>
    </w:p>
    <w:p w14:paraId="08AF62A8"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(внесудебного) обжалования действий </w:t>
      </w:r>
    </w:p>
    <w:p w14:paraId="4B687C9B"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(бездействия) и (или) решений, принятых </w:t>
      </w:r>
    </w:p>
    <w:p w14:paraId="02811B48" w14:textId="77777777" w:rsidR="00AF355B" w:rsidRDefault="00173BAA">
      <w:pPr>
        <w:pStyle w:val="32"/>
        <w:shd w:val="clear" w:color="auto" w:fill="auto"/>
        <w:spacing w:before="0" w:after="0" w:line="240" w:lineRule="auto"/>
        <w:ind w:firstLine="0"/>
        <w:jc w:val="center"/>
        <w:rPr>
          <w:b w:val="0"/>
          <w:bCs w:val="0"/>
        </w:rPr>
      </w:pPr>
      <w:r>
        <w:rPr>
          <w:b w:val="0"/>
          <w:bCs w:val="0"/>
        </w:rPr>
        <w:t xml:space="preserve">(осуществленных) в ходе предоставления </w:t>
      </w:r>
    </w:p>
    <w:p w14:paraId="2E004BE2" w14:textId="77777777" w:rsidR="00AF355B" w:rsidRDefault="00173BAA">
      <w:pPr>
        <w:pStyle w:val="32"/>
        <w:shd w:val="clear" w:color="auto" w:fill="auto"/>
        <w:spacing w:before="0" w:after="0" w:line="240" w:lineRule="auto"/>
        <w:ind w:firstLine="0"/>
        <w:jc w:val="center"/>
        <w:rPr>
          <w:b w:val="0"/>
          <w:bCs w:val="0"/>
        </w:rPr>
      </w:pPr>
      <w:r>
        <w:rPr>
          <w:b w:val="0"/>
          <w:bCs w:val="0"/>
        </w:rPr>
        <w:t>муниципальной услуги</w:t>
      </w:r>
    </w:p>
    <w:p w14:paraId="5C6BF5D1" w14:textId="77777777" w:rsidR="00AF355B" w:rsidRDefault="00AF355B">
      <w:pPr>
        <w:pStyle w:val="32"/>
        <w:shd w:val="clear" w:color="auto" w:fill="auto"/>
        <w:spacing w:before="0" w:after="0" w:line="240" w:lineRule="auto"/>
        <w:ind w:left="460" w:firstLine="780"/>
        <w:jc w:val="center"/>
        <w:rPr>
          <w:b w:val="0"/>
          <w:bCs w:val="0"/>
        </w:rPr>
      </w:pPr>
    </w:p>
    <w:p w14:paraId="34C2462B" w14:textId="66069449" w:rsidR="00AF355B" w:rsidRDefault="00173BAA">
      <w:pPr>
        <w:pStyle w:val="25"/>
        <w:shd w:val="clear" w:color="auto" w:fill="auto"/>
        <w:tabs>
          <w:tab w:val="left" w:pos="1237"/>
        </w:tabs>
        <w:spacing w:after="0" w:line="240" w:lineRule="auto"/>
        <w:ind w:firstLine="709"/>
        <w:jc w:val="both"/>
      </w:pPr>
      <w:r>
        <w:t>1</w:t>
      </w:r>
      <w:r w:rsidR="004D69BB">
        <w:t>62</w:t>
      </w:r>
      <w: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C0AA109" w14:textId="77777777" w:rsidR="00AF355B" w:rsidRDefault="00173BAA">
      <w:pPr>
        <w:pStyle w:val="25"/>
        <w:shd w:val="clear" w:color="auto" w:fill="auto"/>
        <w:spacing w:after="0" w:line="240" w:lineRule="auto"/>
        <w:ind w:firstLine="760"/>
        <w:jc w:val="both"/>
      </w:pPr>
      <w:r>
        <w:t>1) Федеральным законом от 27.07.2010 года № 210-ФЗ «Об организации предоставления государственных и муниципальных услуг»;</w:t>
      </w:r>
    </w:p>
    <w:p w14:paraId="5ED09FB3" w14:textId="77777777" w:rsidR="00AF355B" w:rsidRDefault="00173BAA">
      <w:pPr>
        <w:pStyle w:val="25"/>
        <w:shd w:val="clear" w:color="auto" w:fill="auto"/>
        <w:spacing w:after="0" w:line="240" w:lineRule="auto"/>
        <w:ind w:firstLine="760"/>
        <w:jc w:val="both"/>
      </w:pPr>
      <w:r>
        <w:lastRenderedPageBreak/>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8B702C" w14:textId="77777777" w:rsidR="00AF355B" w:rsidRDefault="00173BAA">
      <w:pPr>
        <w:pStyle w:val="43"/>
        <w:spacing w:before="0" w:line="240" w:lineRule="auto"/>
        <w:ind w:firstLine="760"/>
      </w:pPr>
      <w:r>
        <w:rPr>
          <w:rStyle w:val="41"/>
        </w:rPr>
        <w:t>3) постановлением Правительства Челябинской области                                      от 22.08.2012 года №</w:t>
      </w:r>
      <w:r>
        <w:rPr>
          <w:i w:val="0"/>
          <w:iCs w:val="0"/>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745AE8CD" w14:textId="77777777" w:rsidR="00AF355B" w:rsidRDefault="00AF355B">
      <w:pPr>
        <w:pStyle w:val="25"/>
        <w:shd w:val="clear" w:color="auto" w:fill="auto"/>
        <w:spacing w:after="0" w:line="240" w:lineRule="auto"/>
        <w:ind w:firstLine="760"/>
        <w:jc w:val="both"/>
        <w:rPr>
          <w:color w:val="000000"/>
        </w:rPr>
      </w:pPr>
    </w:p>
    <w:p w14:paraId="2CA51162" w14:textId="77777777" w:rsidR="00AF355B" w:rsidRDefault="00AF355B">
      <w:pPr>
        <w:pStyle w:val="25"/>
        <w:shd w:val="clear" w:color="auto" w:fill="auto"/>
        <w:spacing w:after="0" w:line="240" w:lineRule="auto"/>
        <w:ind w:firstLine="740"/>
        <w:jc w:val="both"/>
      </w:pPr>
    </w:p>
    <w:p w14:paraId="5398AAD3" w14:textId="77777777" w:rsidR="00AF355B" w:rsidRDefault="00AF355B">
      <w:pPr>
        <w:pStyle w:val="25"/>
        <w:shd w:val="clear" w:color="auto" w:fill="auto"/>
        <w:spacing w:after="0" w:line="240" w:lineRule="auto"/>
        <w:ind w:firstLine="740"/>
        <w:jc w:val="both"/>
      </w:pPr>
    </w:p>
    <w:p w14:paraId="22DE52C5" w14:textId="77777777" w:rsidR="00AF355B" w:rsidRDefault="00AF355B">
      <w:pPr>
        <w:pStyle w:val="25"/>
        <w:shd w:val="clear" w:color="auto" w:fill="auto"/>
        <w:spacing w:after="0" w:line="240" w:lineRule="auto"/>
        <w:ind w:firstLine="740"/>
        <w:jc w:val="both"/>
      </w:pPr>
    </w:p>
    <w:p w14:paraId="461A1B8B" w14:textId="77777777" w:rsidR="00AF355B" w:rsidRDefault="00AF355B">
      <w:pPr>
        <w:pStyle w:val="25"/>
        <w:shd w:val="clear" w:color="auto" w:fill="auto"/>
        <w:spacing w:after="0" w:line="240" w:lineRule="auto"/>
        <w:ind w:firstLine="740"/>
        <w:jc w:val="both"/>
      </w:pPr>
    </w:p>
    <w:p w14:paraId="729F8460" w14:textId="77777777" w:rsidR="00AF355B" w:rsidRDefault="00AF355B">
      <w:pPr>
        <w:pStyle w:val="25"/>
        <w:shd w:val="clear" w:color="auto" w:fill="auto"/>
        <w:spacing w:after="0" w:line="240" w:lineRule="auto"/>
        <w:ind w:firstLine="740"/>
        <w:jc w:val="both"/>
      </w:pPr>
    </w:p>
    <w:p w14:paraId="6CA651C1" w14:textId="77777777" w:rsidR="00AF355B" w:rsidRDefault="00AF355B">
      <w:pPr>
        <w:pStyle w:val="25"/>
        <w:shd w:val="clear" w:color="auto" w:fill="auto"/>
        <w:spacing w:after="0" w:line="240" w:lineRule="auto"/>
        <w:ind w:firstLine="740"/>
        <w:jc w:val="both"/>
      </w:pPr>
    </w:p>
    <w:p w14:paraId="439B551F" w14:textId="77777777" w:rsidR="00AF355B" w:rsidRDefault="00AF355B">
      <w:pPr>
        <w:pStyle w:val="25"/>
        <w:shd w:val="clear" w:color="auto" w:fill="auto"/>
        <w:spacing w:after="0" w:line="240" w:lineRule="auto"/>
        <w:ind w:firstLine="740"/>
        <w:jc w:val="both"/>
      </w:pPr>
    </w:p>
    <w:p w14:paraId="391D516A" w14:textId="77777777" w:rsidR="00AF355B" w:rsidRDefault="00AF355B">
      <w:pPr>
        <w:pStyle w:val="25"/>
        <w:shd w:val="clear" w:color="auto" w:fill="auto"/>
        <w:spacing w:after="0" w:line="240" w:lineRule="auto"/>
        <w:ind w:firstLine="740"/>
        <w:jc w:val="both"/>
      </w:pPr>
    </w:p>
    <w:p w14:paraId="34C93077" w14:textId="77777777" w:rsidR="00AF355B" w:rsidRDefault="00AF355B">
      <w:pPr>
        <w:pStyle w:val="25"/>
        <w:shd w:val="clear" w:color="auto" w:fill="auto"/>
        <w:spacing w:after="0" w:line="240" w:lineRule="auto"/>
        <w:ind w:firstLine="740"/>
        <w:jc w:val="both"/>
      </w:pPr>
    </w:p>
    <w:p w14:paraId="255520B8" w14:textId="2573B0C1" w:rsidR="00AF355B" w:rsidRDefault="00AF355B">
      <w:pPr>
        <w:pStyle w:val="25"/>
        <w:shd w:val="clear" w:color="auto" w:fill="auto"/>
        <w:spacing w:after="0" w:line="240" w:lineRule="auto"/>
        <w:ind w:firstLine="740"/>
        <w:jc w:val="both"/>
      </w:pPr>
    </w:p>
    <w:p w14:paraId="625095BB" w14:textId="488D1AEC" w:rsidR="004D69BB" w:rsidRDefault="004D69BB">
      <w:pPr>
        <w:pStyle w:val="25"/>
        <w:shd w:val="clear" w:color="auto" w:fill="auto"/>
        <w:spacing w:after="0" w:line="240" w:lineRule="auto"/>
        <w:ind w:firstLine="740"/>
        <w:jc w:val="both"/>
      </w:pPr>
    </w:p>
    <w:p w14:paraId="684EB077" w14:textId="2DD4B22D" w:rsidR="004D69BB" w:rsidRDefault="004D69BB">
      <w:pPr>
        <w:pStyle w:val="25"/>
        <w:shd w:val="clear" w:color="auto" w:fill="auto"/>
        <w:spacing w:after="0" w:line="240" w:lineRule="auto"/>
        <w:ind w:firstLine="740"/>
        <w:jc w:val="both"/>
      </w:pPr>
    </w:p>
    <w:p w14:paraId="53C4463B" w14:textId="2BC73621" w:rsidR="004D69BB" w:rsidRDefault="004D69BB">
      <w:pPr>
        <w:pStyle w:val="25"/>
        <w:shd w:val="clear" w:color="auto" w:fill="auto"/>
        <w:spacing w:after="0" w:line="240" w:lineRule="auto"/>
        <w:ind w:firstLine="740"/>
        <w:jc w:val="both"/>
      </w:pPr>
    </w:p>
    <w:p w14:paraId="14744AA9" w14:textId="4C60F17D" w:rsidR="004D69BB" w:rsidRDefault="004D69BB">
      <w:pPr>
        <w:pStyle w:val="25"/>
        <w:shd w:val="clear" w:color="auto" w:fill="auto"/>
        <w:spacing w:after="0" w:line="240" w:lineRule="auto"/>
        <w:ind w:firstLine="740"/>
        <w:jc w:val="both"/>
      </w:pPr>
    </w:p>
    <w:p w14:paraId="3E1D15D0" w14:textId="7CDA9863" w:rsidR="004D69BB" w:rsidRDefault="004D69BB">
      <w:pPr>
        <w:pStyle w:val="25"/>
        <w:shd w:val="clear" w:color="auto" w:fill="auto"/>
        <w:spacing w:after="0" w:line="240" w:lineRule="auto"/>
        <w:ind w:firstLine="740"/>
        <w:jc w:val="both"/>
      </w:pPr>
    </w:p>
    <w:p w14:paraId="69150746" w14:textId="66C4E544" w:rsidR="004D69BB" w:rsidRDefault="004D69BB">
      <w:pPr>
        <w:pStyle w:val="25"/>
        <w:shd w:val="clear" w:color="auto" w:fill="auto"/>
        <w:spacing w:after="0" w:line="240" w:lineRule="auto"/>
        <w:ind w:firstLine="740"/>
        <w:jc w:val="both"/>
      </w:pPr>
    </w:p>
    <w:p w14:paraId="2A9C3D91" w14:textId="46F2B1AD" w:rsidR="004D69BB" w:rsidRDefault="004D69BB">
      <w:pPr>
        <w:pStyle w:val="25"/>
        <w:shd w:val="clear" w:color="auto" w:fill="auto"/>
        <w:spacing w:after="0" w:line="240" w:lineRule="auto"/>
        <w:ind w:firstLine="740"/>
        <w:jc w:val="both"/>
      </w:pPr>
    </w:p>
    <w:p w14:paraId="6797170E" w14:textId="2A5C72CB" w:rsidR="004D69BB" w:rsidRDefault="004D69BB">
      <w:pPr>
        <w:pStyle w:val="25"/>
        <w:shd w:val="clear" w:color="auto" w:fill="auto"/>
        <w:spacing w:after="0" w:line="240" w:lineRule="auto"/>
        <w:ind w:firstLine="740"/>
        <w:jc w:val="both"/>
      </w:pPr>
    </w:p>
    <w:p w14:paraId="37AC8F24" w14:textId="71FC3729" w:rsidR="004D69BB" w:rsidRDefault="004D69BB">
      <w:pPr>
        <w:pStyle w:val="25"/>
        <w:shd w:val="clear" w:color="auto" w:fill="auto"/>
        <w:spacing w:after="0" w:line="240" w:lineRule="auto"/>
        <w:ind w:firstLine="740"/>
        <w:jc w:val="both"/>
      </w:pPr>
    </w:p>
    <w:p w14:paraId="73DD0CFD" w14:textId="024831BC" w:rsidR="004D69BB" w:rsidRDefault="004D69BB">
      <w:pPr>
        <w:pStyle w:val="25"/>
        <w:shd w:val="clear" w:color="auto" w:fill="auto"/>
        <w:spacing w:after="0" w:line="240" w:lineRule="auto"/>
        <w:ind w:firstLine="740"/>
        <w:jc w:val="both"/>
      </w:pPr>
    </w:p>
    <w:p w14:paraId="26A8BB76" w14:textId="322C6042" w:rsidR="004D69BB" w:rsidRDefault="004D69BB">
      <w:pPr>
        <w:pStyle w:val="25"/>
        <w:shd w:val="clear" w:color="auto" w:fill="auto"/>
        <w:spacing w:after="0" w:line="240" w:lineRule="auto"/>
        <w:ind w:firstLine="740"/>
        <w:jc w:val="both"/>
      </w:pPr>
    </w:p>
    <w:p w14:paraId="6B758BE8" w14:textId="17852B82" w:rsidR="004D69BB" w:rsidRDefault="004D69BB">
      <w:pPr>
        <w:pStyle w:val="25"/>
        <w:shd w:val="clear" w:color="auto" w:fill="auto"/>
        <w:spacing w:after="0" w:line="240" w:lineRule="auto"/>
        <w:ind w:firstLine="740"/>
        <w:jc w:val="both"/>
      </w:pPr>
    </w:p>
    <w:p w14:paraId="6AE2E72D" w14:textId="1DCB9818" w:rsidR="004D69BB" w:rsidRDefault="004D69BB">
      <w:pPr>
        <w:pStyle w:val="25"/>
        <w:shd w:val="clear" w:color="auto" w:fill="auto"/>
        <w:spacing w:after="0" w:line="240" w:lineRule="auto"/>
        <w:ind w:firstLine="740"/>
        <w:jc w:val="both"/>
      </w:pPr>
    </w:p>
    <w:p w14:paraId="2696962E" w14:textId="7A0C24CB" w:rsidR="004D69BB" w:rsidRDefault="004D69BB">
      <w:pPr>
        <w:pStyle w:val="25"/>
        <w:shd w:val="clear" w:color="auto" w:fill="auto"/>
        <w:spacing w:after="0" w:line="240" w:lineRule="auto"/>
        <w:ind w:firstLine="740"/>
        <w:jc w:val="both"/>
      </w:pPr>
    </w:p>
    <w:p w14:paraId="3EEC87E4" w14:textId="13261152" w:rsidR="004D69BB" w:rsidRDefault="004D69BB">
      <w:pPr>
        <w:pStyle w:val="25"/>
        <w:shd w:val="clear" w:color="auto" w:fill="auto"/>
        <w:spacing w:after="0" w:line="240" w:lineRule="auto"/>
        <w:ind w:firstLine="740"/>
        <w:jc w:val="both"/>
      </w:pPr>
    </w:p>
    <w:p w14:paraId="367321F3" w14:textId="79EA32BA" w:rsidR="004D69BB" w:rsidRDefault="004D69BB">
      <w:pPr>
        <w:pStyle w:val="25"/>
        <w:shd w:val="clear" w:color="auto" w:fill="auto"/>
        <w:spacing w:after="0" w:line="240" w:lineRule="auto"/>
        <w:ind w:firstLine="740"/>
        <w:jc w:val="both"/>
      </w:pPr>
    </w:p>
    <w:p w14:paraId="28A90667" w14:textId="77676891" w:rsidR="004D69BB" w:rsidRDefault="004D69BB">
      <w:pPr>
        <w:pStyle w:val="25"/>
        <w:shd w:val="clear" w:color="auto" w:fill="auto"/>
        <w:spacing w:after="0" w:line="240" w:lineRule="auto"/>
        <w:ind w:firstLine="740"/>
        <w:jc w:val="both"/>
      </w:pPr>
    </w:p>
    <w:p w14:paraId="552389FF" w14:textId="4F71D746" w:rsidR="004D69BB" w:rsidRDefault="004D69BB">
      <w:pPr>
        <w:pStyle w:val="25"/>
        <w:shd w:val="clear" w:color="auto" w:fill="auto"/>
        <w:spacing w:after="0" w:line="240" w:lineRule="auto"/>
        <w:ind w:firstLine="740"/>
        <w:jc w:val="both"/>
      </w:pPr>
    </w:p>
    <w:p w14:paraId="5D5C77E3" w14:textId="3F70290A" w:rsidR="004D69BB" w:rsidRDefault="004D69BB">
      <w:pPr>
        <w:pStyle w:val="25"/>
        <w:shd w:val="clear" w:color="auto" w:fill="auto"/>
        <w:spacing w:after="0" w:line="240" w:lineRule="auto"/>
        <w:ind w:firstLine="740"/>
        <w:jc w:val="both"/>
      </w:pPr>
    </w:p>
    <w:p w14:paraId="4CE33BD9" w14:textId="447BDE28" w:rsidR="004D69BB" w:rsidRDefault="004D69BB">
      <w:pPr>
        <w:pStyle w:val="25"/>
        <w:shd w:val="clear" w:color="auto" w:fill="auto"/>
        <w:spacing w:after="0" w:line="240" w:lineRule="auto"/>
        <w:ind w:firstLine="740"/>
        <w:jc w:val="both"/>
      </w:pPr>
    </w:p>
    <w:p w14:paraId="5F0674B4" w14:textId="15B804DF" w:rsidR="004D69BB" w:rsidRDefault="004D69BB">
      <w:pPr>
        <w:pStyle w:val="25"/>
        <w:shd w:val="clear" w:color="auto" w:fill="auto"/>
        <w:spacing w:after="0" w:line="240" w:lineRule="auto"/>
        <w:ind w:firstLine="740"/>
        <w:jc w:val="both"/>
      </w:pPr>
    </w:p>
    <w:p w14:paraId="4F9F8C91" w14:textId="77777777" w:rsidR="004D69BB" w:rsidRDefault="004D69BB">
      <w:pPr>
        <w:pStyle w:val="25"/>
        <w:shd w:val="clear" w:color="auto" w:fill="auto"/>
        <w:spacing w:after="0" w:line="240" w:lineRule="auto"/>
        <w:ind w:firstLine="740"/>
        <w:jc w:val="both"/>
      </w:pPr>
    </w:p>
    <w:p w14:paraId="4DD5045D" w14:textId="77777777" w:rsidR="00AF355B" w:rsidRDefault="00173BAA">
      <w:pPr>
        <w:pStyle w:val="13"/>
        <w:shd w:val="clear" w:color="auto" w:fill="auto"/>
        <w:spacing w:after="0" w:line="240" w:lineRule="auto"/>
        <w:ind w:firstLine="760"/>
        <w:jc w:val="left"/>
        <w:rPr>
          <w:b w:val="0"/>
          <w:bCs w:val="0"/>
        </w:rPr>
      </w:pPr>
      <w:r>
        <w:rPr>
          <w:b w:val="0"/>
          <w:bCs w:val="0"/>
        </w:rPr>
        <w:tab/>
      </w:r>
    </w:p>
    <w:p w14:paraId="0015559B" w14:textId="77777777" w:rsidR="00AF355B" w:rsidRDefault="00AF355B">
      <w:pPr>
        <w:pStyle w:val="13"/>
        <w:shd w:val="clear" w:color="auto" w:fill="auto"/>
        <w:spacing w:after="0" w:line="240" w:lineRule="auto"/>
        <w:ind w:firstLine="760"/>
        <w:jc w:val="left"/>
        <w:rPr>
          <w:b w:val="0"/>
          <w:bCs w:val="0"/>
        </w:rPr>
      </w:pPr>
    </w:p>
    <w:p w14:paraId="4D81CB69" w14:textId="77777777" w:rsidR="00AF355B" w:rsidRDefault="00173BAA">
      <w:pPr>
        <w:pStyle w:val="13"/>
        <w:shd w:val="clear" w:color="auto" w:fill="auto"/>
        <w:spacing w:after="0" w:line="240" w:lineRule="auto"/>
        <w:ind w:left="4536" w:firstLine="0"/>
        <w:rPr>
          <w:b w:val="0"/>
          <w:bCs w:val="0"/>
        </w:rPr>
      </w:pPr>
      <w:r>
        <w:rPr>
          <w:b w:val="0"/>
          <w:bCs w:val="0"/>
        </w:rPr>
        <w:lastRenderedPageBreak/>
        <w:t>ПРИЛОЖЕНИЕ  1</w:t>
      </w:r>
    </w:p>
    <w:p w14:paraId="07656C84" w14:textId="77777777" w:rsidR="00AF355B" w:rsidRDefault="00173BAA">
      <w:pPr>
        <w:pStyle w:val="13"/>
        <w:shd w:val="clear" w:color="auto" w:fill="auto"/>
        <w:spacing w:after="0" w:line="240" w:lineRule="auto"/>
        <w:ind w:left="4536" w:firstLine="0"/>
        <w:rPr>
          <w:b w:val="0"/>
        </w:rPr>
      </w:pPr>
      <w:r>
        <w:rPr>
          <w:b w:val="0"/>
        </w:rPr>
        <w:t xml:space="preserve">к административному регламенту </w:t>
      </w:r>
    </w:p>
    <w:p w14:paraId="5900BE3F" w14:textId="77777777" w:rsidR="00AF355B" w:rsidRDefault="00173BAA">
      <w:pPr>
        <w:pStyle w:val="13"/>
        <w:shd w:val="clear" w:color="auto" w:fill="auto"/>
        <w:spacing w:after="0" w:line="240" w:lineRule="auto"/>
        <w:ind w:left="4536" w:firstLine="0"/>
        <w:rPr>
          <w:b w:val="0"/>
        </w:rPr>
      </w:pPr>
      <w:r>
        <w:rPr>
          <w:b w:val="0"/>
        </w:rPr>
        <w:t>предоставления муниципальной</w:t>
      </w:r>
    </w:p>
    <w:p w14:paraId="0C8F5CDE" w14:textId="77777777" w:rsidR="00AF355B" w:rsidRDefault="00173BAA">
      <w:pPr>
        <w:pStyle w:val="25"/>
        <w:spacing w:after="0" w:line="240" w:lineRule="auto"/>
        <w:ind w:left="4536"/>
        <w:jc w:val="center"/>
      </w:pPr>
      <w:r>
        <w:t>услуги «Выдача градостроительного</w:t>
      </w:r>
    </w:p>
    <w:p w14:paraId="72EA6C4A" w14:textId="77777777" w:rsidR="00AF355B" w:rsidRDefault="00173BAA">
      <w:pPr>
        <w:pStyle w:val="25"/>
        <w:shd w:val="clear" w:color="auto" w:fill="auto"/>
        <w:spacing w:after="0" w:line="240" w:lineRule="auto"/>
        <w:ind w:left="4536"/>
        <w:jc w:val="center"/>
      </w:pPr>
      <w:r>
        <w:t>плана земельного участка»</w:t>
      </w:r>
    </w:p>
    <w:p w14:paraId="26494334" w14:textId="77777777" w:rsidR="00AF355B" w:rsidRDefault="00AF355B">
      <w:pPr>
        <w:pStyle w:val="25"/>
        <w:shd w:val="clear" w:color="auto" w:fill="auto"/>
        <w:spacing w:after="0" w:line="240" w:lineRule="auto"/>
        <w:ind w:left="4536"/>
        <w:jc w:val="center"/>
      </w:pPr>
    </w:p>
    <w:p w14:paraId="63A3E027" w14:textId="77777777" w:rsidR="00AF355B" w:rsidRDefault="00AF355B">
      <w:pPr>
        <w:pStyle w:val="25"/>
        <w:shd w:val="clear" w:color="auto" w:fill="auto"/>
        <w:spacing w:after="0" w:line="240" w:lineRule="auto"/>
        <w:ind w:left="4536"/>
        <w:jc w:val="center"/>
      </w:pPr>
    </w:p>
    <w:p w14:paraId="20DB3633" w14:textId="77777777" w:rsidR="00AF355B" w:rsidRDefault="00AF355B">
      <w:pPr>
        <w:pStyle w:val="25"/>
        <w:shd w:val="clear" w:color="auto" w:fill="auto"/>
        <w:spacing w:after="0" w:line="240" w:lineRule="auto"/>
        <w:ind w:left="4536"/>
        <w:jc w:val="center"/>
      </w:pPr>
    </w:p>
    <w:p w14:paraId="14BB09F0" w14:textId="77777777" w:rsidR="00AF355B" w:rsidRDefault="00173BAA">
      <w:pPr>
        <w:pStyle w:val="13"/>
        <w:shd w:val="clear" w:color="auto" w:fill="auto"/>
        <w:spacing w:after="0" w:line="240" w:lineRule="auto"/>
        <w:ind w:right="100" w:firstLine="0"/>
      </w:pPr>
      <w:bookmarkStart w:id="18" w:name="bookmark31"/>
      <w:r>
        <w:rPr>
          <w:rStyle w:val="13pt"/>
          <w:b/>
        </w:rPr>
        <w:t>ЗАЯВЛЕНИЕ</w:t>
      </w:r>
      <w:bookmarkEnd w:id="18"/>
    </w:p>
    <w:p w14:paraId="6678F3A2" w14:textId="77777777" w:rsidR="00AF355B" w:rsidRDefault="00173BAA">
      <w:pPr>
        <w:pStyle w:val="32"/>
        <w:shd w:val="clear" w:color="auto" w:fill="auto"/>
        <w:spacing w:before="0" w:after="0" w:line="240" w:lineRule="auto"/>
        <w:ind w:right="100" w:firstLine="0"/>
        <w:jc w:val="center"/>
        <w:rPr>
          <w:b w:val="0"/>
          <w:bCs w:val="0"/>
        </w:rPr>
      </w:pPr>
      <w:r>
        <w:rPr>
          <w:b w:val="0"/>
          <w:bCs w:val="0"/>
        </w:rPr>
        <w:t>о выдаче градостроительного плана земельного участка</w:t>
      </w:r>
    </w:p>
    <w:p w14:paraId="49277793" w14:textId="77777777" w:rsidR="00AF355B" w:rsidRDefault="00173BAA">
      <w:pPr>
        <w:pStyle w:val="32"/>
        <w:shd w:val="clear" w:color="auto" w:fill="auto"/>
        <w:spacing w:before="0" w:after="0" w:line="240" w:lineRule="auto"/>
        <w:ind w:right="100" w:firstLine="0"/>
        <w:jc w:val="right"/>
        <w:rPr>
          <w:b w:val="0"/>
        </w:rPr>
      </w:pPr>
      <w:r>
        <w:rPr>
          <w:b w:val="0"/>
        </w:rPr>
        <w:t>«___»_______20___ г.</w:t>
      </w:r>
    </w:p>
    <w:p w14:paraId="0A23278F" w14:textId="77777777" w:rsidR="00AF355B" w:rsidRDefault="00AF355B">
      <w:pPr>
        <w:pStyle w:val="25"/>
        <w:shd w:val="clear" w:color="auto" w:fill="auto"/>
        <w:tabs>
          <w:tab w:val="left" w:pos="7609"/>
          <w:tab w:val="left" w:leader="underscore" w:pos="9183"/>
        </w:tabs>
        <w:spacing w:after="0" w:line="240" w:lineRule="auto"/>
        <w:ind w:left="7220"/>
        <w:jc w:val="both"/>
      </w:pPr>
    </w:p>
    <w:p w14:paraId="01B154AC" w14:textId="77777777" w:rsidR="00AF355B" w:rsidRDefault="00173BAA">
      <w:pPr>
        <w:pStyle w:val="25"/>
        <w:shd w:val="clear" w:color="auto" w:fill="auto"/>
        <w:spacing w:after="0" w:line="240" w:lineRule="auto"/>
        <w:jc w:val="both"/>
      </w:pPr>
      <w:r>
        <w:t>__________________________________________________________________</w:t>
      </w:r>
    </w:p>
    <w:p w14:paraId="0B09F50C" w14:textId="77777777" w:rsidR="00AF355B" w:rsidRDefault="00173BAA">
      <w:pPr>
        <w:pStyle w:val="13"/>
        <w:shd w:val="clear" w:color="auto" w:fill="auto"/>
        <w:spacing w:after="0" w:line="240" w:lineRule="auto"/>
        <w:ind w:firstLine="760"/>
        <w:rPr>
          <w:b w:val="0"/>
          <w:bCs w:val="0"/>
          <w:sz w:val="20"/>
          <w:szCs w:val="20"/>
        </w:rPr>
      </w:pPr>
      <w:r>
        <w:rPr>
          <w:b w:val="0"/>
          <w:bCs w:val="0"/>
          <w:sz w:val="20"/>
          <w:szCs w:val="20"/>
        </w:rPr>
        <w:t>(наименование уполномоченного органа местного самоуправления)</w:t>
      </w:r>
    </w:p>
    <w:p w14:paraId="180A876F" w14:textId="77777777" w:rsidR="00AF355B" w:rsidRDefault="00AF355B">
      <w:pPr>
        <w:pStyle w:val="32"/>
        <w:shd w:val="clear" w:color="auto" w:fill="auto"/>
        <w:spacing w:before="0" w:after="0" w:line="240" w:lineRule="auto"/>
        <w:ind w:firstLine="0"/>
        <w:jc w:val="center"/>
        <w:rPr>
          <w:b w:val="0"/>
          <w:bCs w:val="0"/>
        </w:rPr>
      </w:pPr>
    </w:p>
    <w:p w14:paraId="66FA6F06" w14:textId="77777777" w:rsidR="00AF355B" w:rsidRDefault="00173BAA">
      <w:pPr>
        <w:pStyle w:val="32"/>
        <w:shd w:val="clear" w:color="auto" w:fill="auto"/>
        <w:spacing w:before="0" w:after="0" w:line="240" w:lineRule="auto"/>
        <w:ind w:firstLine="0"/>
        <w:jc w:val="center"/>
      </w:pPr>
      <w:r>
        <w:rPr>
          <w:b w:val="0"/>
          <w:bCs w:val="0"/>
        </w:rPr>
        <w:t>1. Сведения о заявителе</w:t>
      </w:r>
      <w:r>
        <w:rPr>
          <w:b w:val="0"/>
          <w:bCs w:val="0"/>
          <w:vertAlign w:val="superscript"/>
        </w:rPr>
        <w:t>1</w:t>
      </w:r>
    </w:p>
    <w:p w14:paraId="30823599" w14:textId="77777777" w:rsidR="00AF355B" w:rsidRDefault="00AF355B">
      <w:pPr>
        <w:pStyle w:val="32"/>
        <w:shd w:val="clear" w:color="auto" w:fill="auto"/>
        <w:spacing w:before="0" w:after="0" w:line="240" w:lineRule="auto"/>
        <w:ind w:firstLine="0"/>
        <w:jc w:val="center"/>
        <w:rPr>
          <w:b w:val="0"/>
          <w:bCs w:val="0"/>
          <w:vertAlign w:val="superscript"/>
        </w:rPr>
      </w:pPr>
    </w:p>
    <w:tbl>
      <w:tblPr>
        <w:tblW w:w="9498" w:type="dxa"/>
        <w:tblInd w:w="-5" w:type="dxa"/>
        <w:tblLayout w:type="fixed"/>
        <w:tblCellMar>
          <w:left w:w="10" w:type="dxa"/>
          <w:right w:w="10" w:type="dxa"/>
        </w:tblCellMar>
        <w:tblLook w:val="0000" w:firstRow="0" w:lastRow="0" w:firstColumn="0" w:lastColumn="0" w:noHBand="0" w:noVBand="0"/>
      </w:tblPr>
      <w:tblGrid>
        <w:gridCol w:w="702"/>
        <w:gridCol w:w="6102"/>
        <w:gridCol w:w="2694"/>
      </w:tblGrid>
      <w:tr w:rsidR="00AF355B" w14:paraId="1FE741AD" w14:textId="77777777">
        <w:trPr>
          <w:trHeight w:hRule="exact" w:val="553"/>
        </w:trPr>
        <w:tc>
          <w:tcPr>
            <w:tcW w:w="702" w:type="dxa"/>
            <w:tcBorders>
              <w:top w:val="single" w:sz="4" w:space="0" w:color="000000"/>
              <w:left w:val="single" w:sz="4" w:space="0" w:color="000000"/>
            </w:tcBorders>
            <w:shd w:val="clear" w:color="auto" w:fill="FFFFFF"/>
          </w:tcPr>
          <w:p w14:paraId="0E4F0CD8" w14:textId="77777777" w:rsidR="00AF355B" w:rsidRDefault="00173BAA">
            <w:pPr>
              <w:pStyle w:val="25"/>
              <w:shd w:val="clear" w:color="auto" w:fill="auto"/>
              <w:spacing w:after="0" w:line="240" w:lineRule="auto"/>
              <w:ind w:right="48"/>
              <w:jc w:val="center"/>
              <w:rPr>
                <w:sz w:val="24"/>
                <w:szCs w:val="24"/>
              </w:rPr>
            </w:pPr>
            <w:r>
              <w:rPr>
                <w:sz w:val="24"/>
                <w:szCs w:val="24"/>
              </w:rPr>
              <w:t>1.1</w:t>
            </w:r>
          </w:p>
        </w:tc>
        <w:tc>
          <w:tcPr>
            <w:tcW w:w="6102" w:type="dxa"/>
            <w:tcBorders>
              <w:top w:val="single" w:sz="4" w:space="0" w:color="000000"/>
              <w:left w:val="single" w:sz="4" w:space="0" w:color="000000"/>
            </w:tcBorders>
            <w:shd w:val="clear" w:color="auto" w:fill="FFFFFF"/>
          </w:tcPr>
          <w:p w14:paraId="09AC8148" w14:textId="77777777" w:rsidR="00AF355B" w:rsidRDefault="00173BAA">
            <w:pPr>
              <w:pStyle w:val="25"/>
              <w:shd w:val="clear" w:color="auto" w:fill="auto"/>
              <w:spacing w:after="0" w:line="240" w:lineRule="auto"/>
              <w:jc w:val="left"/>
              <w:rPr>
                <w:sz w:val="24"/>
                <w:szCs w:val="24"/>
              </w:rPr>
            </w:pPr>
            <w:r>
              <w:rPr>
                <w:sz w:val="24"/>
                <w:szCs w:val="24"/>
              </w:rPr>
              <w:t>Сведения о физическом лице, в случае если заявителем является физическое лицо:</w:t>
            </w:r>
          </w:p>
        </w:tc>
        <w:tc>
          <w:tcPr>
            <w:tcW w:w="2694" w:type="dxa"/>
            <w:tcBorders>
              <w:top w:val="single" w:sz="4" w:space="0" w:color="000000"/>
              <w:left w:val="single" w:sz="4" w:space="0" w:color="000000"/>
              <w:right w:val="single" w:sz="4" w:space="0" w:color="000000"/>
            </w:tcBorders>
            <w:shd w:val="clear" w:color="auto" w:fill="FFFFFF"/>
          </w:tcPr>
          <w:p w14:paraId="39E84D38" w14:textId="77777777" w:rsidR="00AF355B" w:rsidRDefault="00AF355B">
            <w:pPr>
              <w:widowControl w:val="0"/>
              <w:spacing w:after="0" w:line="240" w:lineRule="auto"/>
              <w:jc w:val="left"/>
              <w:rPr>
                <w:sz w:val="24"/>
                <w:szCs w:val="24"/>
              </w:rPr>
            </w:pPr>
          </w:p>
        </w:tc>
      </w:tr>
      <w:tr w:rsidR="00AF355B" w14:paraId="38A20CBB" w14:textId="77777777">
        <w:trPr>
          <w:trHeight w:hRule="exact" w:val="320"/>
        </w:trPr>
        <w:tc>
          <w:tcPr>
            <w:tcW w:w="702" w:type="dxa"/>
            <w:tcBorders>
              <w:top w:val="single" w:sz="4" w:space="0" w:color="000000"/>
              <w:left w:val="single" w:sz="4" w:space="0" w:color="000000"/>
            </w:tcBorders>
            <w:shd w:val="clear" w:color="auto" w:fill="FFFFFF"/>
          </w:tcPr>
          <w:p w14:paraId="05CF45A5" w14:textId="77777777" w:rsidR="00AF355B" w:rsidRDefault="00173BAA">
            <w:pPr>
              <w:pStyle w:val="25"/>
              <w:shd w:val="clear" w:color="auto" w:fill="auto"/>
              <w:spacing w:after="0" w:line="240" w:lineRule="auto"/>
              <w:ind w:right="48"/>
              <w:jc w:val="center"/>
              <w:rPr>
                <w:sz w:val="24"/>
                <w:szCs w:val="24"/>
              </w:rPr>
            </w:pPr>
            <w:r>
              <w:rPr>
                <w:sz w:val="24"/>
                <w:szCs w:val="24"/>
              </w:rPr>
              <w:t>1.1.1</w:t>
            </w:r>
          </w:p>
        </w:tc>
        <w:tc>
          <w:tcPr>
            <w:tcW w:w="6102" w:type="dxa"/>
            <w:tcBorders>
              <w:top w:val="single" w:sz="4" w:space="0" w:color="000000"/>
              <w:left w:val="single" w:sz="4" w:space="0" w:color="000000"/>
            </w:tcBorders>
            <w:shd w:val="clear" w:color="auto" w:fill="FFFFFF"/>
          </w:tcPr>
          <w:p w14:paraId="7BAF7C77" w14:textId="77777777" w:rsidR="00AF355B" w:rsidRDefault="00173BAA">
            <w:pPr>
              <w:pStyle w:val="25"/>
              <w:shd w:val="clear" w:color="auto" w:fill="auto"/>
              <w:spacing w:after="0" w:line="240" w:lineRule="auto"/>
              <w:jc w:val="left"/>
              <w:rPr>
                <w:sz w:val="24"/>
                <w:szCs w:val="24"/>
              </w:rPr>
            </w:pPr>
            <w:r>
              <w:rPr>
                <w:sz w:val="24"/>
                <w:szCs w:val="24"/>
              </w:rPr>
              <w:t>Фамилия, имя, отчество (при наличии)</w:t>
            </w:r>
          </w:p>
        </w:tc>
        <w:tc>
          <w:tcPr>
            <w:tcW w:w="2694" w:type="dxa"/>
            <w:tcBorders>
              <w:top w:val="single" w:sz="4" w:space="0" w:color="000000"/>
              <w:left w:val="single" w:sz="4" w:space="0" w:color="000000"/>
              <w:right w:val="single" w:sz="4" w:space="0" w:color="000000"/>
            </w:tcBorders>
            <w:shd w:val="clear" w:color="auto" w:fill="FFFFFF"/>
          </w:tcPr>
          <w:p w14:paraId="1646E3E9" w14:textId="77777777" w:rsidR="00AF355B" w:rsidRDefault="00AF355B">
            <w:pPr>
              <w:widowControl w:val="0"/>
              <w:spacing w:after="0" w:line="240" w:lineRule="auto"/>
              <w:jc w:val="left"/>
              <w:rPr>
                <w:sz w:val="24"/>
                <w:szCs w:val="24"/>
              </w:rPr>
            </w:pPr>
          </w:p>
        </w:tc>
      </w:tr>
      <w:tr w:rsidR="00AF355B" w14:paraId="4828CCAE" w14:textId="77777777">
        <w:trPr>
          <w:trHeight w:hRule="exact" w:val="835"/>
        </w:trPr>
        <w:tc>
          <w:tcPr>
            <w:tcW w:w="702" w:type="dxa"/>
            <w:tcBorders>
              <w:top w:val="single" w:sz="4" w:space="0" w:color="000000"/>
              <w:left w:val="single" w:sz="4" w:space="0" w:color="000000"/>
            </w:tcBorders>
            <w:shd w:val="clear" w:color="auto" w:fill="FFFFFF"/>
          </w:tcPr>
          <w:p w14:paraId="3BCF266B" w14:textId="77777777" w:rsidR="00AF355B" w:rsidRDefault="00173BAA">
            <w:pPr>
              <w:pStyle w:val="25"/>
              <w:shd w:val="clear" w:color="auto" w:fill="auto"/>
              <w:spacing w:after="0" w:line="240" w:lineRule="auto"/>
              <w:ind w:right="48"/>
              <w:jc w:val="center"/>
              <w:rPr>
                <w:sz w:val="24"/>
                <w:szCs w:val="24"/>
              </w:rPr>
            </w:pPr>
            <w:r>
              <w:rPr>
                <w:sz w:val="24"/>
                <w:szCs w:val="24"/>
              </w:rPr>
              <w:t>1.1.2</w:t>
            </w:r>
          </w:p>
        </w:tc>
        <w:tc>
          <w:tcPr>
            <w:tcW w:w="6102" w:type="dxa"/>
            <w:tcBorders>
              <w:top w:val="single" w:sz="4" w:space="0" w:color="000000"/>
              <w:left w:val="single" w:sz="4" w:space="0" w:color="000000"/>
            </w:tcBorders>
            <w:shd w:val="clear" w:color="auto" w:fill="FFFFFF"/>
          </w:tcPr>
          <w:p w14:paraId="1501B176" w14:textId="77777777" w:rsidR="00AF355B" w:rsidRDefault="00173BAA">
            <w:pPr>
              <w:pStyle w:val="25"/>
              <w:shd w:val="clear" w:color="auto" w:fill="auto"/>
              <w:spacing w:after="0" w:line="240" w:lineRule="auto"/>
              <w:jc w:val="left"/>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694" w:type="dxa"/>
            <w:tcBorders>
              <w:top w:val="single" w:sz="4" w:space="0" w:color="000000"/>
              <w:left w:val="single" w:sz="4" w:space="0" w:color="000000"/>
              <w:right w:val="single" w:sz="4" w:space="0" w:color="000000"/>
            </w:tcBorders>
            <w:shd w:val="clear" w:color="auto" w:fill="FFFFFF"/>
          </w:tcPr>
          <w:p w14:paraId="7D01C67E" w14:textId="77777777" w:rsidR="00AF355B" w:rsidRDefault="00AF355B">
            <w:pPr>
              <w:widowControl w:val="0"/>
              <w:spacing w:after="0" w:line="240" w:lineRule="auto"/>
              <w:jc w:val="left"/>
              <w:rPr>
                <w:sz w:val="24"/>
                <w:szCs w:val="24"/>
              </w:rPr>
            </w:pPr>
          </w:p>
        </w:tc>
      </w:tr>
      <w:tr w:rsidR="00AF355B" w14:paraId="413AFBC4" w14:textId="77777777">
        <w:trPr>
          <w:trHeight w:hRule="exact" w:val="847"/>
        </w:trPr>
        <w:tc>
          <w:tcPr>
            <w:tcW w:w="702" w:type="dxa"/>
            <w:tcBorders>
              <w:top w:val="single" w:sz="4" w:space="0" w:color="000000"/>
              <w:left w:val="single" w:sz="4" w:space="0" w:color="000000"/>
            </w:tcBorders>
            <w:shd w:val="clear" w:color="auto" w:fill="FFFFFF"/>
          </w:tcPr>
          <w:p w14:paraId="60410141" w14:textId="77777777" w:rsidR="00AF355B" w:rsidRDefault="00173BAA">
            <w:pPr>
              <w:pStyle w:val="25"/>
              <w:shd w:val="clear" w:color="auto" w:fill="auto"/>
              <w:spacing w:after="0" w:line="240" w:lineRule="auto"/>
              <w:ind w:right="48"/>
              <w:jc w:val="center"/>
              <w:rPr>
                <w:sz w:val="24"/>
                <w:szCs w:val="24"/>
              </w:rPr>
            </w:pPr>
            <w:r>
              <w:rPr>
                <w:sz w:val="24"/>
                <w:szCs w:val="24"/>
              </w:rPr>
              <w:t>1.1.3</w:t>
            </w:r>
          </w:p>
        </w:tc>
        <w:tc>
          <w:tcPr>
            <w:tcW w:w="6102" w:type="dxa"/>
            <w:tcBorders>
              <w:top w:val="single" w:sz="4" w:space="0" w:color="000000"/>
              <w:left w:val="single" w:sz="4" w:space="0" w:color="000000"/>
            </w:tcBorders>
            <w:shd w:val="clear" w:color="auto" w:fill="FFFFFF"/>
          </w:tcPr>
          <w:p w14:paraId="38DA16D8"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94" w:type="dxa"/>
            <w:tcBorders>
              <w:top w:val="single" w:sz="4" w:space="0" w:color="000000"/>
              <w:left w:val="single" w:sz="4" w:space="0" w:color="000000"/>
              <w:right w:val="single" w:sz="4" w:space="0" w:color="000000"/>
            </w:tcBorders>
            <w:shd w:val="clear" w:color="auto" w:fill="FFFFFF"/>
          </w:tcPr>
          <w:p w14:paraId="21AB3C74" w14:textId="77777777" w:rsidR="00AF355B" w:rsidRDefault="00AF355B">
            <w:pPr>
              <w:widowControl w:val="0"/>
              <w:spacing w:after="0" w:line="240" w:lineRule="auto"/>
              <w:jc w:val="left"/>
              <w:rPr>
                <w:sz w:val="24"/>
                <w:szCs w:val="24"/>
              </w:rPr>
            </w:pPr>
          </w:p>
        </w:tc>
      </w:tr>
      <w:tr w:rsidR="00AF355B" w14:paraId="6E32AE78" w14:textId="77777777">
        <w:trPr>
          <w:trHeight w:hRule="exact" w:val="556"/>
        </w:trPr>
        <w:tc>
          <w:tcPr>
            <w:tcW w:w="702" w:type="dxa"/>
            <w:tcBorders>
              <w:top w:val="single" w:sz="4" w:space="0" w:color="000000"/>
              <w:left w:val="single" w:sz="4" w:space="0" w:color="000000"/>
              <w:bottom w:val="single" w:sz="4" w:space="0" w:color="000000"/>
            </w:tcBorders>
            <w:shd w:val="clear" w:color="auto" w:fill="FFFFFF"/>
          </w:tcPr>
          <w:p w14:paraId="0ED96EF0" w14:textId="77777777" w:rsidR="00AF355B" w:rsidRDefault="00173BAA">
            <w:pPr>
              <w:pStyle w:val="25"/>
              <w:shd w:val="clear" w:color="auto" w:fill="auto"/>
              <w:spacing w:after="0" w:line="240" w:lineRule="auto"/>
              <w:ind w:right="48"/>
              <w:jc w:val="center"/>
              <w:rPr>
                <w:sz w:val="24"/>
                <w:szCs w:val="24"/>
              </w:rPr>
            </w:pPr>
            <w:r>
              <w:rPr>
                <w:sz w:val="24"/>
                <w:szCs w:val="24"/>
              </w:rPr>
              <w:t>1.2</w:t>
            </w:r>
          </w:p>
        </w:tc>
        <w:tc>
          <w:tcPr>
            <w:tcW w:w="6102" w:type="dxa"/>
            <w:tcBorders>
              <w:top w:val="single" w:sz="4" w:space="0" w:color="000000"/>
              <w:left w:val="single" w:sz="4" w:space="0" w:color="000000"/>
              <w:bottom w:val="single" w:sz="4" w:space="0" w:color="000000"/>
            </w:tcBorders>
            <w:shd w:val="clear" w:color="auto" w:fill="FFFFFF"/>
          </w:tcPr>
          <w:p w14:paraId="4681B3C5" w14:textId="77777777" w:rsidR="00AF355B" w:rsidRDefault="00173BAA">
            <w:pPr>
              <w:pStyle w:val="25"/>
              <w:shd w:val="clear" w:color="auto" w:fill="auto"/>
              <w:spacing w:after="0" w:line="240" w:lineRule="auto"/>
              <w:jc w:val="left"/>
              <w:rPr>
                <w:sz w:val="24"/>
                <w:szCs w:val="24"/>
              </w:rPr>
            </w:pPr>
            <w:r>
              <w:rPr>
                <w:sz w:val="24"/>
                <w:szCs w:val="24"/>
              </w:rPr>
              <w:t>Сведения о юридическом лице, в случае если заявителем является юридическое лицо:</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78DA6A73" w14:textId="77777777" w:rsidR="00AF355B" w:rsidRDefault="00AF355B">
            <w:pPr>
              <w:widowControl w:val="0"/>
              <w:spacing w:after="0" w:line="240" w:lineRule="auto"/>
              <w:jc w:val="left"/>
              <w:rPr>
                <w:sz w:val="24"/>
                <w:szCs w:val="24"/>
              </w:rPr>
            </w:pPr>
          </w:p>
        </w:tc>
      </w:tr>
      <w:tr w:rsidR="00AF355B" w14:paraId="5949AA20" w14:textId="77777777">
        <w:trPr>
          <w:trHeight w:hRule="exact" w:val="294"/>
        </w:trPr>
        <w:tc>
          <w:tcPr>
            <w:tcW w:w="702" w:type="dxa"/>
            <w:tcBorders>
              <w:top w:val="single" w:sz="4" w:space="0" w:color="000000"/>
              <w:left w:val="single" w:sz="4" w:space="0" w:color="000000"/>
              <w:bottom w:val="single" w:sz="4" w:space="0" w:color="000000"/>
            </w:tcBorders>
            <w:shd w:val="clear" w:color="auto" w:fill="FFFFFF"/>
          </w:tcPr>
          <w:p w14:paraId="295C12A1" w14:textId="77777777" w:rsidR="00AF355B" w:rsidRDefault="00173BAA">
            <w:pPr>
              <w:pStyle w:val="25"/>
              <w:shd w:val="clear" w:color="auto" w:fill="auto"/>
              <w:spacing w:after="0" w:line="240" w:lineRule="auto"/>
              <w:ind w:right="48"/>
              <w:jc w:val="center"/>
              <w:rPr>
                <w:sz w:val="24"/>
                <w:szCs w:val="24"/>
              </w:rPr>
            </w:pPr>
            <w:r>
              <w:rPr>
                <w:sz w:val="24"/>
                <w:szCs w:val="24"/>
              </w:rPr>
              <w:t>1.2.1</w:t>
            </w:r>
          </w:p>
        </w:tc>
        <w:tc>
          <w:tcPr>
            <w:tcW w:w="6102" w:type="dxa"/>
            <w:tcBorders>
              <w:top w:val="single" w:sz="4" w:space="0" w:color="000000"/>
              <w:left w:val="single" w:sz="4" w:space="0" w:color="000000"/>
              <w:bottom w:val="single" w:sz="4" w:space="0" w:color="000000"/>
            </w:tcBorders>
            <w:shd w:val="clear" w:color="auto" w:fill="FFFFFF"/>
          </w:tcPr>
          <w:p w14:paraId="4C4366A8" w14:textId="77777777" w:rsidR="00AF355B" w:rsidRDefault="00173BAA">
            <w:pPr>
              <w:pStyle w:val="25"/>
              <w:shd w:val="clear" w:color="auto" w:fill="auto"/>
              <w:spacing w:after="0" w:line="240" w:lineRule="auto"/>
              <w:jc w:val="left"/>
              <w:rPr>
                <w:sz w:val="24"/>
                <w:szCs w:val="24"/>
              </w:rPr>
            </w:pPr>
            <w:r>
              <w:rPr>
                <w:sz w:val="24"/>
                <w:szCs w:val="24"/>
              </w:rPr>
              <w:t>Полное наименование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50C60F66" w14:textId="77777777" w:rsidR="00AF355B" w:rsidRDefault="00AF355B">
            <w:pPr>
              <w:widowControl w:val="0"/>
              <w:spacing w:after="0" w:line="240" w:lineRule="auto"/>
              <w:jc w:val="left"/>
              <w:rPr>
                <w:sz w:val="24"/>
                <w:szCs w:val="24"/>
              </w:rPr>
            </w:pPr>
          </w:p>
        </w:tc>
      </w:tr>
      <w:tr w:rsidR="00AF355B" w14:paraId="457CD728" w14:textId="77777777">
        <w:trPr>
          <w:trHeight w:hRule="exact" w:val="275"/>
        </w:trPr>
        <w:tc>
          <w:tcPr>
            <w:tcW w:w="702" w:type="dxa"/>
            <w:tcBorders>
              <w:top w:val="single" w:sz="4" w:space="0" w:color="000000"/>
              <w:left w:val="single" w:sz="4" w:space="0" w:color="000000"/>
              <w:bottom w:val="single" w:sz="4" w:space="0" w:color="000000"/>
            </w:tcBorders>
            <w:shd w:val="clear" w:color="auto" w:fill="FFFFFF"/>
          </w:tcPr>
          <w:p w14:paraId="7A1060F1" w14:textId="77777777" w:rsidR="00AF355B" w:rsidRDefault="00173BAA">
            <w:pPr>
              <w:pStyle w:val="25"/>
              <w:shd w:val="clear" w:color="auto" w:fill="auto"/>
              <w:spacing w:after="0" w:line="240" w:lineRule="auto"/>
              <w:ind w:right="48"/>
              <w:jc w:val="center"/>
              <w:rPr>
                <w:sz w:val="24"/>
                <w:szCs w:val="24"/>
              </w:rPr>
            </w:pPr>
            <w:r>
              <w:rPr>
                <w:sz w:val="24"/>
                <w:szCs w:val="24"/>
              </w:rPr>
              <w:t>1.2.2</w:t>
            </w:r>
          </w:p>
        </w:tc>
        <w:tc>
          <w:tcPr>
            <w:tcW w:w="6102" w:type="dxa"/>
            <w:tcBorders>
              <w:top w:val="single" w:sz="4" w:space="0" w:color="000000"/>
              <w:left w:val="single" w:sz="4" w:space="0" w:color="000000"/>
              <w:bottom w:val="single" w:sz="4" w:space="0" w:color="000000"/>
            </w:tcBorders>
            <w:shd w:val="clear" w:color="auto" w:fill="FFFFFF"/>
          </w:tcPr>
          <w:p w14:paraId="6163FD27"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 регистрационный номер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53F3A7E5" w14:textId="77777777" w:rsidR="00AF355B" w:rsidRDefault="00AF355B">
            <w:pPr>
              <w:widowControl w:val="0"/>
              <w:spacing w:after="0" w:line="240" w:lineRule="auto"/>
              <w:jc w:val="left"/>
              <w:rPr>
                <w:sz w:val="24"/>
                <w:szCs w:val="24"/>
              </w:rPr>
            </w:pPr>
          </w:p>
        </w:tc>
      </w:tr>
      <w:tr w:rsidR="00AF355B" w14:paraId="7DC8E1C3" w14:textId="77777777">
        <w:trPr>
          <w:trHeight w:hRule="exact" w:val="563"/>
        </w:trPr>
        <w:tc>
          <w:tcPr>
            <w:tcW w:w="702" w:type="dxa"/>
            <w:tcBorders>
              <w:top w:val="single" w:sz="4" w:space="0" w:color="000000"/>
              <w:left w:val="single" w:sz="4" w:space="0" w:color="000000"/>
              <w:bottom w:val="single" w:sz="4" w:space="0" w:color="000000"/>
            </w:tcBorders>
            <w:shd w:val="clear" w:color="auto" w:fill="FFFFFF"/>
          </w:tcPr>
          <w:p w14:paraId="6156E0A3" w14:textId="77777777" w:rsidR="00AF355B" w:rsidRDefault="00173BAA">
            <w:pPr>
              <w:pStyle w:val="25"/>
              <w:shd w:val="clear" w:color="auto" w:fill="auto"/>
              <w:spacing w:after="0" w:line="240" w:lineRule="auto"/>
              <w:ind w:right="48"/>
              <w:jc w:val="center"/>
              <w:rPr>
                <w:sz w:val="24"/>
                <w:szCs w:val="24"/>
              </w:rPr>
            </w:pPr>
            <w:r>
              <w:rPr>
                <w:sz w:val="24"/>
                <w:szCs w:val="24"/>
              </w:rPr>
              <w:t>1.2.3</w:t>
            </w:r>
          </w:p>
        </w:tc>
        <w:tc>
          <w:tcPr>
            <w:tcW w:w="6102" w:type="dxa"/>
            <w:tcBorders>
              <w:top w:val="single" w:sz="4" w:space="0" w:color="000000"/>
              <w:left w:val="single" w:sz="4" w:space="0" w:color="000000"/>
              <w:bottom w:val="single" w:sz="4" w:space="0" w:color="000000"/>
            </w:tcBorders>
            <w:shd w:val="clear" w:color="auto" w:fill="FFFFFF"/>
          </w:tcPr>
          <w:p w14:paraId="5CF4B583" w14:textId="77777777" w:rsidR="00AF355B" w:rsidRDefault="00173BAA">
            <w:pPr>
              <w:pStyle w:val="25"/>
              <w:shd w:val="clear" w:color="auto" w:fill="auto"/>
              <w:spacing w:after="0" w:line="240" w:lineRule="auto"/>
              <w:jc w:val="left"/>
              <w:rPr>
                <w:sz w:val="24"/>
                <w:szCs w:val="24"/>
              </w:rPr>
            </w:pPr>
            <w:r>
              <w:rPr>
                <w:sz w:val="24"/>
                <w:szCs w:val="24"/>
              </w:rPr>
              <w:t>Идентификационный номер налогоплательщика - юридического лица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32E45CCD" w14:textId="77777777" w:rsidR="00AF355B" w:rsidRDefault="00AF355B">
            <w:pPr>
              <w:widowControl w:val="0"/>
              <w:spacing w:after="0" w:line="240" w:lineRule="auto"/>
              <w:jc w:val="left"/>
              <w:rPr>
                <w:sz w:val="24"/>
                <w:szCs w:val="24"/>
              </w:rPr>
            </w:pPr>
          </w:p>
        </w:tc>
      </w:tr>
    </w:tbl>
    <w:p w14:paraId="1E89E603" w14:textId="77777777" w:rsidR="00AF355B" w:rsidRDefault="00173BAA">
      <w:pPr>
        <w:pStyle w:val="af8"/>
        <w:shd w:val="clear" w:color="auto" w:fill="auto"/>
        <w:spacing w:line="240" w:lineRule="auto"/>
        <w:jc w:val="both"/>
      </w:pPr>
      <w:r>
        <w:rPr>
          <w:b w:val="0"/>
          <w:bCs w:val="0"/>
          <w:sz w:val="22"/>
          <w:szCs w:val="22"/>
          <w:vertAlign w:val="superscript"/>
        </w:rPr>
        <w:t>1</w:t>
      </w:r>
      <w:r>
        <w:rPr>
          <w:b w:val="0"/>
          <w:bCs w:val="0"/>
          <w:sz w:val="22"/>
          <w:szCs w:val="22"/>
        </w:rPr>
        <w:t>Заявителями являются правообладатели земельных участков, а также иные лица, указанные в части 1</w:t>
      </w:r>
      <w:r>
        <w:rPr>
          <w:b w:val="0"/>
          <w:bCs w:val="0"/>
          <w:sz w:val="22"/>
          <w:szCs w:val="22"/>
          <w:vertAlign w:val="superscript"/>
        </w:rPr>
        <w:t>1</w:t>
      </w:r>
      <w:r>
        <w:rPr>
          <w:b w:val="0"/>
          <w:bCs w:val="0"/>
          <w:sz w:val="22"/>
          <w:szCs w:val="22"/>
        </w:rPr>
        <w:t xml:space="preserve"> статьи 57</w:t>
      </w:r>
      <w:r>
        <w:rPr>
          <w:b w:val="0"/>
          <w:bCs w:val="0"/>
          <w:sz w:val="22"/>
          <w:szCs w:val="22"/>
          <w:vertAlign w:val="superscript"/>
        </w:rPr>
        <w:t>3</w:t>
      </w:r>
      <w:r>
        <w:rPr>
          <w:b w:val="0"/>
          <w:bCs w:val="0"/>
          <w:sz w:val="22"/>
          <w:szCs w:val="22"/>
        </w:rPr>
        <w:t xml:space="preserve"> Градостроительного кодекса Российской Федерации</w:t>
      </w:r>
    </w:p>
    <w:p w14:paraId="2B49B16C" w14:textId="77777777" w:rsidR="00AF355B" w:rsidRDefault="00AF355B">
      <w:pPr>
        <w:spacing w:after="0" w:line="240" w:lineRule="auto"/>
        <w:jc w:val="center"/>
        <w:rPr>
          <w:rFonts w:ascii="Times New Roman" w:hAnsi="Times New Roman"/>
          <w:sz w:val="28"/>
          <w:szCs w:val="28"/>
        </w:rPr>
      </w:pPr>
    </w:p>
    <w:p w14:paraId="452835C8" w14:textId="77777777" w:rsidR="00AF355B" w:rsidRDefault="00173BAA">
      <w:pPr>
        <w:spacing w:after="0" w:line="240" w:lineRule="auto"/>
        <w:jc w:val="center"/>
        <w:rPr>
          <w:rFonts w:ascii="Times New Roman" w:hAnsi="Times New Roman"/>
          <w:sz w:val="28"/>
          <w:szCs w:val="28"/>
        </w:rPr>
      </w:pPr>
      <w:r>
        <w:rPr>
          <w:rFonts w:ascii="Times New Roman" w:hAnsi="Times New Roman"/>
          <w:sz w:val="28"/>
          <w:szCs w:val="28"/>
        </w:rPr>
        <w:t>2. Сведения о земельном участке</w:t>
      </w:r>
    </w:p>
    <w:p w14:paraId="32A40051" w14:textId="77777777" w:rsidR="00AF355B" w:rsidRDefault="00AF355B">
      <w:pPr>
        <w:spacing w:after="0" w:line="240" w:lineRule="auto"/>
        <w:jc w:val="center"/>
        <w:rPr>
          <w:rFonts w:ascii="Times New Roman" w:hAnsi="Times New Roman"/>
          <w:sz w:val="28"/>
          <w:szCs w:val="28"/>
        </w:rPr>
      </w:pPr>
    </w:p>
    <w:tbl>
      <w:tblPr>
        <w:tblW w:w="9570" w:type="dxa"/>
        <w:tblInd w:w="-113" w:type="dxa"/>
        <w:tblLayout w:type="fixed"/>
        <w:tblLook w:val="0000" w:firstRow="0" w:lastRow="0" w:firstColumn="0" w:lastColumn="0" w:noHBand="0" w:noVBand="0"/>
      </w:tblPr>
      <w:tblGrid>
        <w:gridCol w:w="869"/>
        <w:gridCol w:w="6185"/>
        <w:gridCol w:w="2516"/>
      </w:tblGrid>
      <w:tr w:rsidR="00AF355B" w14:paraId="72A8F3EA" w14:textId="77777777">
        <w:tc>
          <w:tcPr>
            <w:tcW w:w="869" w:type="dxa"/>
            <w:tcBorders>
              <w:top w:val="single" w:sz="4" w:space="0" w:color="000000"/>
              <w:left w:val="single" w:sz="4" w:space="0" w:color="000000"/>
              <w:bottom w:val="single" w:sz="4" w:space="0" w:color="000000"/>
              <w:right w:val="single" w:sz="4" w:space="0" w:color="000000"/>
            </w:tcBorders>
            <w:vAlign w:val="center"/>
          </w:tcPr>
          <w:p w14:paraId="58ACE1EA" w14:textId="77777777" w:rsidR="00AF355B" w:rsidRDefault="00173BAA">
            <w:pPr>
              <w:pStyle w:val="25"/>
              <w:shd w:val="clear" w:color="auto" w:fill="auto"/>
              <w:spacing w:after="0" w:line="240" w:lineRule="auto"/>
              <w:jc w:val="center"/>
              <w:rPr>
                <w:sz w:val="24"/>
                <w:szCs w:val="24"/>
              </w:rPr>
            </w:pPr>
            <w:r>
              <w:rPr>
                <w:sz w:val="24"/>
                <w:szCs w:val="24"/>
              </w:rPr>
              <w:t>2.1</w:t>
            </w:r>
          </w:p>
        </w:tc>
        <w:tc>
          <w:tcPr>
            <w:tcW w:w="6185" w:type="dxa"/>
            <w:tcBorders>
              <w:top w:val="single" w:sz="4" w:space="0" w:color="000000"/>
              <w:left w:val="single" w:sz="4" w:space="0" w:color="000000"/>
              <w:bottom w:val="single" w:sz="4" w:space="0" w:color="000000"/>
              <w:right w:val="single" w:sz="4" w:space="0" w:color="000000"/>
            </w:tcBorders>
            <w:vAlign w:val="bottom"/>
          </w:tcPr>
          <w:p w14:paraId="7B63BA93" w14:textId="77777777" w:rsidR="00AF355B" w:rsidRDefault="00173BAA">
            <w:pPr>
              <w:pStyle w:val="25"/>
              <w:shd w:val="clear" w:color="auto" w:fill="auto"/>
              <w:spacing w:after="0" w:line="240" w:lineRule="auto"/>
              <w:jc w:val="left"/>
              <w:rPr>
                <w:sz w:val="24"/>
                <w:szCs w:val="24"/>
              </w:rPr>
            </w:pPr>
            <w:r>
              <w:rPr>
                <w:sz w:val="24"/>
                <w:szCs w:val="24"/>
              </w:rPr>
              <w:t>Кадастровый номер земельного участка</w:t>
            </w:r>
          </w:p>
        </w:tc>
        <w:tc>
          <w:tcPr>
            <w:tcW w:w="2516" w:type="dxa"/>
            <w:tcBorders>
              <w:top w:val="single" w:sz="4" w:space="0" w:color="000000"/>
              <w:left w:val="single" w:sz="4" w:space="0" w:color="000000"/>
              <w:bottom w:val="single" w:sz="4" w:space="0" w:color="000000"/>
              <w:right w:val="single" w:sz="4" w:space="0" w:color="000000"/>
            </w:tcBorders>
          </w:tcPr>
          <w:p w14:paraId="3BF9A12C" w14:textId="77777777" w:rsidR="00AF355B" w:rsidRDefault="00AF355B">
            <w:pPr>
              <w:widowControl w:val="0"/>
              <w:spacing w:after="0" w:line="240" w:lineRule="auto"/>
              <w:jc w:val="center"/>
              <w:rPr>
                <w:rFonts w:ascii="Times New Roman" w:hAnsi="Times New Roman"/>
                <w:sz w:val="28"/>
                <w:szCs w:val="28"/>
              </w:rPr>
            </w:pPr>
          </w:p>
        </w:tc>
      </w:tr>
      <w:tr w:rsidR="00AF355B" w14:paraId="5F7C36D5" w14:textId="77777777">
        <w:tc>
          <w:tcPr>
            <w:tcW w:w="869" w:type="dxa"/>
            <w:tcBorders>
              <w:top w:val="single" w:sz="4" w:space="0" w:color="000000"/>
              <w:left w:val="single" w:sz="4" w:space="0" w:color="000000"/>
              <w:bottom w:val="single" w:sz="4" w:space="0" w:color="000000"/>
              <w:right w:val="single" w:sz="4" w:space="0" w:color="000000"/>
            </w:tcBorders>
          </w:tcPr>
          <w:p w14:paraId="56A25D87" w14:textId="77777777" w:rsidR="00AF355B" w:rsidRDefault="00173BAA">
            <w:pPr>
              <w:pStyle w:val="25"/>
              <w:shd w:val="clear" w:color="auto" w:fill="auto"/>
              <w:spacing w:after="0" w:line="240" w:lineRule="auto"/>
              <w:jc w:val="center"/>
              <w:rPr>
                <w:sz w:val="24"/>
                <w:szCs w:val="24"/>
              </w:rPr>
            </w:pPr>
            <w:r>
              <w:rPr>
                <w:sz w:val="24"/>
                <w:szCs w:val="24"/>
              </w:rPr>
              <w:t>2.2</w:t>
            </w:r>
          </w:p>
        </w:tc>
        <w:tc>
          <w:tcPr>
            <w:tcW w:w="6185" w:type="dxa"/>
            <w:tcBorders>
              <w:top w:val="single" w:sz="4" w:space="0" w:color="000000"/>
              <w:left w:val="single" w:sz="4" w:space="0" w:color="000000"/>
              <w:bottom w:val="single" w:sz="4" w:space="0" w:color="000000"/>
              <w:right w:val="single" w:sz="4" w:space="0" w:color="000000"/>
            </w:tcBorders>
            <w:vAlign w:val="bottom"/>
          </w:tcPr>
          <w:p w14:paraId="2DEAF842" w14:textId="77777777" w:rsidR="00AF355B" w:rsidRDefault="00173BAA">
            <w:pPr>
              <w:pStyle w:val="25"/>
              <w:shd w:val="clear" w:color="auto" w:fill="auto"/>
              <w:spacing w:after="0" w:line="240" w:lineRule="auto"/>
              <w:jc w:val="left"/>
            </w:pPr>
            <w:r>
              <w:rPr>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21"/>
                <w:sz w:val="20"/>
                <w:szCs w:val="20"/>
                <w:lang w:bidi="ar-SA"/>
              </w:rPr>
              <w:t>(указываются в случае, предусмотренном частью 1</w:t>
            </w:r>
            <w:r>
              <w:rPr>
                <w:rStyle w:val="21"/>
                <w:sz w:val="20"/>
                <w:szCs w:val="20"/>
                <w:vertAlign w:val="superscript"/>
                <w:lang w:bidi="ar-SA"/>
              </w:rPr>
              <w:t xml:space="preserve">1 </w:t>
            </w:r>
            <w:r>
              <w:rPr>
                <w:rStyle w:val="21"/>
                <w:sz w:val="20"/>
                <w:szCs w:val="20"/>
                <w:lang w:bidi="ar-SA"/>
              </w:rPr>
              <w:t>статьи 57</w:t>
            </w:r>
            <w:r>
              <w:rPr>
                <w:rStyle w:val="21"/>
                <w:sz w:val="20"/>
                <w:szCs w:val="20"/>
                <w:vertAlign w:val="superscript"/>
                <w:lang w:bidi="ar-SA"/>
              </w:rPr>
              <w:t>3</w:t>
            </w:r>
            <w:r>
              <w:rPr>
                <w:rStyle w:val="21"/>
                <w:sz w:val="20"/>
                <w:szCs w:val="20"/>
                <w:lang w:bidi="ar-SA"/>
              </w:rPr>
              <w:t>Градостроительного кодекса Российской Федерации)</w:t>
            </w:r>
          </w:p>
        </w:tc>
        <w:tc>
          <w:tcPr>
            <w:tcW w:w="2516" w:type="dxa"/>
            <w:tcBorders>
              <w:top w:val="single" w:sz="4" w:space="0" w:color="000000"/>
              <w:left w:val="single" w:sz="4" w:space="0" w:color="000000"/>
              <w:bottom w:val="single" w:sz="4" w:space="0" w:color="000000"/>
              <w:right w:val="single" w:sz="4" w:space="0" w:color="000000"/>
            </w:tcBorders>
          </w:tcPr>
          <w:p w14:paraId="2A42CB41" w14:textId="77777777" w:rsidR="00AF355B" w:rsidRDefault="00AF355B">
            <w:pPr>
              <w:widowControl w:val="0"/>
              <w:spacing w:after="0" w:line="240" w:lineRule="auto"/>
              <w:jc w:val="center"/>
              <w:rPr>
                <w:rFonts w:ascii="Times New Roman" w:hAnsi="Times New Roman"/>
                <w:sz w:val="28"/>
                <w:szCs w:val="28"/>
              </w:rPr>
            </w:pPr>
          </w:p>
        </w:tc>
      </w:tr>
      <w:tr w:rsidR="00AF355B" w14:paraId="16FC89B0" w14:textId="77777777">
        <w:tc>
          <w:tcPr>
            <w:tcW w:w="869" w:type="dxa"/>
            <w:tcBorders>
              <w:top w:val="single" w:sz="4" w:space="0" w:color="000000"/>
              <w:left w:val="single" w:sz="4" w:space="0" w:color="000000"/>
              <w:bottom w:val="single" w:sz="4" w:space="0" w:color="000000"/>
              <w:right w:val="single" w:sz="4" w:space="0" w:color="000000"/>
            </w:tcBorders>
          </w:tcPr>
          <w:p w14:paraId="3B506863" w14:textId="77777777" w:rsidR="00AF355B" w:rsidRDefault="00173BAA">
            <w:pPr>
              <w:pStyle w:val="25"/>
              <w:shd w:val="clear" w:color="auto" w:fill="auto"/>
              <w:spacing w:after="0" w:line="240" w:lineRule="auto"/>
              <w:jc w:val="center"/>
              <w:rPr>
                <w:sz w:val="24"/>
                <w:szCs w:val="24"/>
              </w:rPr>
            </w:pPr>
            <w:r>
              <w:rPr>
                <w:sz w:val="24"/>
                <w:szCs w:val="24"/>
              </w:rPr>
              <w:t>2.3</w:t>
            </w:r>
          </w:p>
        </w:tc>
        <w:tc>
          <w:tcPr>
            <w:tcW w:w="6185" w:type="dxa"/>
            <w:tcBorders>
              <w:top w:val="single" w:sz="4" w:space="0" w:color="000000"/>
              <w:left w:val="single" w:sz="4" w:space="0" w:color="000000"/>
              <w:bottom w:val="single" w:sz="4" w:space="0" w:color="000000"/>
              <w:right w:val="single" w:sz="4" w:space="0" w:color="000000"/>
            </w:tcBorders>
          </w:tcPr>
          <w:p w14:paraId="16C18418" w14:textId="77777777" w:rsidR="00AF355B" w:rsidRDefault="00173BAA">
            <w:pPr>
              <w:pStyle w:val="25"/>
              <w:shd w:val="clear" w:color="auto" w:fill="auto"/>
              <w:spacing w:after="0" w:line="240" w:lineRule="auto"/>
              <w:jc w:val="left"/>
              <w:rPr>
                <w:sz w:val="24"/>
                <w:szCs w:val="24"/>
              </w:rPr>
            </w:pPr>
            <w:r>
              <w:rPr>
                <w:sz w:val="24"/>
                <w:szCs w:val="24"/>
              </w:rPr>
              <w:t>Цель использования земельного участка</w:t>
            </w:r>
          </w:p>
        </w:tc>
        <w:tc>
          <w:tcPr>
            <w:tcW w:w="2516" w:type="dxa"/>
            <w:tcBorders>
              <w:top w:val="single" w:sz="4" w:space="0" w:color="000000"/>
              <w:left w:val="single" w:sz="4" w:space="0" w:color="000000"/>
              <w:bottom w:val="single" w:sz="4" w:space="0" w:color="000000"/>
              <w:right w:val="single" w:sz="4" w:space="0" w:color="000000"/>
            </w:tcBorders>
          </w:tcPr>
          <w:p w14:paraId="18F5564D" w14:textId="77777777" w:rsidR="00AF355B" w:rsidRDefault="00AF355B">
            <w:pPr>
              <w:widowControl w:val="0"/>
              <w:spacing w:after="0" w:line="240" w:lineRule="auto"/>
              <w:jc w:val="center"/>
              <w:rPr>
                <w:rFonts w:ascii="Times New Roman" w:hAnsi="Times New Roman"/>
                <w:sz w:val="28"/>
                <w:szCs w:val="28"/>
              </w:rPr>
            </w:pPr>
          </w:p>
        </w:tc>
      </w:tr>
      <w:tr w:rsidR="00AF355B" w14:paraId="2080DDEB" w14:textId="77777777">
        <w:tc>
          <w:tcPr>
            <w:tcW w:w="869" w:type="dxa"/>
            <w:tcBorders>
              <w:top w:val="single" w:sz="4" w:space="0" w:color="000000"/>
              <w:left w:val="single" w:sz="4" w:space="0" w:color="000000"/>
              <w:bottom w:val="single" w:sz="4" w:space="0" w:color="000000"/>
              <w:right w:val="single" w:sz="4" w:space="0" w:color="000000"/>
            </w:tcBorders>
          </w:tcPr>
          <w:p w14:paraId="713AE3E0" w14:textId="77777777" w:rsidR="00AF355B" w:rsidRDefault="00173BAA">
            <w:pPr>
              <w:pStyle w:val="25"/>
              <w:shd w:val="clear" w:color="auto" w:fill="auto"/>
              <w:spacing w:after="0" w:line="240" w:lineRule="auto"/>
              <w:jc w:val="center"/>
              <w:rPr>
                <w:sz w:val="24"/>
                <w:szCs w:val="24"/>
              </w:rPr>
            </w:pPr>
            <w:r>
              <w:rPr>
                <w:sz w:val="24"/>
                <w:szCs w:val="24"/>
              </w:rPr>
              <w:t>2.4</w:t>
            </w:r>
          </w:p>
        </w:tc>
        <w:tc>
          <w:tcPr>
            <w:tcW w:w="6185" w:type="dxa"/>
            <w:tcBorders>
              <w:top w:val="single" w:sz="4" w:space="0" w:color="000000"/>
              <w:left w:val="single" w:sz="4" w:space="0" w:color="000000"/>
              <w:bottom w:val="single" w:sz="4" w:space="0" w:color="000000"/>
              <w:right w:val="single" w:sz="4" w:space="0" w:color="000000"/>
            </w:tcBorders>
            <w:vAlign w:val="bottom"/>
          </w:tcPr>
          <w:p w14:paraId="7B44F864" w14:textId="77777777" w:rsidR="00AF355B" w:rsidRDefault="00173BAA">
            <w:pPr>
              <w:pStyle w:val="25"/>
              <w:shd w:val="clear" w:color="auto" w:fill="auto"/>
              <w:spacing w:after="0" w:line="240" w:lineRule="auto"/>
              <w:jc w:val="left"/>
              <w:rPr>
                <w:sz w:val="24"/>
                <w:szCs w:val="24"/>
              </w:rPr>
            </w:pPr>
            <w:r>
              <w:rPr>
                <w:sz w:val="24"/>
                <w:szCs w:val="24"/>
              </w:rPr>
              <w:t>Адрес или описание местоположения земельного участка</w:t>
            </w:r>
          </w:p>
          <w:p w14:paraId="1FFA0373" w14:textId="77777777" w:rsidR="00AF355B" w:rsidRDefault="00173BAA">
            <w:pPr>
              <w:pStyle w:val="25"/>
              <w:shd w:val="clear" w:color="auto" w:fill="auto"/>
              <w:spacing w:after="0" w:line="240" w:lineRule="auto"/>
              <w:jc w:val="left"/>
            </w:pPr>
            <w:r>
              <w:rPr>
                <w:rStyle w:val="21"/>
                <w:sz w:val="20"/>
                <w:szCs w:val="20"/>
                <w:lang w:bidi="ar-SA"/>
              </w:rPr>
              <w:t>(указываются в случае, предусмотренном частью 1</w:t>
            </w:r>
            <w:r>
              <w:rPr>
                <w:rStyle w:val="21"/>
                <w:sz w:val="20"/>
                <w:szCs w:val="20"/>
                <w:vertAlign w:val="superscript"/>
                <w:lang w:bidi="ar-SA"/>
              </w:rPr>
              <w:t xml:space="preserve">1 </w:t>
            </w:r>
            <w:r>
              <w:rPr>
                <w:rStyle w:val="21"/>
                <w:sz w:val="20"/>
                <w:szCs w:val="20"/>
                <w:lang w:bidi="ar-SA"/>
              </w:rPr>
              <w:t>статьи 57</w:t>
            </w:r>
            <w:r>
              <w:rPr>
                <w:rStyle w:val="21"/>
                <w:sz w:val="20"/>
                <w:szCs w:val="20"/>
                <w:vertAlign w:val="superscript"/>
                <w:lang w:bidi="ar-SA"/>
              </w:rPr>
              <w:t>3</w:t>
            </w:r>
          </w:p>
          <w:p w14:paraId="556314A3" w14:textId="77777777" w:rsidR="00AF355B" w:rsidRDefault="00173BAA">
            <w:pPr>
              <w:pStyle w:val="25"/>
              <w:shd w:val="clear" w:color="auto" w:fill="auto"/>
              <w:spacing w:after="0" w:line="240" w:lineRule="auto"/>
              <w:jc w:val="left"/>
            </w:pPr>
            <w:r>
              <w:rPr>
                <w:rStyle w:val="21"/>
                <w:sz w:val="20"/>
                <w:szCs w:val="20"/>
                <w:lang w:bidi="ar-SA"/>
              </w:rPr>
              <w:t>Градостроительного кодекса Российской Федерации)</w:t>
            </w:r>
          </w:p>
        </w:tc>
        <w:tc>
          <w:tcPr>
            <w:tcW w:w="2516" w:type="dxa"/>
            <w:tcBorders>
              <w:top w:val="single" w:sz="4" w:space="0" w:color="000000"/>
              <w:left w:val="single" w:sz="4" w:space="0" w:color="000000"/>
              <w:bottom w:val="single" w:sz="4" w:space="0" w:color="000000"/>
              <w:right w:val="single" w:sz="4" w:space="0" w:color="000000"/>
            </w:tcBorders>
          </w:tcPr>
          <w:p w14:paraId="551BA474" w14:textId="77777777" w:rsidR="00AF355B" w:rsidRDefault="00AF355B">
            <w:pPr>
              <w:widowControl w:val="0"/>
              <w:spacing w:after="0" w:line="240" w:lineRule="auto"/>
              <w:jc w:val="center"/>
              <w:rPr>
                <w:rFonts w:ascii="Times New Roman" w:hAnsi="Times New Roman"/>
                <w:sz w:val="28"/>
                <w:szCs w:val="28"/>
              </w:rPr>
            </w:pPr>
          </w:p>
        </w:tc>
      </w:tr>
    </w:tbl>
    <w:p w14:paraId="0ACE49CE" w14:textId="77777777" w:rsidR="00AF355B" w:rsidRDefault="00AF355B">
      <w:pPr>
        <w:spacing w:after="0" w:line="240" w:lineRule="auto"/>
        <w:jc w:val="center"/>
        <w:rPr>
          <w:rFonts w:ascii="Times New Roman" w:hAnsi="Times New Roman"/>
          <w:sz w:val="28"/>
          <w:szCs w:val="28"/>
        </w:rPr>
      </w:pPr>
    </w:p>
    <w:p w14:paraId="26F2179D" w14:textId="77777777" w:rsidR="00AF355B" w:rsidRDefault="00173BAA">
      <w:pPr>
        <w:pStyle w:val="25"/>
        <w:shd w:val="clear" w:color="auto" w:fill="auto"/>
        <w:spacing w:after="0" w:line="240" w:lineRule="auto"/>
        <w:ind w:firstLine="709"/>
        <w:jc w:val="left"/>
      </w:pPr>
      <w:r>
        <w:lastRenderedPageBreak/>
        <w:t>Прошу выдать градостроительный план земельного участка.</w:t>
      </w:r>
    </w:p>
    <w:p w14:paraId="3080A938" w14:textId="77777777" w:rsidR="00AF355B" w:rsidRDefault="00173BAA">
      <w:pPr>
        <w:pStyle w:val="25"/>
        <w:shd w:val="clear" w:color="auto" w:fill="auto"/>
        <w:tabs>
          <w:tab w:val="left" w:leader="underscore" w:pos="7968"/>
        </w:tabs>
        <w:spacing w:after="0" w:line="240" w:lineRule="auto"/>
        <w:ind w:firstLine="709"/>
        <w:jc w:val="both"/>
      </w:pPr>
      <w:r>
        <w:t>Приложение:</w:t>
      </w:r>
      <w:r>
        <w:tab/>
      </w:r>
    </w:p>
    <w:p w14:paraId="52E89240" w14:textId="77777777" w:rsidR="00AF355B" w:rsidRDefault="00173BAA">
      <w:pPr>
        <w:pStyle w:val="25"/>
        <w:shd w:val="clear" w:color="auto" w:fill="auto"/>
        <w:tabs>
          <w:tab w:val="left" w:leader="underscore" w:pos="7968"/>
        </w:tabs>
        <w:spacing w:after="0" w:line="240" w:lineRule="auto"/>
        <w:ind w:firstLine="709"/>
        <w:jc w:val="both"/>
      </w:pPr>
      <w:r>
        <w:t>Номер телефона и адрес электронной почты для связи:</w:t>
      </w:r>
      <w:r>
        <w:tab/>
      </w:r>
    </w:p>
    <w:p w14:paraId="3F3F70F9" w14:textId="77777777" w:rsidR="00AF355B" w:rsidRDefault="00173BAA">
      <w:pPr>
        <w:pStyle w:val="25"/>
        <w:shd w:val="clear" w:color="auto" w:fill="auto"/>
        <w:spacing w:after="0" w:line="240" w:lineRule="auto"/>
        <w:ind w:firstLine="709"/>
        <w:jc w:val="both"/>
      </w:pPr>
      <w:r>
        <w:t>Результат предоставления услуги прошу:</w:t>
      </w:r>
    </w:p>
    <w:tbl>
      <w:tblPr>
        <w:tblW w:w="9931" w:type="dxa"/>
        <w:jc w:val="center"/>
        <w:tblLayout w:type="fixed"/>
        <w:tblCellMar>
          <w:left w:w="10" w:type="dxa"/>
          <w:right w:w="10" w:type="dxa"/>
        </w:tblCellMar>
        <w:tblLook w:val="0000" w:firstRow="0" w:lastRow="0" w:firstColumn="0" w:lastColumn="0" w:noHBand="0" w:noVBand="0"/>
      </w:tblPr>
      <w:tblGrid>
        <w:gridCol w:w="8652"/>
        <w:gridCol w:w="1279"/>
      </w:tblGrid>
      <w:tr w:rsidR="00AF355B" w14:paraId="65423A7A" w14:textId="77777777">
        <w:trPr>
          <w:trHeight w:val="1112"/>
          <w:jc w:val="center"/>
        </w:trPr>
        <w:tc>
          <w:tcPr>
            <w:tcW w:w="8651" w:type="dxa"/>
            <w:tcBorders>
              <w:top w:val="single" w:sz="4" w:space="0" w:color="000000"/>
              <w:left w:val="single" w:sz="4" w:space="0" w:color="000000"/>
            </w:tcBorders>
            <w:shd w:val="clear" w:color="auto" w:fill="FFFFFF"/>
          </w:tcPr>
          <w:p w14:paraId="7FDDE47C" w14:textId="77777777" w:rsidR="00AF355B" w:rsidRDefault="00173BAA">
            <w:pPr>
              <w:pStyle w:val="25"/>
              <w:shd w:val="clear" w:color="auto" w:fill="auto"/>
              <w:spacing w:after="0" w:line="240" w:lineRule="auto"/>
              <w:ind w:firstLine="127"/>
              <w:jc w:val="left"/>
              <w:rPr>
                <w:sz w:val="24"/>
                <w:szCs w:val="24"/>
              </w:rPr>
            </w:pPr>
            <w:r>
              <w:rPr>
                <w:sz w:val="24"/>
                <w:szCs w:val="24"/>
              </w:rPr>
              <w:t>направить в форме электронного документа в личный кабинет в</w:t>
            </w:r>
          </w:p>
          <w:p w14:paraId="7E9355B0" w14:textId="77777777" w:rsidR="00AF355B" w:rsidRDefault="00173BAA">
            <w:pPr>
              <w:pStyle w:val="25"/>
              <w:spacing w:after="0" w:line="240" w:lineRule="auto"/>
              <w:ind w:left="127"/>
              <w:jc w:val="left"/>
              <w:rPr>
                <w:sz w:val="24"/>
                <w:szCs w:val="24"/>
              </w:rPr>
            </w:pPr>
            <w:r>
              <w:rPr>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79" w:type="dxa"/>
            <w:tcBorders>
              <w:top w:val="single" w:sz="4" w:space="0" w:color="000000"/>
              <w:left w:val="single" w:sz="4" w:space="0" w:color="000000"/>
              <w:right w:val="single" w:sz="4" w:space="0" w:color="000000"/>
            </w:tcBorders>
            <w:shd w:val="clear" w:color="auto" w:fill="FFFFFF"/>
          </w:tcPr>
          <w:p w14:paraId="754B4FD3" w14:textId="77777777" w:rsidR="00AF355B" w:rsidRDefault="00AF355B">
            <w:pPr>
              <w:widowControl w:val="0"/>
              <w:spacing w:after="0" w:line="240" w:lineRule="auto"/>
              <w:rPr>
                <w:sz w:val="24"/>
                <w:szCs w:val="24"/>
              </w:rPr>
            </w:pPr>
          </w:p>
        </w:tc>
      </w:tr>
      <w:tr w:rsidR="00AF355B" w14:paraId="45319781" w14:textId="77777777">
        <w:trPr>
          <w:trHeight w:hRule="exact" w:val="1148"/>
          <w:jc w:val="center"/>
        </w:trPr>
        <w:tc>
          <w:tcPr>
            <w:tcW w:w="8651" w:type="dxa"/>
            <w:tcBorders>
              <w:top w:val="single" w:sz="4" w:space="0" w:color="000000"/>
              <w:left w:val="single" w:sz="4" w:space="0" w:color="000000"/>
            </w:tcBorders>
            <w:shd w:val="clear" w:color="auto" w:fill="FFFFFF"/>
          </w:tcPr>
          <w:p w14:paraId="38CA38A8" w14:textId="77777777" w:rsidR="00AF355B" w:rsidRDefault="00173BAA">
            <w:pPr>
              <w:pStyle w:val="25"/>
              <w:shd w:val="clear" w:color="auto" w:fill="auto"/>
              <w:spacing w:after="0" w:line="240" w:lineRule="auto"/>
              <w:ind w:left="127"/>
              <w:jc w:val="left"/>
            </w:pPr>
            <w:r>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79" w:type="dxa"/>
            <w:tcBorders>
              <w:top w:val="single" w:sz="4" w:space="0" w:color="000000"/>
              <w:left w:val="single" w:sz="4" w:space="0" w:color="000000"/>
              <w:right w:val="single" w:sz="4" w:space="0" w:color="000000"/>
            </w:tcBorders>
            <w:shd w:val="clear" w:color="auto" w:fill="FFFFFF"/>
          </w:tcPr>
          <w:p w14:paraId="40EC52CF" w14:textId="77777777" w:rsidR="00AF355B" w:rsidRDefault="00AF355B">
            <w:pPr>
              <w:widowControl w:val="0"/>
              <w:spacing w:after="0" w:line="240" w:lineRule="auto"/>
              <w:rPr>
                <w:sz w:val="24"/>
                <w:szCs w:val="24"/>
              </w:rPr>
            </w:pPr>
          </w:p>
        </w:tc>
      </w:tr>
      <w:tr w:rsidR="00AF355B" w14:paraId="43B20959" w14:textId="77777777">
        <w:trPr>
          <w:trHeight w:hRule="exact" w:val="272"/>
          <w:jc w:val="center"/>
        </w:trPr>
        <w:tc>
          <w:tcPr>
            <w:tcW w:w="8651" w:type="dxa"/>
            <w:tcBorders>
              <w:top w:val="single" w:sz="4" w:space="0" w:color="000000"/>
              <w:left w:val="single" w:sz="4" w:space="0" w:color="000000"/>
            </w:tcBorders>
            <w:shd w:val="clear" w:color="auto" w:fill="FFFFFF"/>
          </w:tcPr>
          <w:p w14:paraId="1A8E1492" w14:textId="77777777" w:rsidR="00AF355B" w:rsidRDefault="00173BAA">
            <w:pPr>
              <w:pStyle w:val="25"/>
              <w:shd w:val="clear" w:color="auto" w:fill="auto"/>
              <w:spacing w:after="0" w:line="240" w:lineRule="auto"/>
              <w:ind w:left="127"/>
              <w:jc w:val="left"/>
              <w:rPr>
                <w:sz w:val="24"/>
                <w:szCs w:val="24"/>
              </w:rPr>
            </w:pPr>
            <w:r>
              <w:rPr>
                <w:sz w:val="24"/>
                <w:szCs w:val="24"/>
              </w:rPr>
              <w:t>направить на бумажном носителе на почтовый адрес:</w:t>
            </w:r>
          </w:p>
        </w:tc>
        <w:tc>
          <w:tcPr>
            <w:tcW w:w="1279" w:type="dxa"/>
            <w:tcBorders>
              <w:top w:val="single" w:sz="4" w:space="0" w:color="000000"/>
              <w:left w:val="single" w:sz="4" w:space="0" w:color="000000"/>
              <w:right w:val="single" w:sz="4" w:space="0" w:color="000000"/>
            </w:tcBorders>
            <w:shd w:val="clear" w:color="auto" w:fill="FFFFFF"/>
          </w:tcPr>
          <w:p w14:paraId="57B7DD4F" w14:textId="77777777" w:rsidR="00AF355B" w:rsidRDefault="00AF355B">
            <w:pPr>
              <w:widowControl w:val="0"/>
              <w:spacing w:after="0" w:line="240" w:lineRule="auto"/>
              <w:rPr>
                <w:sz w:val="24"/>
                <w:szCs w:val="24"/>
              </w:rPr>
            </w:pPr>
          </w:p>
        </w:tc>
      </w:tr>
      <w:tr w:rsidR="00AF355B" w14:paraId="103F0615" w14:textId="77777777">
        <w:trPr>
          <w:trHeight w:hRule="exact" w:val="289"/>
          <w:jc w:val="center"/>
        </w:trPr>
        <w:tc>
          <w:tcPr>
            <w:tcW w:w="8651" w:type="dxa"/>
            <w:tcBorders>
              <w:top w:val="single" w:sz="4" w:space="0" w:color="000000"/>
              <w:left w:val="single" w:sz="4" w:space="0" w:color="000000"/>
              <w:bottom w:val="single" w:sz="4" w:space="0" w:color="000000"/>
            </w:tcBorders>
            <w:shd w:val="clear" w:color="auto" w:fill="FFFFFF"/>
          </w:tcPr>
          <w:p w14:paraId="201D7985" w14:textId="77777777" w:rsidR="00AF355B" w:rsidRDefault="00173BAA">
            <w:pPr>
              <w:pStyle w:val="25"/>
              <w:shd w:val="clear" w:color="auto" w:fill="auto"/>
              <w:spacing w:after="0" w:line="240" w:lineRule="auto"/>
              <w:ind w:left="2880"/>
              <w:jc w:val="left"/>
            </w:pPr>
            <w:r>
              <w:rPr>
                <w:rStyle w:val="29pt"/>
                <w:b w:val="0"/>
                <w:bCs w:val="0"/>
                <w:sz w:val="20"/>
                <w:szCs w:val="20"/>
              </w:rPr>
              <w:t>Указывается один из перечисленных способов</w:t>
            </w:r>
          </w:p>
        </w:tc>
        <w:tc>
          <w:tcPr>
            <w:tcW w:w="1279" w:type="dxa"/>
            <w:tcBorders>
              <w:top w:val="single" w:sz="4" w:space="0" w:color="000000"/>
              <w:bottom w:val="single" w:sz="4" w:space="0" w:color="000000"/>
              <w:right w:val="single" w:sz="4" w:space="0" w:color="000000"/>
            </w:tcBorders>
            <w:shd w:val="clear" w:color="auto" w:fill="FFFFFF"/>
          </w:tcPr>
          <w:p w14:paraId="25CBA328" w14:textId="77777777" w:rsidR="00AF355B" w:rsidRDefault="00AF355B">
            <w:pPr>
              <w:widowControl w:val="0"/>
              <w:spacing w:after="0" w:line="240" w:lineRule="auto"/>
              <w:rPr>
                <w:sz w:val="24"/>
                <w:szCs w:val="24"/>
              </w:rPr>
            </w:pPr>
          </w:p>
        </w:tc>
      </w:tr>
    </w:tbl>
    <w:p w14:paraId="5CD91138"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14:paraId="0E767706"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Подпись</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Фамилия имя, отчество (при наличии)</w:t>
      </w:r>
    </w:p>
    <w:p w14:paraId="71C0E74F" w14:textId="77777777" w:rsidR="00AF355B" w:rsidRDefault="00AF355B">
      <w:pPr>
        <w:pStyle w:val="25"/>
        <w:shd w:val="clear" w:color="auto" w:fill="auto"/>
        <w:spacing w:after="0" w:line="240" w:lineRule="auto"/>
        <w:ind w:left="5720"/>
      </w:pPr>
    </w:p>
    <w:p w14:paraId="1076C281" w14:textId="77777777" w:rsidR="00AF355B" w:rsidRDefault="00173BAA">
      <w:pPr>
        <w:pStyle w:val="13"/>
        <w:shd w:val="clear" w:color="auto" w:fill="auto"/>
        <w:spacing w:after="0" w:line="240" w:lineRule="auto"/>
        <w:ind w:firstLine="760"/>
        <w:jc w:val="left"/>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14:paraId="37108BA2" w14:textId="77777777" w:rsidR="00AF355B" w:rsidRDefault="00AF355B">
      <w:pPr>
        <w:pStyle w:val="13"/>
        <w:shd w:val="clear" w:color="auto" w:fill="auto"/>
        <w:spacing w:after="0" w:line="240" w:lineRule="auto"/>
        <w:ind w:firstLine="760"/>
        <w:jc w:val="left"/>
        <w:rPr>
          <w:b w:val="0"/>
          <w:bCs w:val="0"/>
        </w:rPr>
      </w:pPr>
    </w:p>
    <w:p w14:paraId="10C9853E" w14:textId="77777777" w:rsidR="00AF355B" w:rsidRDefault="00AF355B">
      <w:pPr>
        <w:pStyle w:val="13"/>
        <w:shd w:val="clear" w:color="auto" w:fill="auto"/>
        <w:spacing w:after="0" w:line="240" w:lineRule="auto"/>
        <w:ind w:firstLine="760"/>
        <w:jc w:val="left"/>
        <w:rPr>
          <w:b w:val="0"/>
          <w:bCs w:val="0"/>
        </w:rPr>
      </w:pPr>
    </w:p>
    <w:p w14:paraId="1E0968A1" w14:textId="77777777" w:rsidR="00AF355B" w:rsidRDefault="00AF355B">
      <w:pPr>
        <w:pStyle w:val="13"/>
        <w:shd w:val="clear" w:color="auto" w:fill="auto"/>
        <w:spacing w:after="0" w:line="240" w:lineRule="auto"/>
        <w:ind w:firstLine="760"/>
        <w:jc w:val="left"/>
        <w:rPr>
          <w:b w:val="0"/>
          <w:bCs w:val="0"/>
        </w:rPr>
      </w:pPr>
    </w:p>
    <w:p w14:paraId="69FF9871" w14:textId="77777777" w:rsidR="00AF355B" w:rsidRDefault="00AF355B">
      <w:pPr>
        <w:pStyle w:val="13"/>
        <w:shd w:val="clear" w:color="auto" w:fill="auto"/>
        <w:spacing w:after="0" w:line="240" w:lineRule="auto"/>
        <w:ind w:firstLine="760"/>
        <w:jc w:val="left"/>
        <w:rPr>
          <w:b w:val="0"/>
          <w:bCs w:val="0"/>
        </w:rPr>
      </w:pPr>
    </w:p>
    <w:p w14:paraId="0D880A7C" w14:textId="77777777" w:rsidR="00AF355B" w:rsidRDefault="00AF355B">
      <w:pPr>
        <w:pStyle w:val="13"/>
        <w:shd w:val="clear" w:color="auto" w:fill="auto"/>
        <w:spacing w:after="0" w:line="240" w:lineRule="auto"/>
        <w:ind w:firstLine="760"/>
        <w:jc w:val="left"/>
        <w:rPr>
          <w:b w:val="0"/>
          <w:bCs w:val="0"/>
        </w:rPr>
      </w:pPr>
    </w:p>
    <w:p w14:paraId="3706EBF2" w14:textId="77777777" w:rsidR="00AF355B" w:rsidRDefault="00AF355B">
      <w:pPr>
        <w:pStyle w:val="13"/>
        <w:shd w:val="clear" w:color="auto" w:fill="auto"/>
        <w:spacing w:after="0" w:line="240" w:lineRule="auto"/>
        <w:ind w:firstLine="760"/>
        <w:jc w:val="left"/>
        <w:rPr>
          <w:b w:val="0"/>
          <w:bCs w:val="0"/>
        </w:rPr>
      </w:pPr>
    </w:p>
    <w:p w14:paraId="1F9685E6" w14:textId="77777777" w:rsidR="00AF355B" w:rsidRDefault="00AF355B">
      <w:pPr>
        <w:pStyle w:val="13"/>
        <w:shd w:val="clear" w:color="auto" w:fill="auto"/>
        <w:spacing w:after="0" w:line="240" w:lineRule="auto"/>
        <w:ind w:firstLine="760"/>
        <w:jc w:val="left"/>
        <w:rPr>
          <w:b w:val="0"/>
          <w:bCs w:val="0"/>
        </w:rPr>
      </w:pPr>
    </w:p>
    <w:p w14:paraId="6C9B7A01" w14:textId="77777777" w:rsidR="00AF355B" w:rsidRDefault="00AF355B">
      <w:pPr>
        <w:pStyle w:val="13"/>
        <w:shd w:val="clear" w:color="auto" w:fill="auto"/>
        <w:spacing w:after="0" w:line="240" w:lineRule="auto"/>
        <w:ind w:firstLine="760"/>
        <w:jc w:val="left"/>
        <w:rPr>
          <w:b w:val="0"/>
          <w:bCs w:val="0"/>
        </w:rPr>
      </w:pPr>
    </w:p>
    <w:p w14:paraId="23A47412" w14:textId="77777777" w:rsidR="00AF355B" w:rsidRDefault="00AF355B">
      <w:pPr>
        <w:pStyle w:val="13"/>
        <w:shd w:val="clear" w:color="auto" w:fill="auto"/>
        <w:spacing w:after="0" w:line="240" w:lineRule="auto"/>
        <w:ind w:firstLine="760"/>
        <w:jc w:val="left"/>
        <w:rPr>
          <w:b w:val="0"/>
          <w:bCs w:val="0"/>
        </w:rPr>
      </w:pPr>
    </w:p>
    <w:p w14:paraId="7705AC2E" w14:textId="77777777" w:rsidR="00AF355B" w:rsidRDefault="00AF355B">
      <w:pPr>
        <w:pStyle w:val="13"/>
        <w:shd w:val="clear" w:color="auto" w:fill="auto"/>
        <w:spacing w:after="0" w:line="240" w:lineRule="auto"/>
        <w:ind w:firstLine="760"/>
        <w:jc w:val="left"/>
        <w:rPr>
          <w:b w:val="0"/>
          <w:bCs w:val="0"/>
        </w:rPr>
      </w:pPr>
    </w:p>
    <w:p w14:paraId="2FAB5227" w14:textId="77777777" w:rsidR="00AF355B" w:rsidRDefault="00AF355B">
      <w:pPr>
        <w:pStyle w:val="13"/>
        <w:shd w:val="clear" w:color="auto" w:fill="auto"/>
        <w:spacing w:after="0" w:line="240" w:lineRule="auto"/>
        <w:ind w:firstLine="760"/>
        <w:jc w:val="left"/>
        <w:rPr>
          <w:b w:val="0"/>
          <w:bCs w:val="0"/>
        </w:rPr>
      </w:pPr>
    </w:p>
    <w:p w14:paraId="5A7B7C4E" w14:textId="77777777" w:rsidR="00AF355B" w:rsidRDefault="00AF355B">
      <w:pPr>
        <w:pStyle w:val="13"/>
        <w:shd w:val="clear" w:color="auto" w:fill="auto"/>
        <w:spacing w:after="0" w:line="240" w:lineRule="auto"/>
        <w:ind w:firstLine="760"/>
        <w:jc w:val="left"/>
        <w:rPr>
          <w:b w:val="0"/>
          <w:bCs w:val="0"/>
        </w:rPr>
      </w:pPr>
    </w:p>
    <w:p w14:paraId="4E5CA9E1" w14:textId="77777777" w:rsidR="00AF355B" w:rsidRDefault="00AF355B">
      <w:pPr>
        <w:pStyle w:val="13"/>
        <w:shd w:val="clear" w:color="auto" w:fill="auto"/>
        <w:spacing w:after="0" w:line="240" w:lineRule="auto"/>
        <w:ind w:firstLine="760"/>
        <w:jc w:val="left"/>
        <w:rPr>
          <w:b w:val="0"/>
          <w:bCs w:val="0"/>
        </w:rPr>
      </w:pPr>
    </w:p>
    <w:p w14:paraId="53EE0C02" w14:textId="77777777" w:rsidR="00AF355B" w:rsidRDefault="00AF355B">
      <w:pPr>
        <w:pStyle w:val="13"/>
        <w:shd w:val="clear" w:color="auto" w:fill="auto"/>
        <w:spacing w:after="0" w:line="240" w:lineRule="auto"/>
        <w:ind w:firstLine="760"/>
        <w:jc w:val="left"/>
        <w:rPr>
          <w:b w:val="0"/>
          <w:bCs w:val="0"/>
        </w:rPr>
      </w:pPr>
    </w:p>
    <w:p w14:paraId="6E4F7873" w14:textId="77777777" w:rsidR="00AF355B" w:rsidRDefault="00AF355B">
      <w:pPr>
        <w:pStyle w:val="13"/>
        <w:shd w:val="clear" w:color="auto" w:fill="auto"/>
        <w:spacing w:after="0" w:line="240" w:lineRule="auto"/>
        <w:ind w:firstLine="760"/>
        <w:jc w:val="left"/>
        <w:rPr>
          <w:b w:val="0"/>
          <w:bCs w:val="0"/>
        </w:rPr>
      </w:pPr>
    </w:p>
    <w:p w14:paraId="79CCB7CE" w14:textId="77777777" w:rsidR="00AF355B" w:rsidRDefault="00AF355B">
      <w:pPr>
        <w:pStyle w:val="13"/>
        <w:shd w:val="clear" w:color="auto" w:fill="auto"/>
        <w:spacing w:after="0" w:line="240" w:lineRule="auto"/>
        <w:ind w:firstLine="760"/>
        <w:jc w:val="left"/>
        <w:rPr>
          <w:b w:val="0"/>
          <w:bCs w:val="0"/>
        </w:rPr>
      </w:pPr>
    </w:p>
    <w:p w14:paraId="3DB4468F" w14:textId="77777777" w:rsidR="00AF355B" w:rsidRDefault="00AF355B">
      <w:pPr>
        <w:pStyle w:val="13"/>
        <w:shd w:val="clear" w:color="auto" w:fill="auto"/>
        <w:spacing w:after="0" w:line="240" w:lineRule="auto"/>
        <w:ind w:firstLine="760"/>
        <w:jc w:val="left"/>
        <w:rPr>
          <w:b w:val="0"/>
          <w:bCs w:val="0"/>
        </w:rPr>
      </w:pPr>
    </w:p>
    <w:p w14:paraId="4803A501" w14:textId="77777777" w:rsidR="00AF355B" w:rsidRDefault="00AF355B">
      <w:pPr>
        <w:pStyle w:val="13"/>
        <w:shd w:val="clear" w:color="auto" w:fill="auto"/>
        <w:spacing w:after="0" w:line="240" w:lineRule="auto"/>
        <w:ind w:firstLine="760"/>
        <w:jc w:val="left"/>
        <w:rPr>
          <w:b w:val="0"/>
          <w:bCs w:val="0"/>
        </w:rPr>
      </w:pPr>
    </w:p>
    <w:p w14:paraId="4EDDF506" w14:textId="77777777" w:rsidR="00AF355B" w:rsidRDefault="00AF355B">
      <w:pPr>
        <w:pStyle w:val="13"/>
        <w:shd w:val="clear" w:color="auto" w:fill="auto"/>
        <w:spacing w:after="0" w:line="240" w:lineRule="auto"/>
        <w:ind w:firstLine="760"/>
        <w:jc w:val="left"/>
        <w:rPr>
          <w:b w:val="0"/>
          <w:bCs w:val="0"/>
        </w:rPr>
      </w:pPr>
    </w:p>
    <w:p w14:paraId="340DC2F8" w14:textId="77777777" w:rsidR="00AF355B" w:rsidRDefault="00AF355B">
      <w:pPr>
        <w:pStyle w:val="13"/>
        <w:shd w:val="clear" w:color="auto" w:fill="auto"/>
        <w:spacing w:after="0" w:line="240" w:lineRule="auto"/>
        <w:ind w:firstLine="760"/>
        <w:jc w:val="left"/>
        <w:rPr>
          <w:b w:val="0"/>
          <w:bCs w:val="0"/>
        </w:rPr>
      </w:pPr>
    </w:p>
    <w:p w14:paraId="0EFD6B21" w14:textId="77777777" w:rsidR="00AF355B" w:rsidRDefault="00AF355B">
      <w:pPr>
        <w:pStyle w:val="13"/>
        <w:shd w:val="clear" w:color="auto" w:fill="auto"/>
        <w:spacing w:after="0" w:line="240" w:lineRule="auto"/>
        <w:ind w:firstLine="760"/>
        <w:jc w:val="left"/>
        <w:rPr>
          <w:b w:val="0"/>
          <w:bCs w:val="0"/>
        </w:rPr>
      </w:pPr>
    </w:p>
    <w:p w14:paraId="2B038BF5" w14:textId="77777777" w:rsidR="00AF355B" w:rsidRDefault="00AF355B">
      <w:pPr>
        <w:pStyle w:val="13"/>
        <w:shd w:val="clear" w:color="auto" w:fill="auto"/>
        <w:spacing w:after="0" w:line="240" w:lineRule="auto"/>
        <w:ind w:firstLine="760"/>
        <w:jc w:val="left"/>
        <w:rPr>
          <w:b w:val="0"/>
          <w:bCs w:val="0"/>
        </w:rPr>
      </w:pPr>
    </w:p>
    <w:p w14:paraId="421D0DF8" w14:textId="77777777" w:rsidR="00AF355B" w:rsidRDefault="00AF355B">
      <w:pPr>
        <w:pStyle w:val="13"/>
        <w:shd w:val="clear" w:color="auto" w:fill="auto"/>
        <w:spacing w:after="0" w:line="240" w:lineRule="auto"/>
        <w:ind w:firstLine="760"/>
        <w:jc w:val="left"/>
        <w:rPr>
          <w:b w:val="0"/>
          <w:bCs w:val="0"/>
        </w:rPr>
      </w:pPr>
    </w:p>
    <w:p w14:paraId="6FADC65F" w14:textId="77777777" w:rsidR="00AF355B" w:rsidRDefault="00AF355B">
      <w:pPr>
        <w:pStyle w:val="13"/>
        <w:shd w:val="clear" w:color="auto" w:fill="auto"/>
        <w:spacing w:after="0" w:line="240" w:lineRule="auto"/>
        <w:ind w:firstLine="760"/>
        <w:jc w:val="left"/>
        <w:rPr>
          <w:b w:val="0"/>
          <w:bCs w:val="0"/>
        </w:rPr>
      </w:pPr>
    </w:p>
    <w:p w14:paraId="78A01E33" w14:textId="77777777" w:rsidR="00AF355B" w:rsidRDefault="00AF355B">
      <w:pPr>
        <w:pStyle w:val="13"/>
        <w:shd w:val="clear" w:color="auto" w:fill="auto"/>
        <w:spacing w:after="0" w:line="240" w:lineRule="auto"/>
        <w:ind w:firstLine="760"/>
        <w:jc w:val="left"/>
        <w:rPr>
          <w:b w:val="0"/>
          <w:bCs w:val="0"/>
        </w:rPr>
      </w:pPr>
    </w:p>
    <w:p w14:paraId="31B375C0" w14:textId="77777777" w:rsidR="00AF355B" w:rsidRDefault="00AF355B">
      <w:pPr>
        <w:pStyle w:val="13"/>
        <w:shd w:val="clear" w:color="auto" w:fill="auto"/>
        <w:spacing w:after="0" w:line="240" w:lineRule="auto"/>
        <w:ind w:firstLine="760"/>
        <w:jc w:val="left"/>
        <w:rPr>
          <w:b w:val="0"/>
          <w:bCs w:val="0"/>
        </w:rPr>
      </w:pPr>
    </w:p>
    <w:p w14:paraId="4CB91DE4" w14:textId="77777777" w:rsidR="00AF355B" w:rsidRDefault="00AF355B">
      <w:pPr>
        <w:pStyle w:val="13"/>
        <w:shd w:val="clear" w:color="auto" w:fill="auto"/>
        <w:spacing w:after="0" w:line="240" w:lineRule="auto"/>
        <w:ind w:firstLine="760"/>
        <w:jc w:val="left"/>
        <w:rPr>
          <w:b w:val="0"/>
          <w:bCs w:val="0"/>
        </w:rPr>
      </w:pPr>
    </w:p>
    <w:p w14:paraId="74BC972E" w14:textId="77777777" w:rsidR="00AF355B" w:rsidRDefault="00AF355B">
      <w:pPr>
        <w:pStyle w:val="13"/>
        <w:shd w:val="clear" w:color="auto" w:fill="auto"/>
        <w:spacing w:after="0" w:line="240" w:lineRule="auto"/>
        <w:ind w:firstLine="760"/>
        <w:jc w:val="left"/>
        <w:rPr>
          <w:b w:val="0"/>
          <w:bCs w:val="0"/>
        </w:rPr>
      </w:pPr>
    </w:p>
    <w:p w14:paraId="70FA8F52" w14:textId="77777777" w:rsidR="00AF355B" w:rsidRDefault="00173BAA">
      <w:pPr>
        <w:pStyle w:val="13"/>
        <w:shd w:val="clear" w:color="auto" w:fill="auto"/>
        <w:spacing w:after="0" w:line="240" w:lineRule="auto"/>
        <w:ind w:left="4536" w:firstLine="0"/>
        <w:rPr>
          <w:b w:val="0"/>
          <w:bCs w:val="0"/>
        </w:rPr>
      </w:pPr>
      <w:r>
        <w:rPr>
          <w:b w:val="0"/>
          <w:bCs w:val="0"/>
        </w:rPr>
        <w:lastRenderedPageBreak/>
        <w:t>ПРИЛОЖЕНИЕ  2</w:t>
      </w:r>
    </w:p>
    <w:p w14:paraId="16351D23" w14:textId="104FD2EF" w:rsidR="00AF355B" w:rsidRDefault="00A00568" w:rsidP="00A00568">
      <w:pPr>
        <w:pStyle w:val="25"/>
        <w:spacing w:after="0" w:line="240" w:lineRule="auto"/>
        <w:ind w:left="4678"/>
        <w:jc w:val="left"/>
      </w:pPr>
      <w:r>
        <w:t xml:space="preserve">  </w:t>
      </w:r>
      <w:r w:rsidR="00173BAA">
        <w:t xml:space="preserve">к административному регламенту </w:t>
      </w:r>
      <w:r>
        <w:t xml:space="preserve">     </w:t>
      </w:r>
      <w:r w:rsidR="00173BAA">
        <w:t>предоставления муниципальной</w:t>
      </w:r>
    </w:p>
    <w:p w14:paraId="0EAB89CE" w14:textId="77777777" w:rsidR="00AF355B" w:rsidRDefault="00173BAA">
      <w:pPr>
        <w:pStyle w:val="25"/>
        <w:spacing w:after="0" w:line="240" w:lineRule="auto"/>
        <w:ind w:left="4536"/>
        <w:jc w:val="center"/>
      </w:pPr>
      <w:r>
        <w:t>услуги «Выдача градостроительного</w:t>
      </w:r>
    </w:p>
    <w:p w14:paraId="65D25F41" w14:textId="77777777" w:rsidR="00AF355B" w:rsidRDefault="00173BAA">
      <w:pPr>
        <w:pStyle w:val="25"/>
        <w:shd w:val="clear" w:color="auto" w:fill="auto"/>
        <w:spacing w:after="0" w:line="240" w:lineRule="auto"/>
        <w:ind w:left="4536"/>
        <w:jc w:val="center"/>
      </w:pPr>
      <w:r>
        <w:t>плана земельного участка»</w:t>
      </w:r>
    </w:p>
    <w:p w14:paraId="529D1C06" w14:textId="77777777" w:rsidR="00AF355B" w:rsidRDefault="00AF355B">
      <w:pPr>
        <w:pStyle w:val="25"/>
        <w:shd w:val="clear" w:color="auto" w:fill="auto"/>
        <w:spacing w:after="0" w:line="240" w:lineRule="auto"/>
        <w:ind w:left="4536"/>
        <w:jc w:val="center"/>
      </w:pPr>
    </w:p>
    <w:p w14:paraId="32C7F446"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Кому</w:t>
      </w:r>
      <w:r>
        <w:rPr>
          <w:rFonts w:ascii="Times New Roman" w:eastAsia="Times New Roman" w:hAnsi="Times New Roman"/>
          <w:sz w:val="28"/>
          <w:szCs w:val="28"/>
          <w:lang w:eastAsia="ru-RU"/>
        </w:rPr>
        <w:tab/>
        <w:t>__________________________</w:t>
      </w:r>
    </w:p>
    <w:p w14:paraId="3BF2FDE4"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(фамилия, имя, отчество (при наличии) заявителя,</w:t>
      </w:r>
    </w:p>
    <w:p w14:paraId="7402F336"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ОГРНИП (для физического лица, зарегистрированного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в качестве индивидуального предпринимателя) – для</w:t>
      </w:r>
    </w:p>
    <w:p w14:paraId="30394139"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физического лица, полное наименование заявителя,</w:t>
      </w:r>
    </w:p>
    <w:p w14:paraId="1F88030C"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ИНН, ОГРН – для юридического лица,</w:t>
      </w:r>
    </w:p>
    <w:p w14:paraId="3FE9A6F2"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Куда __________________________</w:t>
      </w:r>
    </w:p>
    <w:p w14:paraId="01B6659D" w14:textId="77777777" w:rsidR="00AF355B" w:rsidRDefault="00173BAA">
      <w:pPr>
        <w:spacing w:after="0" w:line="240" w:lineRule="auto"/>
        <w:jc w:val="left"/>
      </w:pPr>
      <w:r>
        <w:rPr>
          <w:sz w:val="18"/>
          <w:szCs w:val="18"/>
        </w:rPr>
        <w:tab/>
        <w:t xml:space="preserve">                                                                                                        </w:t>
      </w:r>
      <w:r>
        <w:rPr>
          <w:rFonts w:ascii="Times New Roman" w:eastAsia="Times New Roman" w:hAnsi="Times New Roman"/>
          <w:sz w:val="18"/>
          <w:szCs w:val="18"/>
          <w:lang w:eastAsia="ru-RU"/>
        </w:rPr>
        <w:t>почтовый индекс и адрес, телефон, адрес электронной</w:t>
      </w:r>
    </w:p>
    <w:p w14:paraId="4D64E764" w14:textId="77777777" w:rsidR="00AF355B" w:rsidRDefault="00173BA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почты)</w:t>
      </w:r>
    </w:p>
    <w:p w14:paraId="330DB961" w14:textId="77777777" w:rsidR="00AF355B" w:rsidRDefault="00AF355B">
      <w:pPr>
        <w:spacing w:after="0" w:line="240" w:lineRule="auto"/>
        <w:jc w:val="right"/>
        <w:rPr>
          <w:rFonts w:ascii="Times New Roman" w:eastAsia="Times New Roman" w:hAnsi="Times New Roman"/>
          <w:sz w:val="18"/>
          <w:szCs w:val="18"/>
          <w:lang w:eastAsia="ru-RU"/>
        </w:rPr>
      </w:pPr>
    </w:p>
    <w:p w14:paraId="308D84BF" w14:textId="77777777" w:rsidR="00AF355B" w:rsidRDefault="00AF355B">
      <w:pPr>
        <w:pStyle w:val="13"/>
        <w:shd w:val="clear" w:color="auto" w:fill="auto"/>
        <w:spacing w:after="0" w:line="240" w:lineRule="auto"/>
        <w:ind w:right="40" w:firstLine="0"/>
        <w:rPr>
          <w:rStyle w:val="13pt"/>
        </w:rPr>
      </w:pPr>
    </w:p>
    <w:p w14:paraId="402A6A4E" w14:textId="77777777" w:rsidR="00AF355B" w:rsidRDefault="00173BAA">
      <w:pPr>
        <w:pStyle w:val="13"/>
        <w:shd w:val="clear" w:color="auto" w:fill="auto"/>
        <w:spacing w:after="0" w:line="240" w:lineRule="auto"/>
        <w:ind w:right="40" w:firstLine="0"/>
      </w:pPr>
      <w:bookmarkStart w:id="19" w:name="bookmark32"/>
      <w:r>
        <w:rPr>
          <w:rStyle w:val="13pt"/>
          <w:b/>
          <w:spacing w:val="0"/>
        </w:rPr>
        <w:t>РЕШЕНИЕ</w:t>
      </w:r>
      <w:bookmarkEnd w:id="19"/>
    </w:p>
    <w:p w14:paraId="363D00C9" w14:textId="77777777" w:rsidR="00AF355B" w:rsidRDefault="00173BAA">
      <w:pPr>
        <w:spacing w:after="0" w:line="240" w:lineRule="auto"/>
        <w:jc w:val="center"/>
        <w:rPr>
          <w:rFonts w:ascii="Times New Roman" w:hAnsi="Times New Roman"/>
          <w:sz w:val="28"/>
          <w:szCs w:val="28"/>
        </w:rPr>
      </w:pPr>
      <w:r>
        <w:rPr>
          <w:rFonts w:ascii="Times New Roman" w:hAnsi="Times New Roman"/>
          <w:sz w:val="28"/>
          <w:szCs w:val="28"/>
        </w:rPr>
        <w:t>об отказе в приеме документов</w:t>
      </w:r>
    </w:p>
    <w:p w14:paraId="5D53FFAD" w14:textId="77777777" w:rsidR="00AF355B" w:rsidRDefault="00173BAA">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7A8475D2" w14:textId="77777777" w:rsidR="00AF355B" w:rsidRDefault="00173BAA">
      <w:pPr>
        <w:spacing w:after="0" w:line="240" w:lineRule="auto"/>
        <w:jc w:val="center"/>
      </w:pPr>
      <w:r>
        <w:rPr>
          <w:rFonts w:ascii="Times New Roman" w:hAnsi="Times New Roman"/>
          <w:sz w:val="20"/>
          <w:szCs w:val="20"/>
        </w:rPr>
        <w:t>(наименование уполномоченного органа местного самоуправления</w:t>
      </w:r>
    </w:p>
    <w:p w14:paraId="5CB17A59" w14:textId="77777777" w:rsidR="00AF355B" w:rsidRDefault="00173BAA">
      <w:pPr>
        <w:pStyle w:val="25"/>
        <w:shd w:val="clear" w:color="auto" w:fill="auto"/>
        <w:spacing w:after="0" w:line="240" w:lineRule="auto"/>
        <w:ind w:firstLine="80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43" w:type="dxa"/>
        <w:jc w:val="center"/>
        <w:tblLayout w:type="fixed"/>
        <w:tblCellMar>
          <w:left w:w="10" w:type="dxa"/>
          <w:right w:w="10" w:type="dxa"/>
        </w:tblCellMar>
        <w:tblLook w:val="0000" w:firstRow="0" w:lastRow="0" w:firstColumn="0" w:lastColumn="0" w:noHBand="0" w:noVBand="0"/>
      </w:tblPr>
      <w:tblGrid>
        <w:gridCol w:w="1411"/>
        <w:gridCol w:w="4467"/>
        <w:gridCol w:w="4265"/>
      </w:tblGrid>
      <w:tr w:rsidR="00AF355B" w14:paraId="4B559663" w14:textId="77777777">
        <w:trPr>
          <w:trHeight w:hRule="exact" w:val="1228"/>
          <w:jc w:val="center"/>
        </w:trPr>
        <w:tc>
          <w:tcPr>
            <w:tcW w:w="1411" w:type="dxa"/>
            <w:tcBorders>
              <w:top w:val="single" w:sz="4" w:space="0" w:color="000000"/>
              <w:left w:val="single" w:sz="4" w:space="0" w:color="000000"/>
            </w:tcBorders>
            <w:shd w:val="clear" w:color="auto" w:fill="FFFFFF"/>
            <w:vAlign w:val="center"/>
          </w:tcPr>
          <w:p w14:paraId="1FAF8CE3" w14:textId="77777777" w:rsidR="00AF355B" w:rsidRDefault="00173BAA">
            <w:pPr>
              <w:pStyle w:val="25"/>
              <w:shd w:val="clear" w:color="auto" w:fill="auto"/>
              <w:spacing w:after="0" w:line="240" w:lineRule="auto"/>
              <w:jc w:val="center"/>
            </w:pPr>
            <w:r>
              <w:rPr>
                <w:rStyle w:val="212pt"/>
              </w:rPr>
              <w:t>№ пункта Административного</w:t>
            </w:r>
          </w:p>
          <w:p w14:paraId="2CBCB12A" w14:textId="77777777" w:rsidR="00AF355B" w:rsidRDefault="00173BAA">
            <w:pPr>
              <w:pStyle w:val="25"/>
              <w:shd w:val="clear" w:color="auto" w:fill="auto"/>
              <w:spacing w:after="0" w:line="240" w:lineRule="auto"/>
              <w:jc w:val="center"/>
            </w:pPr>
            <w:r>
              <w:rPr>
                <w:rStyle w:val="212pt"/>
              </w:rPr>
              <w:t>регламента</w:t>
            </w:r>
          </w:p>
        </w:tc>
        <w:tc>
          <w:tcPr>
            <w:tcW w:w="4467" w:type="dxa"/>
            <w:tcBorders>
              <w:top w:val="single" w:sz="4" w:space="0" w:color="000000"/>
              <w:left w:val="single" w:sz="4" w:space="0" w:color="000000"/>
            </w:tcBorders>
            <w:shd w:val="clear" w:color="auto" w:fill="FFFFFF"/>
          </w:tcPr>
          <w:p w14:paraId="5DE563C9" w14:textId="77777777" w:rsidR="00AF355B" w:rsidRDefault="00173BAA">
            <w:pPr>
              <w:pStyle w:val="25"/>
              <w:shd w:val="clear" w:color="auto" w:fill="auto"/>
              <w:spacing w:after="0" w:line="240" w:lineRule="auto"/>
              <w:jc w:val="center"/>
            </w:pPr>
            <w:r>
              <w:rPr>
                <w:rStyle w:val="212pt"/>
              </w:rPr>
              <w:t>Наименование основания для отказа в соответствии с Административным регламентом</w:t>
            </w:r>
          </w:p>
        </w:tc>
        <w:tc>
          <w:tcPr>
            <w:tcW w:w="4265" w:type="dxa"/>
            <w:tcBorders>
              <w:top w:val="single" w:sz="4" w:space="0" w:color="000000"/>
              <w:left w:val="single" w:sz="4" w:space="0" w:color="000000"/>
              <w:right w:val="single" w:sz="4" w:space="0" w:color="000000"/>
            </w:tcBorders>
            <w:shd w:val="clear" w:color="auto" w:fill="FFFFFF"/>
          </w:tcPr>
          <w:p w14:paraId="4431F375" w14:textId="77777777" w:rsidR="00AF355B" w:rsidRDefault="00173BAA">
            <w:pPr>
              <w:pStyle w:val="25"/>
              <w:shd w:val="clear" w:color="auto" w:fill="auto"/>
              <w:spacing w:after="0" w:line="240" w:lineRule="auto"/>
              <w:jc w:val="center"/>
            </w:pPr>
            <w:r>
              <w:rPr>
                <w:rStyle w:val="212pt"/>
              </w:rPr>
              <w:t>Разъяснение причин отказа в приеме документов</w:t>
            </w:r>
          </w:p>
        </w:tc>
      </w:tr>
      <w:tr w:rsidR="00AF355B" w14:paraId="22711F30" w14:textId="77777777">
        <w:trPr>
          <w:trHeight w:hRule="exact" w:val="1439"/>
          <w:jc w:val="center"/>
        </w:trPr>
        <w:tc>
          <w:tcPr>
            <w:tcW w:w="1411" w:type="dxa"/>
            <w:tcBorders>
              <w:top w:val="single" w:sz="4" w:space="0" w:color="000000"/>
              <w:left w:val="single" w:sz="4" w:space="0" w:color="000000"/>
              <w:bottom w:val="single" w:sz="4" w:space="0" w:color="000000"/>
            </w:tcBorders>
            <w:shd w:val="clear" w:color="auto" w:fill="FFFFFF"/>
          </w:tcPr>
          <w:p w14:paraId="2D77275D" w14:textId="77777777" w:rsidR="00AF355B" w:rsidRDefault="00173BAA">
            <w:pPr>
              <w:pStyle w:val="25"/>
              <w:shd w:val="clear" w:color="auto" w:fill="auto"/>
              <w:spacing w:after="0" w:line="240" w:lineRule="auto"/>
              <w:jc w:val="center"/>
            </w:pPr>
            <w:r>
              <w:rPr>
                <w:rStyle w:val="212pt"/>
              </w:rPr>
              <w:t>подпункт 1 пункта 34</w:t>
            </w:r>
          </w:p>
        </w:tc>
        <w:tc>
          <w:tcPr>
            <w:tcW w:w="4467" w:type="dxa"/>
            <w:tcBorders>
              <w:top w:val="single" w:sz="4" w:space="0" w:color="000000"/>
              <w:left w:val="single" w:sz="4" w:space="0" w:color="000000"/>
              <w:bottom w:val="single" w:sz="4" w:space="0" w:color="000000"/>
            </w:tcBorders>
            <w:shd w:val="clear" w:color="auto" w:fill="FFFFFF"/>
          </w:tcPr>
          <w:p w14:paraId="4F2DD4A1" w14:textId="77777777" w:rsidR="00AF355B" w:rsidRDefault="00173BAA">
            <w:pPr>
              <w:pStyle w:val="25"/>
              <w:shd w:val="clear" w:color="auto" w:fill="auto"/>
              <w:spacing w:after="0" w:line="240" w:lineRule="auto"/>
              <w:jc w:val="left"/>
            </w:pPr>
            <w:r>
              <w:rPr>
                <w:rStyle w:val="212pt"/>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2C430705" w14:textId="77777777" w:rsidR="00AF355B" w:rsidRDefault="00173BAA">
            <w:pPr>
              <w:pStyle w:val="25"/>
              <w:shd w:val="clear" w:color="auto" w:fill="auto"/>
              <w:spacing w:after="0" w:line="240" w:lineRule="auto"/>
              <w:jc w:val="left"/>
            </w:pPr>
            <w:r>
              <w:rPr>
                <w:rStyle w:val="2115pt"/>
                <w:i w:val="0"/>
                <w:sz w:val="24"/>
                <w:szCs w:val="24"/>
              </w:rPr>
              <w:t>Указывается, какое ведомство предоставляет услугу, информация о его местонахождении</w:t>
            </w:r>
          </w:p>
        </w:tc>
      </w:tr>
      <w:tr w:rsidR="00AF355B" w14:paraId="440D305E" w14:textId="77777777">
        <w:trPr>
          <w:trHeight w:hRule="exact" w:val="1417"/>
          <w:jc w:val="center"/>
        </w:trPr>
        <w:tc>
          <w:tcPr>
            <w:tcW w:w="1411" w:type="dxa"/>
            <w:tcBorders>
              <w:top w:val="single" w:sz="4" w:space="0" w:color="000000"/>
              <w:left w:val="single" w:sz="4" w:space="0" w:color="000000"/>
              <w:bottom w:val="single" w:sz="4" w:space="0" w:color="000000"/>
            </w:tcBorders>
            <w:shd w:val="clear" w:color="auto" w:fill="FFFFFF"/>
          </w:tcPr>
          <w:p w14:paraId="68C63C24" w14:textId="77777777" w:rsidR="00AF355B" w:rsidRDefault="00173BAA">
            <w:pPr>
              <w:pStyle w:val="25"/>
              <w:shd w:val="clear" w:color="auto" w:fill="auto"/>
              <w:spacing w:after="0" w:line="240" w:lineRule="auto"/>
              <w:jc w:val="center"/>
            </w:pPr>
            <w:r>
              <w:rPr>
                <w:rStyle w:val="212pt"/>
              </w:rPr>
              <w:t>подпункт 2</w:t>
            </w:r>
          </w:p>
          <w:p w14:paraId="17FE2AC4" w14:textId="77777777" w:rsidR="00AF355B" w:rsidRDefault="00173BAA">
            <w:pPr>
              <w:pStyle w:val="25"/>
              <w:shd w:val="clear" w:color="auto" w:fill="auto"/>
              <w:spacing w:after="0" w:line="240" w:lineRule="auto"/>
              <w:jc w:val="center"/>
            </w:pPr>
            <w:r>
              <w:rPr>
                <w:rStyle w:val="212pt"/>
              </w:rPr>
              <w:t>пункта</w:t>
            </w:r>
            <w:r>
              <w:rPr>
                <w:sz w:val="24"/>
                <w:szCs w:val="24"/>
              </w:rPr>
              <w:t xml:space="preserve"> 34</w:t>
            </w:r>
          </w:p>
        </w:tc>
        <w:tc>
          <w:tcPr>
            <w:tcW w:w="4467" w:type="dxa"/>
            <w:tcBorders>
              <w:top w:val="single" w:sz="4" w:space="0" w:color="000000"/>
              <w:left w:val="single" w:sz="4" w:space="0" w:color="000000"/>
              <w:bottom w:val="single" w:sz="4" w:space="0" w:color="000000"/>
            </w:tcBorders>
            <w:shd w:val="clear" w:color="auto" w:fill="FFFFFF"/>
          </w:tcPr>
          <w:p w14:paraId="0CBB5415" w14:textId="77777777" w:rsidR="00AF355B" w:rsidRDefault="00173BAA">
            <w:pPr>
              <w:pStyle w:val="25"/>
              <w:shd w:val="clear" w:color="auto" w:fill="auto"/>
              <w:spacing w:after="0" w:line="240" w:lineRule="auto"/>
              <w:jc w:val="left"/>
            </w:pPr>
            <w:r>
              <w:rPr>
                <w:rStyle w:val="212pt"/>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099569EC" w14:textId="77777777" w:rsidR="00AF355B" w:rsidRDefault="00173BAA">
            <w:pPr>
              <w:pStyle w:val="25"/>
              <w:shd w:val="clear" w:color="auto" w:fill="auto"/>
              <w:spacing w:after="0" w:line="240" w:lineRule="auto"/>
              <w:jc w:val="left"/>
            </w:pPr>
            <w:r>
              <w:rPr>
                <w:rStyle w:val="2115pt"/>
                <w:i w:val="0"/>
                <w:sz w:val="24"/>
                <w:szCs w:val="24"/>
              </w:rPr>
              <w:t>Указываются основания такого вывода</w:t>
            </w:r>
          </w:p>
        </w:tc>
      </w:tr>
      <w:tr w:rsidR="00AF355B" w14:paraId="6CABAC26" w14:textId="77777777">
        <w:trPr>
          <w:trHeight w:hRule="exact" w:val="856"/>
          <w:jc w:val="center"/>
        </w:trPr>
        <w:tc>
          <w:tcPr>
            <w:tcW w:w="1411" w:type="dxa"/>
            <w:tcBorders>
              <w:top w:val="single" w:sz="4" w:space="0" w:color="000000"/>
              <w:left w:val="single" w:sz="4" w:space="0" w:color="000000"/>
              <w:bottom w:val="single" w:sz="4" w:space="0" w:color="000000"/>
            </w:tcBorders>
            <w:shd w:val="clear" w:color="auto" w:fill="FFFFFF"/>
          </w:tcPr>
          <w:p w14:paraId="49055160" w14:textId="77777777" w:rsidR="00AF355B" w:rsidRDefault="00173BAA">
            <w:pPr>
              <w:pStyle w:val="25"/>
              <w:shd w:val="clear" w:color="auto" w:fill="auto"/>
              <w:spacing w:after="0" w:line="240" w:lineRule="auto"/>
              <w:jc w:val="center"/>
            </w:pPr>
            <w:r>
              <w:rPr>
                <w:rStyle w:val="212pt"/>
              </w:rPr>
              <w:t>подпункт 3 пункта 34</w:t>
            </w:r>
          </w:p>
        </w:tc>
        <w:tc>
          <w:tcPr>
            <w:tcW w:w="4467" w:type="dxa"/>
            <w:tcBorders>
              <w:top w:val="single" w:sz="4" w:space="0" w:color="000000"/>
              <w:left w:val="single" w:sz="4" w:space="0" w:color="000000"/>
              <w:bottom w:val="single" w:sz="4" w:space="0" w:color="000000"/>
            </w:tcBorders>
            <w:shd w:val="clear" w:color="auto" w:fill="FFFFFF"/>
            <w:vAlign w:val="bottom"/>
          </w:tcPr>
          <w:p w14:paraId="6C0FB7CC" w14:textId="77777777" w:rsidR="00AF355B" w:rsidRDefault="00173BAA">
            <w:pPr>
              <w:pStyle w:val="25"/>
              <w:shd w:val="clear" w:color="auto" w:fill="auto"/>
              <w:spacing w:after="0" w:line="240" w:lineRule="auto"/>
              <w:jc w:val="left"/>
            </w:pPr>
            <w:r>
              <w:rPr>
                <w:rStyle w:val="212pt"/>
              </w:rPr>
              <w:t>непредставление документов, предусмотренных подпунктами 1 - 3 пункта 25 Административного регламента</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320B0AD7" w14:textId="77777777" w:rsidR="00AF355B" w:rsidRDefault="00173BAA">
            <w:pPr>
              <w:pStyle w:val="25"/>
              <w:shd w:val="clear" w:color="auto" w:fill="auto"/>
              <w:spacing w:after="0" w:line="240" w:lineRule="auto"/>
              <w:jc w:val="left"/>
            </w:pPr>
            <w:r>
              <w:rPr>
                <w:rStyle w:val="2115pt"/>
                <w:i w:val="0"/>
                <w:sz w:val="24"/>
                <w:szCs w:val="24"/>
              </w:rPr>
              <w:t>Указывается исчерпывающий перечень документов, не представленных заявителем</w:t>
            </w:r>
          </w:p>
        </w:tc>
      </w:tr>
      <w:tr w:rsidR="00AF355B" w14:paraId="4CD874B3" w14:textId="77777777">
        <w:trPr>
          <w:trHeight w:hRule="exact" w:val="2670"/>
          <w:jc w:val="center"/>
        </w:trPr>
        <w:tc>
          <w:tcPr>
            <w:tcW w:w="1411" w:type="dxa"/>
            <w:tcBorders>
              <w:top w:val="single" w:sz="4" w:space="0" w:color="000000"/>
              <w:left w:val="single" w:sz="4" w:space="0" w:color="000000"/>
              <w:bottom w:val="single" w:sz="4" w:space="0" w:color="000000"/>
            </w:tcBorders>
            <w:shd w:val="clear" w:color="auto" w:fill="FFFFFF"/>
          </w:tcPr>
          <w:p w14:paraId="10F82A0A" w14:textId="77777777" w:rsidR="00AF355B" w:rsidRDefault="00173BAA">
            <w:pPr>
              <w:pStyle w:val="25"/>
              <w:shd w:val="clear" w:color="auto" w:fill="auto"/>
              <w:spacing w:after="0" w:line="240" w:lineRule="auto"/>
              <w:jc w:val="center"/>
            </w:pPr>
            <w:r>
              <w:rPr>
                <w:rStyle w:val="212pt"/>
              </w:rPr>
              <w:t>подпункт 4 пункта 34</w:t>
            </w:r>
          </w:p>
        </w:tc>
        <w:tc>
          <w:tcPr>
            <w:tcW w:w="4467" w:type="dxa"/>
            <w:tcBorders>
              <w:top w:val="single" w:sz="4" w:space="0" w:color="000000"/>
              <w:left w:val="single" w:sz="4" w:space="0" w:color="000000"/>
              <w:bottom w:val="single" w:sz="4" w:space="0" w:color="000000"/>
            </w:tcBorders>
            <w:shd w:val="clear" w:color="auto" w:fill="FFFFFF"/>
            <w:vAlign w:val="bottom"/>
          </w:tcPr>
          <w:p w14:paraId="1B717B68" w14:textId="77777777" w:rsidR="00AF355B" w:rsidRDefault="00173BAA">
            <w:pPr>
              <w:pStyle w:val="25"/>
              <w:shd w:val="clear" w:color="auto" w:fill="auto"/>
              <w:spacing w:after="0" w:line="240" w:lineRule="auto"/>
              <w:jc w:val="left"/>
            </w:pPr>
            <w:r>
              <w:rPr>
                <w:rStyle w:val="212pt"/>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6B97F9FA" w14:textId="77777777" w:rsidR="00AF355B" w:rsidRDefault="00173BAA">
            <w:pPr>
              <w:pStyle w:val="25"/>
              <w:shd w:val="clear" w:color="auto" w:fill="auto"/>
              <w:spacing w:after="0" w:line="240" w:lineRule="auto"/>
              <w:jc w:val="left"/>
            </w:pPr>
            <w:r>
              <w:rPr>
                <w:rStyle w:val="2115pt"/>
                <w:i w:val="0"/>
                <w:sz w:val="24"/>
                <w:szCs w:val="24"/>
              </w:rPr>
              <w:t>Указывается исчерпывающий перечень документов, утративших силу</w:t>
            </w:r>
          </w:p>
          <w:p w14:paraId="405DEAAD" w14:textId="77777777" w:rsidR="00AF355B" w:rsidRDefault="00AF355B">
            <w:pPr>
              <w:pStyle w:val="25"/>
              <w:shd w:val="clear" w:color="auto" w:fill="auto"/>
              <w:spacing w:after="0" w:line="240" w:lineRule="auto"/>
              <w:jc w:val="left"/>
              <w:rPr>
                <w:rStyle w:val="2115pt"/>
                <w:i w:val="0"/>
                <w:sz w:val="24"/>
                <w:szCs w:val="24"/>
              </w:rPr>
            </w:pPr>
          </w:p>
          <w:p w14:paraId="6E00B640" w14:textId="77777777" w:rsidR="00AF355B" w:rsidRDefault="00AF355B">
            <w:pPr>
              <w:pStyle w:val="25"/>
              <w:shd w:val="clear" w:color="auto" w:fill="auto"/>
              <w:spacing w:after="0" w:line="240" w:lineRule="auto"/>
              <w:jc w:val="left"/>
              <w:rPr>
                <w:rStyle w:val="2115pt"/>
                <w:i w:val="0"/>
                <w:sz w:val="24"/>
                <w:szCs w:val="24"/>
              </w:rPr>
            </w:pPr>
          </w:p>
          <w:p w14:paraId="2C5CB96D" w14:textId="77777777" w:rsidR="00AF355B" w:rsidRDefault="00AF355B">
            <w:pPr>
              <w:pStyle w:val="25"/>
              <w:shd w:val="clear" w:color="auto" w:fill="auto"/>
              <w:spacing w:after="0" w:line="240" w:lineRule="auto"/>
              <w:jc w:val="left"/>
              <w:rPr>
                <w:rStyle w:val="2115pt"/>
                <w:i w:val="0"/>
                <w:sz w:val="24"/>
                <w:szCs w:val="24"/>
              </w:rPr>
            </w:pPr>
          </w:p>
          <w:p w14:paraId="7C424DF4" w14:textId="77777777" w:rsidR="00AF355B" w:rsidRDefault="00AF355B">
            <w:pPr>
              <w:pStyle w:val="25"/>
              <w:shd w:val="clear" w:color="auto" w:fill="auto"/>
              <w:spacing w:after="0" w:line="240" w:lineRule="auto"/>
              <w:jc w:val="left"/>
              <w:rPr>
                <w:rStyle w:val="2115pt"/>
                <w:i w:val="0"/>
                <w:sz w:val="24"/>
                <w:szCs w:val="24"/>
              </w:rPr>
            </w:pPr>
          </w:p>
          <w:p w14:paraId="16B59529" w14:textId="77777777" w:rsidR="00AF355B" w:rsidRDefault="00AF355B">
            <w:pPr>
              <w:pStyle w:val="25"/>
              <w:shd w:val="clear" w:color="auto" w:fill="auto"/>
              <w:spacing w:after="0" w:line="240" w:lineRule="auto"/>
              <w:jc w:val="left"/>
              <w:rPr>
                <w:rStyle w:val="2115pt"/>
                <w:i w:val="0"/>
                <w:sz w:val="24"/>
                <w:szCs w:val="24"/>
              </w:rPr>
            </w:pPr>
          </w:p>
          <w:p w14:paraId="4F2801C3" w14:textId="77777777" w:rsidR="00AF355B" w:rsidRDefault="00AF355B">
            <w:pPr>
              <w:pStyle w:val="25"/>
              <w:shd w:val="clear" w:color="auto" w:fill="auto"/>
              <w:spacing w:after="0" w:line="240" w:lineRule="auto"/>
              <w:jc w:val="left"/>
              <w:rPr>
                <w:iCs/>
                <w:color w:val="000000"/>
                <w:sz w:val="24"/>
                <w:szCs w:val="24"/>
                <w:lang w:bidi="ru-RU"/>
              </w:rPr>
            </w:pPr>
          </w:p>
        </w:tc>
      </w:tr>
      <w:tr w:rsidR="00AF355B" w14:paraId="6B8D5A53" w14:textId="77777777">
        <w:trPr>
          <w:trHeight w:hRule="exact" w:val="860"/>
          <w:jc w:val="center"/>
        </w:trPr>
        <w:tc>
          <w:tcPr>
            <w:tcW w:w="1411" w:type="dxa"/>
            <w:tcBorders>
              <w:top w:val="single" w:sz="4" w:space="0" w:color="000000"/>
              <w:left w:val="single" w:sz="4" w:space="0" w:color="000000"/>
              <w:bottom w:val="single" w:sz="4" w:space="0" w:color="000000"/>
            </w:tcBorders>
            <w:shd w:val="clear" w:color="auto" w:fill="FFFFFF"/>
          </w:tcPr>
          <w:p w14:paraId="2701CF38" w14:textId="77777777" w:rsidR="00AF355B" w:rsidRDefault="00173BAA">
            <w:pPr>
              <w:pStyle w:val="25"/>
              <w:shd w:val="clear" w:color="auto" w:fill="auto"/>
              <w:spacing w:after="0" w:line="240" w:lineRule="auto"/>
              <w:jc w:val="center"/>
            </w:pPr>
            <w:r>
              <w:rPr>
                <w:rStyle w:val="212pt"/>
              </w:rPr>
              <w:lastRenderedPageBreak/>
              <w:t>подпункт 5</w:t>
            </w:r>
          </w:p>
          <w:p w14:paraId="0B77692B" w14:textId="77777777" w:rsidR="00AF355B" w:rsidRDefault="00173BAA">
            <w:pPr>
              <w:pStyle w:val="25"/>
              <w:shd w:val="clear" w:color="auto" w:fill="auto"/>
              <w:spacing w:after="0" w:line="240" w:lineRule="auto"/>
              <w:jc w:val="center"/>
            </w:pPr>
            <w:r>
              <w:rPr>
                <w:rStyle w:val="212pt"/>
              </w:rPr>
              <w:t>пункта 34</w:t>
            </w:r>
          </w:p>
          <w:p w14:paraId="7F0A5795" w14:textId="77777777" w:rsidR="00AF355B" w:rsidRDefault="00AF355B">
            <w:pPr>
              <w:pStyle w:val="25"/>
              <w:shd w:val="clear" w:color="auto" w:fill="auto"/>
              <w:spacing w:after="0" w:line="240" w:lineRule="auto"/>
              <w:jc w:val="center"/>
              <w:rPr>
                <w:color w:val="000000"/>
                <w:sz w:val="24"/>
                <w:szCs w:val="24"/>
                <w:lang w:bidi="ru-RU"/>
              </w:rPr>
            </w:pPr>
          </w:p>
        </w:tc>
        <w:tc>
          <w:tcPr>
            <w:tcW w:w="4467" w:type="dxa"/>
            <w:tcBorders>
              <w:top w:val="single" w:sz="4" w:space="0" w:color="000000"/>
              <w:left w:val="single" w:sz="4" w:space="0" w:color="000000"/>
              <w:bottom w:val="single" w:sz="4" w:space="0" w:color="000000"/>
            </w:tcBorders>
            <w:shd w:val="clear" w:color="auto" w:fill="FFFFFF"/>
          </w:tcPr>
          <w:p w14:paraId="4ACEDB7A" w14:textId="77777777" w:rsidR="00AF355B" w:rsidRDefault="00173BAA">
            <w:pPr>
              <w:pStyle w:val="25"/>
              <w:shd w:val="clear" w:color="auto" w:fill="auto"/>
              <w:spacing w:after="0" w:line="240" w:lineRule="auto"/>
              <w:jc w:val="left"/>
              <w:rPr>
                <w:color w:val="000000"/>
                <w:sz w:val="24"/>
                <w:szCs w:val="24"/>
                <w:lang w:bidi="ru-RU"/>
              </w:rPr>
            </w:pPr>
            <w:r>
              <w:rPr>
                <w:color w:val="000000"/>
                <w:sz w:val="24"/>
                <w:szCs w:val="24"/>
                <w:lang w:bidi="ru-RU"/>
              </w:rPr>
              <w:t>представленные документы содержат подчистки и исправления текста</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7CC6A3F8" w14:textId="77777777" w:rsidR="00AF355B" w:rsidRDefault="00173BAA">
            <w:pPr>
              <w:pStyle w:val="25"/>
              <w:shd w:val="clear" w:color="auto" w:fill="auto"/>
              <w:spacing w:after="0" w:line="240" w:lineRule="auto"/>
              <w:jc w:val="left"/>
            </w:pPr>
            <w:r>
              <w:rPr>
                <w:rStyle w:val="2115pt"/>
                <w:i w:val="0"/>
                <w:sz w:val="24"/>
                <w:szCs w:val="24"/>
              </w:rPr>
              <w:t>Указывается исчерпывающий перечень документов, содержащих подчистки и исправления текста</w:t>
            </w:r>
          </w:p>
        </w:tc>
      </w:tr>
      <w:tr w:rsidR="00AF355B" w14:paraId="4CD71EB9" w14:textId="77777777">
        <w:trPr>
          <w:trHeight w:hRule="exact" w:val="1387"/>
          <w:jc w:val="center"/>
        </w:trPr>
        <w:tc>
          <w:tcPr>
            <w:tcW w:w="1411" w:type="dxa"/>
            <w:tcBorders>
              <w:top w:val="single" w:sz="4" w:space="0" w:color="000000"/>
              <w:left w:val="single" w:sz="4" w:space="0" w:color="000000"/>
              <w:bottom w:val="single" w:sz="4" w:space="0" w:color="000000"/>
            </w:tcBorders>
            <w:shd w:val="clear" w:color="auto" w:fill="FFFFFF"/>
          </w:tcPr>
          <w:p w14:paraId="28CF1E76" w14:textId="77777777" w:rsidR="00AF355B" w:rsidRDefault="00173BAA">
            <w:pPr>
              <w:pStyle w:val="25"/>
              <w:shd w:val="clear" w:color="auto" w:fill="auto"/>
              <w:spacing w:after="0" w:line="240" w:lineRule="auto"/>
              <w:jc w:val="center"/>
            </w:pPr>
            <w:r>
              <w:rPr>
                <w:rStyle w:val="212pt"/>
              </w:rPr>
              <w:t>подпункт 6 пункта 34</w:t>
            </w:r>
          </w:p>
        </w:tc>
        <w:tc>
          <w:tcPr>
            <w:tcW w:w="4467" w:type="dxa"/>
            <w:tcBorders>
              <w:top w:val="single" w:sz="4" w:space="0" w:color="000000"/>
              <w:left w:val="single" w:sz="4" w:space="0" w:color="000000"/>
              <w:bottom w:val="single" w:sz="4" w:space="0" w:color="000000"/>
            </w:tcBorders>
            <w:shd w:val="clear" w:color="auto" w:fill="FFFFFF"/>
          </w:tcPr>
          <w:p w14:paraId="2CD05588" w14:textId="77777777" w:rsidR="00AF355B" w:rsidRDefault="00173BAA">
            <w:pPr>
              <w:pStyle w:val="25"/>
              <w:shd w:val="clear" w:color="auto" w:fill="auto"/>
              <w:spacing w:after="0" w:line="240" w:lineRule="auto"/>
              <w:jc w:val="left"/>
            </w:pPr>
            <w:r>
              <w:rPr>
                <w:rStyle w:val="212pt"/>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4F6E12E1" w14:textId="77777777" w:rsidR="00AF355B" w:rsidRDefault="00173BAA">
            <w:pPr>
              <w:pStyle w:val="25"/>
              <w:shd w:val="clear" w:color="auto" w:fill="auto"/>
              <w:spacing w:after="0" w:line="240" w:lineRule="auto"/>
              <w:jc w:val="left"/>
            </w:pPr>
            <w:r>
              <w:rPr>
                <w:rStyle w:val="2115pt"/>
                <w:i w:val="0"/>
                <w:sz w:val="24"/>
                <w:szCs w:val="24"/>
              </w:rPr>
              <w:t>Указывается исчерпывающий перечень документов, содержащих повреждения</w:t>
            </w:r>
          </w:p>
        </w:tc>
      </w:tr>
      <w:tr w:rsidR="00AF355B" w14:paraId="6BD4D063" w14:textId="77777777">
        <w:trPr>
          <w:trHeight w:hRule="exact" w:val="2308"/>
          <w:jc w:val="center"/>
        </w:trPr>
        <w:tc>
          <w:tcPr>
            <w:tcW w:w="1411" w:type="dxa"/>
            <w:tcBorders>
              <w:top w:val="single" w:sz="4" w:space="0" w:color="000000"/>
              <w:left w:val="single" w:sz="4" w:space="0" w:color="000000"/>
              <w:bottom w:val="single" w:sz="4" w:space="0" w:color="000000"/>
            </w:tcBorders>
            <w:shd w:val="clear" w:color="auto" w:fill="FFFFFF"/>
          </w:tcPr>
          <w:p w14:paraId="73C28901" w14:textId="77777777" w:rsidR="00AF355B" w:rsidRDefault="00173BAA">
            <w:pPr>
              <w:pStyle w:val="25"/>
              <w:shd w:val="clear" w:color="auto" w:fill="auto"/>
              <w:spacing w:after="0" w:line="240" w:lineRule="auto"/>
              <w:jc w:val="center"/>
            </w:pPr>
            <w:r>
              <w:rPr>
                <w:rStyle w:val="212pt"/>
              </w:rPr>
              <w:t>подпункт 7</w:t>
            </w:r>
          </w:p>
          <w:p w14:paraId="090ED77D" w14:textId="77777777" w:rsidR="00AF355B" w:rsidRDefault="00173BAA">
            <w:pPr>
              <w:pStyle w:val="25"/>
              <w:shd w:val="clear" w:color="auto" w:fill="auto"/>
              <w:spacing w:after="0" w:line="240" w:lineRule="auto"/>
              <w:jc w:val="center"/>
            </w:pPr>
            <w:r>
              <w:rPr>
                <w:rStyle w:val="212pt"/>
              </w:rPr>
              <w:t>пункта 34</w:t>
            </w:r>
          </w:p>
          <w:p w14:paraId="196D8E16" w14:textId="77777777" w:rsidR="00AF355B" w:rsidRDefault="00AF355B">
            <w:pPr>
              <w:pStyle w:val="25"/>
              <w:shd w:val="clear" w:color="auto" w:fill="auto"/>
              <w:spacing w:after="0" w:line="240" w:lineRule="auto"/>
              <w:jc w:val="center"/>
              <w:rPr>
                <w:color w:val="000000"/>
                <w:sz w:val="24"/>
                <w:szCs w:val="24"/>
                <w:lang w:bidi="ru-RU"/>
              </w:rPr>
            </w:pPr>
          </w:p>
        </w:tc>
        <w:tc>
          <w:tcPr>
            <w:tcW w:w="4467" w:type="dxa"/>
            <w:tcBorders>
              <w:top w:val="single" w:sz="4" w:space="0" w:color="000000"/>
              <w:left w:val="single" w:sz="4" w:space="0" w:color="000000"/>
              <w:bottom w:val="single" w:sz="4" w:space="0" w:color="000000"/>
            </w:tcBorders>
            <w:shd w:val="clear" w:color="auto" w:fill="FFFFFF"/>
          </w:tcPr>
          <w:p w14:paraId="1AF093E6" w14:textId="77777777" w:rsidR="00AF355B" w:rsidRDefault="00173BAA">
            <w:pPr>
              <w:pStyle w:val="25"/>
              <w:shd w:val="clear" w:color="auto" w:fill="auto"/>
              <w:spacing w:after="0" w:line="240" w:lineRule="auto"/>
              <w:jc w:val="left"/>
            </w:pPr>
            <w:r>
              <w:rPr>
                <w:rStyle w:val="212pt"/>
              </w:rPr>
              <w:t>заявление о выдаче градостроительного плана земельного участка и документы, указанные в подпунктах 2 - 4 пункта 25 Административного регламента, представлены в электронной форме с нарушением требований, установленных пунктами 22- 24 Административного регламента</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1A6690FC" w14:textId="77777777" w:rsidR="00AF355B" w:rsidRDefault="00173BAA">
            <w:pPr>
              <w:pStyle w:val="25"/>
              <w:shd w:val="clear" w:color="auto" w:fill="auto"/>
              <w:spacing w:after="0" w:line="240" w:lineRule="auto"/>
              <w:jc w:val="left"/>
            </w:pPr>
            <w:r>
              <w:rPr>
                <w:rStyle w:val="2115pt"/>
                <w:i w:val="0"/>
                <w:sz w:val="24"/>
                <w:szCs w:val="24"/>
              </w:rPr>
              <w:t>Указываются основания такого вывода</w:t>
            </w:r>
          </w:p>
        </w:tc>
      </w:tr>
      <w:tr w:rsidR="00AF355B" w14:paraId="63ADC79C" w14:textId="77777777">
        <w:trPr>
          <w:trHeight w:hRule="exact" w:val="1694"/>
          <w:jc w:val="center"/>
        </w:trPr>
        <w:tc>
          <w:tcPr>
            <w:tcW w:w="1411" w:type="dxa"/>
            <w:tcBorders>
              <w:top w:val="single" w:sz="4" w:space="0" w:color="000000"/>
              <w:left w:val="single" w:sz="4" w:space="0" w:color="000000"/>
              <w:bottom w:val="single" w:sz="4" w:space="0" w:color="000000"/>
            </w:tcBorders>
            <w:shd w:val="clear" w:color="auto" w:fill="FFFFFF"/>
          </w:tcPr>
          <w:p w14:paraId="5E4B52AF" w14:textId="77777777" w:rsidR="00AF355B" w:rsidRDefault="00173BAA">
            <w:pPr>
              <w:pStyle w:val="25"/>
              <w:shd w:val="clear" w:color="auto" w:fill="auto"/>
              <w:spacing w:after="0" w:line="240" w:lineRule="auto"/>
              <w:jc w:val="center"/>
            </w:pPr>
            <w:r>
              <w:rPr>
                <w:rStyle w:val="212pt"/>
              </w:rPr>
              <w:t>подпункт 8 пункта 34</w:t>
            </w:r>
          </w:p>
        </w:tc>
        <w:tc>
          <w:tcPr>
            <w:tcW w:w="4467" w:type="dxa"/>
            <w:tcBorders>
              <w:top w:val="single" w:sz="4" w:space="0" w:color="000000"/>
              <w:left w:val="single" w:sz="4" w:space="0" w:color="000000"/>
              <w:bottom w:val="single" w:sz="4" w:space="0" w:color="000000"/>
            </w:tcBorders>
            <w:shd w:val="clear" w:color="auto" w:fill="FFFFFF"/>
          </w:tcPr>
          <w:p w14:paraId="0AAFF2FF" w14:textId="77777777" w:rsidR="00AF355B" w:rsidRDefault="00173BAA">
            <w:pPr>
              <w:pStyle w:val="25"/>
              <w:shd w:val="clear" w:color="auto" w:fill="auto"/>
              <w:spacing w:after="0" w:line="240" w:lineRule="auto"/>
              <w:jc w:val="left"/>
            </w:pPr>
            <w:r>
              <w:rPr>
                <w:rStyle w:val="212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Pr>
          <w:p w14:paraId="1B09D7F0" w14:textId="77777777" w:rsidR="00AF355B" w:rsidRDefault="00173BAA">
            <w:pPr>
              <w:pStyle w:val="25"/>
              <w:shd w:val="clear" w:color="auto" w:fill="auto"/>
              <w:spacing w:after="0" w:line="240" w:lineRule="auto"/>
              <w:jc w:val="left"/>
            </w:pPr>
            <w:r>
              <w:rPr>
                <w:rStyle w:val="2115pt"/>
                <w:i w:val="0"/>
                <w:sz w:val="24"/>
                <w:szCs w:val="24"/>
              </w:rPr>
              <w:t>Указывается исчерпывающий перечень электронных документов, не соответствующих указанному критерию</w:t>
            </w:r>
          </w:p>
        </w:tc>
      </w:tr>
    </w:tbl>
    <w:p w14:paraId="1CCF9912" w14:textId="77777777" w:rsidR="00AF355B" w:rsidRDefault="00173BAA">
      <w:pPr>
        <w:pStyle w:val="af8"/>
        <w:shd w:val="clear" w:color="auto" w:fill="auto"/>
        <w:spacing w:line="240" w:lineRule="auto"/>
        <w:jc w:val="both"/>
      </w:pPr>
      <w:r>
        <w:rPr>
          <w:b w:val="0"/>
          <w:bCs w:val="0"/>
          <w:sz w:val="22"/>
          <w:szCs w:val="22"/>
          <w:vertAlign w:val="superscript"/>
        </w:rPr>
        <w:t>2</w:t>
      </w:r>
      <w:r>
        <w:rPr>
          <w:b w:val="0"/>
          <w:bCs w:val="0"/>
          <w:sz w:val="22"/>
          <w:szCs w:val="22"/>
        </w:rPr>
        <w:t>Заявителями являются правообладатели земельных участков, а также иные лица, указанные в части 1</w:t>
      </w:r>
      <w:r>
        <w:rPr>
          <w:b w:val="0"/>
          <w:bCs w:val="0"/>
          <w:sz w:val="22"/>
          <w:szCs w:val="22"/>
          <w:vertAlign w:val="superscript"/>
        </w:rPr>
        <w:t>1</w:t>
      </w:r>
      <w:r>
        <w:rPr>
          <w:b w:val="0"/>
          <w:bCs w:val="0"/>
          <w:sz w:val="22"/>
          <w:szCs w:val="22"/>
        </w:rPr>
        <w:t xml:space="preserve"> статьи 57</w:t>
      </w:r>
      <w:r>
        <w:rPr>
          <w:b w:val="0"/>
          <w:bCs w:val="0"/>
          <w:sz w:val="22"/>
          <w:szCs w:val="22"/>
          <w:vertAlign w:val="superscript"/>
        </w:rPr>
        <w:t>3</w:t>
      </w:r>
      <w:r>
        <w:rPr>
          <w:b w:val="0"/>
          <w:bCs w:val="0"/>
          <w:sz w:val="22"/>
          <w:szCs w:val="22"/>
        </w:rPr>
        <w:t xml:space="preserve"> Градостроительного кодекса Российской Федерации</w:t>
      </w:r>
    </w:p>
    <w:p w14:paraId="63300281" w14:textId="77777777" w:rsidR="00AF355B" w:rsidRDefault="00AF355B">
      <w:pPr>
        <w:pStyle w:val="25"/>
        <w:shd w:val="clear" w:color="auto" w:fill="auto"/>
        <w:spacing w:after="0" w:line="240" w:lineRule="auto"/>
        <w:jc w:val="left"/>
      </w:pPr>
    </w:p>
    <w:p w14:paraId="43DD0D31" w14:textId="77777777" w:rsidR="00AF355B" w:rsidRDefault="00173BAA">
      <w:pPr>
        <w:pStyle w:val="25"/>
        <w:shd w:val="clear" w:color="auto" w:fill="auto"/>
        <w:spacing w:after="0" w:line="240" w:lineRule="auto"/>
        <w:jc w:val="both"/>
      </w:pPr>
      <w:r>
        <w:t>Дополнительно информируем:_______________________________________</w:t>
      </w:r>
    </w:p>
    <w:p w14:paraId="124FF415" w14:textId="77777777" w:rsidR="00AF355B" w:rsidRDefault="00173BAA">
      <w:pPr>
        <w:pStyle w:val="25"/>
        <w:shd w:val="clear" w:color="auto" w:fill="auto"/>
        <w:spacing w:after="0" w:line="240" w:lineRule="auto"/>
        <w:jc w:val="both"/>
      </w:pPr>
      <w:r>
        <w:t>__________________________________________________________________</w:t>
      </w:r>
    </w:p>
    <w:p w14:paraId="205396F5" w14:textId="77777777" w:rsidR="00AF355B" w:rsidRDefault="00173BAA">
      <w:pPr>
        <w:pStyle w:val="25"/>
        <w:shd w:val="clear" w:color="auto" w:fill="auto"/>
        <w:spacing w:after="0" w:line="240" w:lineRule="auto"/>
        <w:jc w:val="left"/>
        <w:rPr>
          <w:sz w:val="20"/>
          <w:szCs w:val="20"/>
        </w:rPr>
      </w:pPr>
      <w:r>
        <w:rPr>
          <w:sz w:val="20"/>
          <w:szCs w:val="20"/>
        </w:rPr>
        <w:t>указывается информация, необходимая для устранения причин отказа в приеме документов, а также иная</w:t>
      </w:r>
    </w:p>
    <w:p w14:paraId="41D2F9DD" w14:textId="77777777" w:rsidR="00AF355B" w:rsidRDefault="00173BAA">
      <w:pPr>
        <w:pStyle w:val="52"/>
        <w:shd w:val="clear" w:color="auto" w:fill="auto"/>
        <w:spacing w:before="0" w:after="0" w:line="240" w:lineRule="auto"/>
        <w:ind w:right="40"/>
        <w:rPr>
          <w:b w:val="0"/>
          <w:bCs w:val="0"/>
        </w:rPr>
      </w:pPr>
      <w:r>
        <w:rPr>
          <w:b w:val="0"/>
          <w:bCs w:val="0"/>
        </w:rPr>
        <w:t>дополнительная информация при наличии)</w:t>
      </w:r>
    </w:p>
    <w:p w14:paraId="55C86A5A" w14:textId="77777777" w:rsidR="00AF355B" w:rsidRDefault="00AF355B">
      <w:pPr>
        <w:pStyle w:val="25"/>
        <w:shd w:val="clear" w:color="auto" w:fill="auto"/>
        <w:spacing w:after="0" w:line="240" w:lineRule="auto"/>
        <w:ind w:left="780"/>
        <w:jc w:val="left"/>
      </w:pPr>
    </w:p>
    <w:p w14:paraId="04A4DB16" w14:textId="77777777" w:rsidR="00AF355B" w:rsidRDefault="00AF355B">
      <w:pPr>
        <w:pStyle w:val="25"/>
        <w:shd w:val="clear" w:color="auto" w:fill="auto"/>
        <w:spacing w:after="0" w:line="240" w:lineRule="auto"/>
        <w:ind w:left="780"/>
        <w:jc w:val="left"/>
      </w:pPr>
    </w:p>
    <w:p w14:paraId="43758D0B" w14:textId="77777777" w:rsidR="00AF355B" w:rsidRDefault="00173BAA">
      <w:pPr>
        <w:pStyle w:val="25"/>
        <w:shd w:val="clear" w:color="auto" w:fill="auto"/>
        <w:spacing w:after="0" w:line="240" w:lineRule="auto"/>
        <w:jc w:val="left"/>
      </w:pPr>
      <w:r>
        <w:t>_________________</w:t>
      </w:r>
      <w:r>
        <w:tab/>
        <w:t xml:space="preserve">   ___________               _________________________</w:t>
      </w:r>
      <w:r>
        <w:tab/>
      </w:r>
      <w:r>
        <w:rPr>
          <w:sz w:val="20"/>
          <w:szCs w:val="20"/>
        </w:rPr>
        <w:t>должность</w:t>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фамилия, имя, отчество (при наличии)</w:t>
      </w:r>
    </w:p>
    <w:p w14:paraId="0FB0C5BA" w14:textId="77777777" w:rsidR="00AF355B" w:rsidRDefault="00AF355B">
      <w:pPr>
        <w:spacing w:after="0" w:line="240" w:lineRule="auto"/>
        <w:jc w:val="right"/>
        <w:rPr>
          <w:rFonts w:ascii="Times New Roman" w:eastAsia="Times New Roman" w:hAnsi="Times New Roman"/>
          <w:sz w:val="18"/>
          <w:szCs w:val="18"/>
          <w:lang w:eastAsia="ru-RU"/>
        </w:rPr>
      </w:pPr>
    </w:p>
    <w:p w14:paraId="0B9E252C" w14:textId="77777777" w:rsidR="00AF355B" w:rsidRDefault="00173BAA">
      <w:pPr>
        <w:pStyle w:val="13"/>
        <w:shd w:val="clear" w:color="auto" w:fill="auto"/>
        <w:spacing w:after="0" w:line="240" w:lineRule="auto"/>
        <w:ind w:firstLine="760"/>
        <w:jc w:val="left"/>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14:paraId="4D04D017" w14:textId="77777777" w:rsidR="00AF355B" w:rsidRDefault="00AF355B">
      <w:pPr>
        <w:pStyle w:val="13"/>
        <w:shd w:val="clear" w:color="auto" w:fill="auto"/>
        <w:spacing w:after="0" w:line="240" w:lineRule="auto"/>
        <w:ind w:firstLine="760"/>
        <w:jc w:val="left"/>
        <w:rPr>
          <w:b w:val="0"/>
          <w:bCs w:val="0"/>
        </w:rPr>
      </w:pPr>
    </w:p>
    <w:p w14:paraId="4CAFEAA8" w14:textId="77777777" w:rsidR="00AF355B" w:rsidRDefault="00AF355B">
      <w:pPr>
        <w:pStyle w:val="13"/>
        <w:shd w:val="clear" w:color="auto" w:fill="auto"/>
        <w:spacing w:after="0" w:line="240" w:lineRule="auto"/>
        <w:ind w:firstLine="760"/>
        <w:jc w:val="left"/>
        <w:rPr>
          <w:b w:val="0"/>
          <w:bCs w:val="0"/>
        </w:rPr>
      </w:pPr>
    </w:p>
    <w:p w14:paraId="13CA02E1" w14:textId="77777777" w:rsidR="00AF355B" w:rsidRDefault="00AF355B">
      <w:pPr>
        <w:pStyle w:val="13"/>
        <w:shd w:val="clear" w:color="auto" w:fill="auto"/>
        <w:spacing w:after="0" w:line="240" w:lineRule="auto"/>
        <w:ind w:firstLine="760"/>
        <w:jc w:val="left"/>
        <w:rPr>
          <w:b w:val="0"/>
          <w:bCs w:val="0"/>
        </w:rPr>
      </w:pPr>
    </w:p>
    <w:p w14:paraId="47DD2F08" w14:textId="77777777" w:rsidR="00AF355B" w:rsidRDefault="00AF355B">
      <w:pPr>
        <w:pStyle w:val="13"/>
        <w:shd w:val="clear" w:color="auto" w:fill="auto"/>
        <w:spacing w:after="0" w:line="240" w:lineRule="auto"/>
        <w:ind w:firstLine="760"/>
        <w:jc w:val="left"/>
        <w:rPr>
          <w:b w:val="0"/>
          <w:bCs w:val="0"/>
        </w:rPr>
      </w:pPr>
    </w:p>
    <w:p w14:paraId="0B620FB7" w14:textId="615BD27F" w:rsidR="00AF355B" w:rsidRDefault="00AF355B">
      <w:pPr>
        <w:pStyle w:val="13"/>
        <w:shd w:val="clear" w:color="auto" w:fill="auto"/>
        <w:spacing w:after="0" w:line="240" w:lineRule="auto"/>
        <w:ind w:firstLine="760"/>
        <w:jc w:val="left"/>
        <w:rPr>
          <w:b w:val="0"/>
          <w:bCs w:val="0"/>
        </w:rPr>
      </w:pPr>
    </w:p>
    <w:p w14:paraId="1AA72A68" w14:textId="1A128A36" w:rsidR="00A00568" w:rsidRDefault="00A00568">
      <w:pPr>
        <w:pStyle w:val="13"/>
        <w:shd w:val="clear" w:color="auto" w:fill="auto"/>
        <w:spacing w:after="0" w:line="240" w:lineRule="auto"/>
        <w:ind w:firstLine="760"/>
        <w:jc w:val="left"/>
        <w:rPr>
          <w:b w:val="0"/>
          <w:bCs w:val="0"/>
        </w:rPr>
      </w:pPr>
    </w:p>
    <w:p w14:paraId="544CF675" w14:textId="2797D33A" w:rsidR="00A00568" w:rsidRDefault="00A00568">
      <w:pPr>
        <w:pStyle w:val="13"/>
        <w:shd w:val="clear" w:color="auto" w:fill="auto"/>
        <w:spacing w:after="0" w:line="240" w:lineRule="auto"/>
        <w:ind w:firstLine="760"/>
        <w:jc w:val="left"/>
        <w:rPr>
          <w:b w:val="0"/>
          <w:bCs w:val="0"/>
        </w:rPr>
      </w:pPr>
    </w:p>
    <w:p w14:paraId="068F210E" w14:textId="3BF3C66A" w:rsidR="00A00568" w:rsidRDefault="00A00568">
      <w:pPr>
        <w:pStyle w:val="13"/>
        <w:shd w:val="clear" w:color="auto" w:fill="auto"/>
        <w:spacing w:after="0" w:line="240" w:lineRule="auto"/>
        <w:ind w:firstLine="760"/>
        <w:jc w:val="left"/>
        <w:rPr>
          <w:b w:val="0"/>
          <w:bCs w:val="0"/>
        </w:rPr>
      </w:pPr>
    </w:p>
    <w:p w14:paraId="120FB06B" w14:textId="7EEFBF86" w:rsidR="00A00568" w:rsidRDefault="00A00568">
      <w:pPr>
        <w:pStyle w:val="13"/>
        <w:shd w:val="clear" w:color="auto" w:fill="auto"/>
        <w:spacing w:after="0" w:line="240" w:lineRule="auto"/>
        <w:ind w:firstLine="760"/>
        <w:jc w:val="left"/>
        <w:rPr>
          <w:b w:val="0"/>
          <w:bCs w:val="0"/>
        </w:rPr>
      </w:pPr>
    </w:p>
    <w:p w14:paraId="4E9382E5" w14:textId="0C1177EA" w:rsidR="00A00568" w:rsidRDefault="00A00568">
      <w:pPr>
        <w:pStyle w:val="13"/>
        <w:shd w:val="clear" w:color="auto" w:fill="auto"/>
        <w:spacing w:after="0" w:line="240" w:lineRule="auto"/>
        <w:ind w:firstLine="760"/>
        <w:jc w:val="left"/>
        <w:rPr>
          <w:b w:val="0"/>
          <w:bCs w:val="0"/>
        </w:rPr>
      </w:pPr>
    </w:p>
    <w:p w14:paraId="153214FE" w14:textId="3D5C049A" w:rsidR="00A00568" w:rsidRDefault="00A00568">
      <w:pPr>
        <w:pStyle w:val="13"/>
        <w:shd w:val="clear" w:color="auto" w:fill="auto"/>
        <w:spacing w:after="0" w:line="240" w:lineRule="auto"/>
        <w:ind w:firstLine="760"/>
        <w:jc w:val="left"/>
        <w:rPr>
          <w:b w:val="0"/>
          <w:bCs w:val="0"/>
        </w:rPr>
      </w:pPr>
    </w:p>
    <w:p w14:paraId="0E2967DB" w14:textId="65820337" w:rsidR="00A00568" w:rsidRDefault="00A00568">
      <w:pPr>
        <w:pStyle w:val="13"/>
        <w:shd w:val="clear" w:color="auto" w:fill="auto"/>
        <w:spacing w:after="0" w:line="240" w:lineRule="auto"/>
        <w:ind w:firstLine="760"/>
        <w:jc w:val="left"/>
        <w:rPr>
          <w:b w:val="0"/>
          <w:bCs w:val="0"/>
        </w:rPr>
      </w:pPr>
    </w:p>
    <w:p w14:paraId="47C239D5" w14:textId="77777777" w:rsidR="00A00568" w:rsidRDefault="00A00568">
      <w:pPr>
        <w:pStyle w:val="13"/>
        <w:shd w:val="clear" w:color="auto" w:fill="auto"/>
        <w:spacing w:after="0" w:line="240" w:lineRule="auto"/>
        <w:ind w:firstLine="760"/>
        <w:jc w:val="left"/>
        <w:rPr>
          <w:b w:val="0"/>
          <w:bCs w:val="0"/>
        </w:rPr>
      </w:pPr>
    </w:p>
    <w:p w14:paraId="4C018FBC" w14:textId="77777777" w:rsidR="00AF355B" w:rsidRDefault="00AF355B">
      <w:pPr>
        <w:pStyle w:val="13"/>
        <w:shd w:val="clear" w:color="auto" w:fill="auto"/>
        <w:spacing w:after="0" w:line="240" w:lineRule="auto"/>
        <w:ind w:firstLine="760"/>
        <w:jc w:val="left"/>
        <w:rPr>
          <w:b w:val="0"/>
          <w:bCs w:val="0"/>
        </w:rPr>
      </w:pPr>
    </w:p>
    <w:p w14:paraId="72F3F83C" w14:textId="77777777" w:rsidR="00AF355B" w:rsidRDefault="00173BAA">
      <w:pPr>
        <w:pStyle w:val="13"/>
        <w:shd w:val="clear" w:color="auto" w:fill="auto"/>
        <w:spacing w:after="0" w:line="240" w:lineRule="auto"/>
        <w:ind w:left="4536" w:firstLine="0"/>
        <w:rPr>
          <w:b w:val="0"/>
          <w:bCs w:val="0"/>
        </w:rPr>
      </w:pPr>
      <w:r>
        <w:rPr>
          <w:b w:val="0"/>
          <w:bCs w:val="0"/>
        </w:rPr>
        <w:lastRenderedPageBreak/>
        <w:t>ПРИЛОЖЕНИЕ  3</w:t>
      </w:r>
    </w:p>
    <w:p w14:paraId="148706F1" w14:textId="77777777" w:rsidR="00AF355B" w:rsidRDefault="00173BAA">
      <w:pPr>
        <w:pStyle w:val="25"/>
        <w:spacing w:after="0" w:line="240" w:lineRule="auto"/>
        <w:ind w:left="4536"/>
        <w:jc w:val="center"/>
      </w:pPr>
      <w:r>
        <w:t xml:space="preserve">к административному регламенту </w:t>
      </w:r>
      <w:r>
        <w:tab/>
      </w:r>
    </w:p>
    <w:p w14:paraId="1B2209D2" w14:textId="77777777" w:rsidR="00AF355B" w:rsidRDefault="00173BAA">
      <w:pPr>
        <w:pStyle w:val="25"/>
        <w:spacing w:after="0" w:line="240" w:lineRule="auto"/>
        <w:ind w:left="4536"/>
        <w:jc w:val="center"/>
      </w:pPr>
      <w:r>
        <w:t>предоставления муниципальной</w:t>
      </w:r>
    </w:p>
    <w:p w14:paraId="03DF6E99" w14:textId="77777777" w:rsidR="00AF355B" w:rsidRDefault="00173BAA">
      <w:pPr>
        <w:pStyle w:val="25"/>
        <w:spacing w:after="0" w:line="240" w:lineRule="auto"/>
        <w:ind w:left="4536"/>
        <w:jc w:val="center"/>
      </w:pPr>
      <w:r>
        <w:t>услуги «Выдача градостроительного</w:t>
      </w:r>
    </w:p>
    <w:p w14:paraId="2DA284A0" w14:textId="77777777" w:rsidR="00AF355B" w:rsidRDefault="00173BAA">
      <w:pPr>
        <w:pStyle w:val="25"/>
        <w:shd w:val="clear" w:color="auto" w:fill="auto"/>
        <w:spacing w:after="0" w:line="240" w:lineRule="auto"/>
        <w:ind w:left="4536"/>
        <w:jc w:val="center"/>
      </w:pPr>
      <w:r>
        <w:t>плана земельного участка»</w:t>
      </w:r>
    </w:p>
    <w:p w14:paraId="4A65D503" w14:textId="77777777" w:rsidR="00AF355B" w:rsidRDefault="00AF355B">
      <w:pPr>
        <w:pStyle w:val="25"/>
        <w:shd w:val="clear" w:color="auto" w:fill="auto"/>
        <w:spacing w:after="0" w:line="240" w:lineRule="auto"/>
        <w:ind w:left="4536"/>
        <w:jc w:val="center"/>
      </w:pPr>
    </w:p>
    <w:p w14:paraId="3FA9B62C"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Кому</w:t>
      </w:r>
      <w:r>
        <w:rPr>
          <w:rFonts w:ascii="Times New Roman" w:eastAsia="Times New Roman" w:hAnsi="Times New Roman"/>
          <w:sz w:val="28"/>
          <w:szCs w:val="28"/>
          <w:lang w:eastAsia="ru-RU"/>
        </w:rPr>
        <w:tab/>
        <w:t>______________________________</w:t>
      </w:r>
    </w:p>
    <w:p w14:paraId="6CBE86E8"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(фамилия, имя, отчество (при наличии) заявителя,</w:t>
      </w:r>
    </w:p>
    <w:p w14:paraId="644A52B6"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ОГРНИП (для физического лица, зарегистрированного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в качестве индивидуального предпринимателя) – для</w:t>
      </w:r>
    </w:p>
    <w:p w14:paraId="125407A2"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физического лица, полное наименование заявителя,</w:t>
      </w:r>
    </w:p>
    <w:p w14:paraId="3CB57A77"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ИНН, ОГРН – для юридического лица,</w:t>
      </w:r>
    </w:p>
    <w:p w14:paraId="1927EBF1"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Куда _______________________________</w:t>
      </w:r>
    </w:p>
    <w:p w14:paraId="2B9345AF" w14:textId="77777777" w:rsidR="00AF355B" w:rsidRDefault="00173BAA">
      <w:pPr>
        <w:spacing w:after="0" w:line="240" w:lineRule="auto"/>
        <w:jc w:val="left"/>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rFonts w:ascii="Times New Roman" w:eastAsia="Times New Roman" w:hAnsi="Times New Roman"/>
          <w:sz w:val="18"/>
          <w:szCs w:val="18"/>
          <w:lang w:eastAsia="ru-RU"/>
        </w:rPr>
        <w:t>почтовый индекс и адрес, телефон, адрес электронной почты)</w:t>
      </w:r>
    </w:p>
    <w:p w14:paraId="4BE508D7" w14:textId="77777777" w:rsidR="00AF355B" w:rsidRDefault="00AF355B">
      <w:pPr>
        <w:spacing w:after="0" w:line="240" w:lineRule="auto"/>
        <w:jc w:val="right"/>
        <w:rPr>
          <w:rFonts w:ascii="Times New Roman" w:eastAsia="Times New Roman" w:hAnsi="Times New Roman"/>
          <w:sz w:val="18"/>
          <w:szCs w:val="18"/>
          <w:lang w:eastAsia="ru-RU"/>
        </w:rPr>
      </w:pPr>
    </w:p>
    <w:p w14:paraId="507E2E56" w14:textId="77777777" w:rsidR="00AF355B" w:rsidRDefault="00173BAA">
      <w:pPr>
        <w:pStyle w:val="13"/>
        <w:shd w:val="clear" w:color="auto" w:fill="auto"/>
        <w:spacing w:after="0" w:line="240" w:lineRule="auto"/>
        <w:ind w:right="40" w:firstLine="0"/>
      </w:pPr>
      <w:bookmarkStart w:id="20" w:name="bookmark33"/>
      <w:r>
        <w:rPr>
          <w:rStyle w:val="13pt"/>
          <w:b/>
          <w:spacing w:val="0"/>
        </w:rPr>
        <w:t>РЕШЕНИЕ</w:t>
      </w:r>
      <w:bookmarkEnd w:id="20"/>
    </w:p>
    <w:p w14:paraId="13C4770E" w14:textId="77777777" w:rsidR="00AF355B" w:rsidRDefault="00173BAA">
      <w:pPr>
        <w:pStyle w:val="32"/>
        <w:shd w:val="clear" w:color="auto" w:fill="auto"/>
        <w:spacing w:before="0" w:after="0" w:line="240" w:lineRule="auto"/>
        <w:ind w:right="40" w:firstLine="0"/>
        <w:jc w:val="center"/>
        <w:rPr>
          <w:b w:val="0"/>
          <w:bCs w:val="0"/>
        </w:rPr>
      </w:pPr>
      <w:r>
        <w:rPr>
          <w:b w:val="0"/>
          <w:bCs w:val="0"/>
        </w:rPr>
        <w:t>об отказе в выдаче градостроительного плана земельного участка</w:t>
      </w:r>
    </w:p>
    <w:p w14:paraId="73181772" w14:textId="77777777" w:rsidR="00AF355B" w:rsidRDefault="00173BAA">
      <w:pPr>
        <w:pStyle w:val="32"/>
        <w:shd w:val="clear" w:color="auto" w:fill="auto"/>
        <w:spacing w:before="0" w:after="0" w:line="240" w:lineRule="auto"/>
        <w:ind w:right="40" w:firstLine="0"/>
        <w:jc w:val="center"/>
        <w:rPr>
          <w:b w:val="0"/>
          <w:bCs w:val="0"/>
        </w:rPr>
      </w:pPr>
      <w:r>
        <w:rPr>
          <w:b w:val="0"/>
          <w:bCs w:val="0"/>
        </w:rPr>
        <w:t>__________________________________________________________________</w:t>
      </w:r>
    </w:p>
    <w:p w14:paraId="7E485590" w14:textId="77777777" w:rsidR="00AF355B" w:rsidRDefault="00173BAA">
      <w:pPr>
        <w:pStyle w:val="52"/>
        <w:shd w:val="clear" w:color="auto" w:fill="auto"/>
        <w:spacing w:before="0" w:after="0" w:line="240" w:lineRule="auto"/>
        <w:ind w:right="40"/>
      </w:pPr>
      <w:r>
        <w:rPr>
          <w:b w:val="0"/>
          <w:bCs w:val="0"/>
        </w:rPr>
        <w:t>(наименование уполномоченного органа местного самоуправления)</w:t>
      </w:r>
    </w:p>
    <w:p w14:paraId="38077DE8" w14:textId="77777777" w:rsidR="00AF355B" w:rsidRDefault="00AF355B">
      <w:pPr>
        <w:pStyle w:val="25"/>
        <w:shd w:val="clear" w:color="auto" w:fill="auto"/>
        <w:tabs>
          <w:tab w:val="left" w:leader="underscore" w:pos="4738"/>
          <w:tab w:val="left" w:leader="underscore" w:pos="6950"/>
        </w:tabs>
        <w:spacing w:after="0" w:line="240" w:lineRule="auto"/>
        <w:jc w:val="both"/>
      </w:pPr>
    </w:p>
    <w:p w14:paraId="12760C38" w14:textId="77777777" w:rsidR="00AF355B" w:rsidRDefault="00173BAA">
      <w:pPr>
        <w:pStyle w:val="25"/>
        <w:shd w:val="clear" w:color="auto" w:fill="auto"/>
        <w:tabs>
          <w:tab w:val="left" w:leader="underscore" w:pos="4738"/>
          <w:tab w:val="left" w:leader="underscore" w:pos="6950"/>
        </w:tabs>
        <w:spacing w:after="0" w:line="240" w:lineRule="auto"/>
        <w:ind w:firstLine="709"/>
        <w:jc w:val="both"/>
      </w:pPr>
      <w:r>
        <w:t xml:space="preserve">по результатам рассмотрения заявления о выдаче градостроительного плана земельного участка от </w:t>
      </w:r>
      <w:r>
        <w:tab/>
        <w:t xml:space="preserve"> № </w:t>
      </w:r>
      <w:r>
        <w:tab/>
        <w:t xml:space="preserve"> принято решение </w:t>
      </w:r>
    </w:p>
    <w:p w14:paraId="55BF7923" w14:textId="77777777" w:rsidR="00AF355B" w:rsidRDefault="00173BAA">
      <w:pPr>
        <w:pStyle w:val="25"/>
        <w:shd w:val="clear" w:color="auto" w:fill="auto"/>
        <w:tabs>
          <w:tab w:val="left" w:leader="underscore" w:pos="4738"/>
          <w:tab w:val="left" w:leader="underscore" w:pos="6950"/>
        </w:tabs>
        <w:spacing w:after="0" w:line="240" w:lineRule="auto"/>
        <w:ind w:firstLine="709"/>
        <w:jc w:val="both"/>
      </w:pPr>
      <w:r>
        <w:t xml:space="preserve">                                         </w:t>
      </w:r>
      <w:r>
        <w:rPr>
          <w:bCs/>
          <w:sz w:val="22"/>
          <w:szCs w:val="22"/>
        </w:rPr>
        <w:t>(дата и номер регистрации)</w:t>
      </w:r>
    </w:p>
    <w:p w14:paraId="2D9727C8" w14:textId="77777777" w:rsidR="00AF355B" w:rsidRDefault="00173BAA">
      <w:pPr>
        <w:pStyle w:val="52"/>
        <w:shd w:val="clear" w:color="auto" w:fill="auto"/>
        <w:tabs>
          <w:tab w:val="left" w:pos="3970"/>
        </w:tabs>
        <w:spacing w:before="0" w:after="0" w:line="240" w:lineRule="auto"/>
        <w:jc w:val="both"/>
      </w:pPr>
      <w:r>
        <w:rPr>
          <w:rStyle w:val="514pt"/>
          <w:b/>
        </w:rPr>
        <w:t xml:space="preserve">об отказе в </w:t>
      </w:r>
      <w:r>
        <w:rPr>
          <w:b w:val="0"/>
          <w:bCs w:val="0"/>
          <w:sz w:val="28"/>
          <w:szCs w:val="28"/>
        </w:rPr>
        <w:t>выдаче градостроительного плана земельного участка.</w:t>
      </w:r>
    </w:p>
    <w:tbl>
      <w:tblPr>
        <w:tblW w:w="9806" w:type="dxa"/>
        <w:tblInd w:w="-113" w:type="dxa"/>
        <w:tblLayout w:type="fixed"/>
        <w:tblLook w:val="0000" w:firstRow="0" w:lastRow="0" w:firstColumn="0" w:lastColumn="0" w:noHBand="0" w:noVBand="0"/>
      </w:tblPr>
      <w:tblGrid>
        <w:gridCol w:w="1519"/>
        <w:gridCol w:w="4685"/>
        <w:gridCol w:w="3602"/>
      </w:tblGrid>
      <w:tr w:rsidR="00AF355B" w14:paraId="407B42B8" w14:textId="77777777">
        <w:tc>
          <w:tcPr>
            <w:tcW w:w="1519" w:type="dxa"/>
            <w:tcBorders>
              <w:top w:val="single" w:sz="4" w:space="0" w:color="000000"/>
              <w:left w:val="single" w:sz="4" w:space="0" w:color="000000"/>
              <w:bottom w:val="single" w:sz="4" w:space="0" w:color="000000"/>
              <w:right w:val="single" w:sz="4" w:space="0" w:color="000000"/>
            </w:tcBorders>
          </w:tcPr>
          <w:p w14:paraId="1ADDE4FF" w14:textId="77777777" w:rsidR="00AF355B" w:rsidRDefault="00173BAA">
            <w:pPr>
              <w:pStyle w:val="25"/>
              <w:shd w:val="clear" w:color="auto" w:fill="auto"/>
              <w:spacing w:after="0" w:line="240" w:lineRule="auto"/>
              <w:jc w:val="center"/>
            </w:pPr>
            <w:r>
              <w:rPr>
                <w:rStyle w:val="212pt"/>
                <w:lang w:bidi="ar-SA"/>
              </w:rPr>
              <w:t>№ пункта Административного</w:t>
            </w:r>
          </w:p>
          <w:p w14:paraId="4DA6CD19" w14:textId="77777777" w:rsidR="00AF355B" w:rsidRDefault="00173BAA">
            <w:pPr>
              <w:pStyle w:val="25"/>
              <w:shd w:val="clear" w:color="auto" w:fill="auto"/>
              <w:spacing w:after="0" w:line="240" w:lineRule="auto"/>
              <w:jc w:val="center"/>
            </w:pPr>
            <w:r>
              <w:rPr>
                <w:rStyle w:val="212pt"/>
                <w:lang w:bidi="ar-SA"/>
              </w:rPr>
              <w:t>регламента</w:t>
            </w:r>
          </w:p>
        </w:tc>
        <w:tc>
          <w:tcPr>
            <w:tcW w:w="4685" w:type="dxa"/>
            <w:tcBorders>
              <w:top w:val="single" w:sz="4" w:space="0" w:color="000000"/>
              <w:left w:val="single" w:sz="4" w:space="0" w:color="000000"/>
              <w:bottom w:val="single" w:sz="4" w:space="0" w:color="000000"/>
              <w:right w:val="single" w:sz="4" w:space="0" w:color="000000"/>
            </w:tcBorders>
          </w:tcPr>
          <w:p w14:paraId="13171658" w14:textId="77777777" w:rsidR="00AF355B" w:rsidRDefault="00173BAA">
            <w:pPr>
              <w:pStyle w:val="25"/>
              <w:shd w:val="clear" w:color="auto" w:fill="auto"/>
              <w:spacing w:after="0" w:line="240" w:lineRule="auto"/>
              <w:jc w:val="center"/>
            </w:pPr>
            <w:r>
              <w:rPr>
                <w:rStyle w:val="212pt"/>
                <w:lang w:bidi="ar-SA"/>
              </w:rPr>
              <w:t>Наименование основания для отказа в соответствии с Административным регламентом</w:t>
            </w:r>
          </w:p>
        </w:tc>
        <w:tc>
          <w:tcPr>
            <w:tcW w:w="3602" w:type="dxa"/>
            <w:tcBorders>
              <w:top w:val="single" w:sz="4" w:space="0" w:color="000000"/>
              <w:left w:val="single" w:sz="4" w:space="0" w:color="000000"/>
              <w:bottom w:val="single" w:sz="4" w:space="0" w:color="000000"/>
              <w:right w:val="single" w:sz="4" w:space="0" w:color="000000"/>
            </w:tcBorders>
          </w:tcPr>
          <w:p w14:paraId="77C0F4C6" w14:textId="77777777" w:rsidR="00AF355B" w:rsidRDefault="00173BAA">
            <w:pPr>
              <w:pStyle w:val="25"/>
              <w:shd w:val="clear" w:color="auto" w:fill="auto"/>
              <w:spacing w:after="0" w:line="240" w:lineRule="auto"/>
              <w:jc w:val="center"/>
            </w:pPr>
            <w:r>
              <w:rPr>
                <w:rStyle w:val="212pt"/>
                <w:lang w:bidi="ar-SA"/>
              </w:rPr>
              <w:t>Разъяснение причин отказа в выдаче градостроительного плана земельного участка</w:t>
            </w:r>
          </w:p>
        </w:tc>
      </w:tr>
      <w:tr w:rsidR="00AF355B" w14:paraId="0507D169" w14:textId="77777777">
        <w:tc>
          <w:tcPr>
            <w:tcW w:w="1519" w:type="dxa"/>
            <w:tcBorders>
              <w:top w:val="single" w:sz="4" w:space="0" w:color="000000"/>
              <w:left w:val="single" w:sz="4" w:space="0" w:color="000000"/>
              <w:bottom w:val="single" w:sz="4" w:space="0" w:color="000000"/>
              <w:right w:val="single" w:sz="4" w:space="0" w:color="000000"/>
            </w:tcBorders>
          </w:tcPr>
          <w:p w14:paraId="53BB712C" w14:textId="77777777" w:rsidR="00AF355B" w:rsidRDefault="00173BAA">
            <w:pPr>
              <w:pStyle w:val="25"/>
              <w:shd w:val="clear" w:color="auto" w:fill="auto"/>
              <w:spacing w:after="0" w:line="240" w:lineRule="auto"/>
              <w:jc w:val="center"/>
            </w:pPr>
            <w:r>
              <w:rPr>
                <w:rStyle w:val="212pt"/>
                <w:lang w:bidi="ar-SA"/>
              </w:rPr>
              <w:t>подпункт 1 пункта 41</w:t>
            </w:r>
          </w:p>
        </w:tc>
        <w:tc>
          <w:tcPr>
            <w:tcW w:w="4685" w:type="dxa"/>
            <w:tcBorders>
              <w:top w:val="single" w:sz="4" w:space="0" w:color="000000"/>
              <w:left w:val="single" w:sz="4" w:space="0" w:color="000000"/>
              <w:bottom w:val="single" w:sz="4" w:space="0" w:color="000000"/>
              <w:right w:val="single" w:sz="4" w:space="0" w:color="000000"/>
            </w:tcBorders>
          </w:tcPr>
          <w:p w14:paraId="58F18724" w14:textId="77777777" w:rsidR="00AF355B" w:rsidRDefault="00173BAA">
            <w:pPr>
              <w:pStyle w:val="25"/>
              <w:shd w:val="clear" w:color="auto" w:fill="auto"/>
              <w:spacing w:after="0" w:line="240" w:lineRule="auto"/>
              <w:jc w:val="left"/>
            </w:pPr>
            <w:r>
              <w:rPr>
                <w:rStyle w:val="212pt"/>
                <w:lang w:bidi="ar-SA"/>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212pt"/>
                <w:vertAlign w:val="superscript"/>
                <w:lang w:bidi="ar-SA"/>
              </w:rPr>
              <w:t>1</w:t>
            </w:r>
            <w:r>
              <w:rPr>
                <w:rStyle w:val="212pt"/>
                <w:lang w:bidi="ar-SA"/>
              </w:rPr>
              <w:t xml:space="preserve"> статьи 57</w:t>
            </w:r>
            <w:r>
              <w:rPr>
                <w:rStyle w:val="212pt"/>
                <w:vertAlign w:val="superscript"/>
                <w:lang w:bidi="ar-SA"/>
              </w:rPr>
              <w:t>3</w:t>
            </w:r>
            <w:r>
              <w:rPr>
                <w:rStyle w:val="212pt"/>
                <w:lang w:bidi="ar-SA"/>
              </w:rPr>
              <w:t xml:space="preserve"> Градостроительного кодекса Российской Федерации</w:t>
            </w:r>
          </w:p>
        </w:tc>
        <w:tc>
          <w:tcPr>
            <w:tcW w:w="3602" w:type="dxa"/>
            <w:tcBorders>
              <w:top w:val="single" w:sz="4" w:space="0" w:color="000000"/>
              <w:left w:val="single" w:sz="4" w:space="0" w:color="000000"/>
              <w:bottom w:val="single" w:sz="4" w:space="0" w:color="000000"/>
              <w:right w:val="single" w:sz="4" w:space="0" w:color="000000"/>
            </w:tcBorders>
          </w:tcPr>
          <w:p w14:paraId="44DA47F8" w14:textId="77777777" w:rsidR="00AF355B" w:rsidRDefault="00173BAA">
            <w:pPr>
              <w:pStyle w:val="25"/>
              <w:shd w:val="clear" w:color="auto" w:fill="auto"/>
              <w:spacing w:after="0" w:line="240" w:lineRule="auto"/>
              <w:jc w:val="left"/>
            </w:pPr>
            <w:r>
              <w:rPr>
                <w:rStyle w:val="2115pt"/>
                <w:i w:val="0"/>
                <w:sz w:val="24"/>
                <w:szCs w:val="24"/>
                <w:lang w:bidi="ar-SA"/>
              </w:rPr>
              <w:t>Указываются основания такого вывода</w:t>
            </w:r>
          </w:p>
        </w:tc>
      </w:tr>
      <w:tr w:rsidR="00AF355B" w14:paraId="559032C2" w14:textId="77777777">
        <w:tc>
          <w:tcPr>
            <w:tcW w:w="1519" w:type="dxa"/>
            <w:tcBorders>
              <w:top w:val="single" w:sz="4" w:space="0" w:color="000000"/>
              <w:left w:val="single" w:sz="4" w:space="0" w:color="000000"/>
              <w:bottom w:val="single" w:sz="4" w:space="0" w:color="000000"/>
              <w:right w:val="single" w:sz="4" w:space="0" w:color="000000"/>
            </w:tcBorders>
          </w:tcPr>
          <w:p w14:paraId="17F9543B" w14:textId="77777777" w:rsidR="00AF355B" w:rsidRDefault="00173BAA">
            <w:pPr>
              <w:pStyle w:val="25"/>
              <w:shd w:val="clear" w:color="auto" w:fill="auto"/>
              <w:spacing w:after="0" w:line="240" w:lineRule="auto"/>
              <w:jc w:val="center"/>
            </w:pPr>
            <w:r>
              <w:rPr>
                <w:rStyle w:val="212pt"/>
                <w:lang w:bidi="ar-SA"/>
              </w:rPr>
              <w:t xml:space="preserve">подпункт </w:t>
            </w:r>
            <w:r>
              <w:t>2</w:t>
            </w:r>
          </w:p>
          <w:p w14:paraId="53211FEB" w14:textId="77777777" w:rsidR="00AF355B" w:rsidRDefault="00173BAA">
            <w:pPr>
              <w:pStyle w:val="25"/>
              <w:shd w:val="clear" w:color="auto" w:fill="auto"/>
              <w:spacing w:after="0" w:line="240" w:lineRule="auto"/>
              <w:jc w:val="center"/>
            </w:pPr>
            <w:r>
              <w:rPr>
                <w:rStyle w:val="212pt"/>
                <w:lang w:bidi="ar-SA"/>
              </w:rPr>
              <w:t>пункта 41</w:t>
            </w:r>
          </w:p>
        </w:tc>
        <w:tc>
          <w:tcPr>
            <w:tcW w:w="4685" w:type="dxa"/>
            <w:tcBorders>
              <w:top w:val="single" w:sz="4" w:space="0" w:color="000000"/>
              <w:left w:val="single" w:sz="4" w:space="0" w:color="000000"/>
              <w:bottom w:val="single" w:sz="4" w:space="0" w:color="000000"/>
              <w:right w:val="single" w:sz="4" w:space="0" w:color="000000"/>
            </w:tcBorders>
          </w:tcPr>
          <w:p w14:paraId="38D254F6" w14:textId="77777777" w:rsidR="00AF355B" w:rsidRDefault="00173BAA">
            <w:pPr>
              <w:pStyle w:val="25"/>
              <w:shd w:val="clear" w:color="auto" w:fill="auto"/>
              <w:spacing w:after="0" w:line="240" w:lineRule="auto"/>
              <w:jc w:val="left"/>
            </w:pPr>
            <w:r>
              <w:rPr>
                <w:rStyle w:val="212pt"/>
                <w:lang w:bidi="ar-SA"/>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602" w:type="dxa"/>
            <w:tcBorders>
              <w:top w:val="single" w:sz="4" w:space="0" w:color="000000"/>
              <w:left w:val="single" w:sz="4" w:space="0" w:color="000000"/>
              <w:bottom w:val="single" w:sz="4" w:space="0" w:color="000000"/>
              <w:right w:val="single" w:sz="4" w:space="0" w:color="000000"/>
            </w:tcBorders>
          </w:tcPr>
          <w:p w14:paraId="78122BFE" w14:textId="77777777" w:rsidR="00AF355B" w:rsidRDefault="00173BAA">
            <w:pPr>
              <w:pStyle w:val="25"/>
              <w:shd w:val="clear" w:color="auto" w:fill="auto"/>
              <w:spacing w:after="0" w:line="240" w:lineRule="auto"/>
              <w:jc w:val="left"/>
            </w:pPr>
            <w:r>
              <w:rPr>
                <w:rStyle w:val="2115pt"/>
                <w:i w:val="0"/>
                <w:sz w:val="24"/>
                <w:szCs w:val="24"/>
                <w:lang w:bidi="ar-SA"/>
              </w:rPr>
              <w:t>Указывается конкретное</w:t>
            </w:r>
          </w:p>
          <w:p w14:paraId="6C2EAC2D" w14:textId="77777777" w:rsidR="00AF355B" w:rsidRDefault="00173BAA">
            <w:pPr>
              <w:pStyle w:val="25"/>
              <w:spacing w:after="0" w:line="240" w:lineRule="auto"/>
              <w:jc w:val="left"/>
            </w:pPr>
            <w:r>
              <w:rPr>
                <w:rStyle w:val="2115pt"/>
                <w:i w:val="0"/>
                <w:sz w:val="24"/>
                <w:szCs w:val="24"/>
                <w:lang w:bidi="ar-SA"/>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F355B" w14:paraId="24B7A8A4" w14:textId="77777777">
        <w:tc>
          <w:tcPr>
            <w:tcW w:w="1519" w:type="dxa"/>
            <w:tcBorders>
              <w:top w:val="single" w:sz="4" w:space="0" w:color="000000"/>
              <w:left w:val="single" w:sz="4" w:space="0" w:color="000000"/>
              <w:bottom w:val="single" w:sz="4" w:space="0" w:color="000000"/>
              <w:right w:val="single" w:sz="4" w:space="0" w:color="000000"/>
            </w:tcBorders>
          </w:tcPr>
          <w:p w14:paraId="17F8126C" w14:textId="77777777" w:rsidR="00AF355B" w:rsidRDefault="00173BAA">
            <w:pPr>
              <w:pStyle w:val="25"/>
              <w:shd w:val="clear" w:color="auto" w:fill="auto"/>
              <w:spacing w:after="0" w:line="240" w:lineRule="auto"/>
              <w:jc w:val="center"/>
            </w:pPr>
            <w:r>
              <w:rPr>
                <w:rStyle w:val="212pt"/>
                <w:lang w:bidi="ar-SA"/>
              </w:rPr>
              <w:t>подпункт 3 пункта 41</w:t>
            </w:r>
          </w:p>
        </w:tc>
        <w:tc>
          <w:tcPr>
            <w:tcW w:w="4685" w:type="dxa"/>
            <w:tcBorders>
              <w:top w:val="single" w:sz="4" w:space="0" w:color="000000"/>
              <w:left w:val="single" w:sz="4" w:space="0" w:color="000000"/>
              <w:bottom w:val="single" w:sz="4" w:space="0" w:color="000000"/>
              <w:right w:val="single" w:sz="4" w:space="0" w:color="000000"/>
            </w:tcBorders>
            <w:vAlign w:val="bottom"/>
          </w:tcPr>
          <w:p w14:paraId="22E779D3" w14:textId="77777777" w:rsidR="00AF355B" w:rsidRDefault="00173BAA">
            <w:pPr>
              <w:pStyle w:val="25"/>
              <w:shd w:val="clear" w:color="auto" w:fill="auto"/>
              <w:spacing w:after="0" w:line="240" w:lineRule="auto"/>
              <w:jc w:val="left"/>
            </w:pPr>
            <w:r>
              <w:rPr>
                <w:rStyle w:val="212pt"/>
                <w:lang w:bidi="ar-SA"/>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602" w:type="dxa"/>
            <w:tcBorders>
              <w:top w:val="single" w:sz="4" w:space="0" w:color="000000"/>
              <w:left w:val="single" w:sz="4" w:space="0" w:color="000000"/>
              <w:bottom w:val="single" w:sz="4" w:space="0" w:color="000000"/>
              <w:right w:val="single" w:sz="4" w:space="0" w:color="000000"/>
            </w:tcBorders>
          </w:tcPr>
          <w:p w14:paraId="25395D29" w14:textId="77777777" w:rsidR="00AF355B" w:rsidRDefault="00173BAA">
            <w:pPr>
              <w:pStyle w:val="25"/>
              <w:shd w:val="clear" w:color="auto" w:fill="auto"/>
              <w:spacing w:after="0" w:line="240" w:lineRule="auto"/>
              <w:jc w:val="left"/>
            </w:pPr>
            <w:r>
              <w:rPr>
                <w:rStyle w:val="2115pt"/>
                <w:i w:val="0"/>
                <w:sz w:val="24"/>
                <w:szCs w:val="24"/>
                <w:lang w:bidi="ar-SA"/>
              </w:rPr>
              <w:t>Указываются основания такого вывода</w:t>
            </w:r>
          </w:p>
        </w:tc>
      </w:tr>
    </w:tbl>
    <w:p w14:paraId="34CD5EA4" w14:textId="77777777" w:rsidR="00AF355B" w:rsidRDefault="00173BAA">
      <w:pPr>
        <w:pStyle w:val="af8"/>
        <w:shd w:val="clear" w:color="auto" w:fill="auto"/>
        <w:spacing w:line="240" w:lineRule="auto"/>
        <w:jc w:val="both"/>
      </w:pPr>
      <w:r>
        <w:rPr>
          <w:b w:val="0"/>
          <w:bCs w:val="0"/>
          <w:sz w:val="24"/>
          <w:szCs w:val="24"/>
          <w:vertAlign w:val="superscript"/>
        </w:rPr>
        <w:t>3</w:t>
      </w:r>
      <w:r>
        <w:rPr>
          <w:b w:val="0"/>
          <w:bCs w:val="0"/>
          <w:sz w:val="24"/>
          <w:szCs w:val="24"/>
        </w:rPr>
        <w:t xml:space="preserve">Заявителями являются правообладатели земельных участков, а также иные лица, </w:t>
      </w:r>
      <w:r>
        <w:rPr>
          <w:b w:val="0"/>
          <w:bCs w:val="0"/>
          <w:sz w:val="24"/>
          <w:szCs w:val="24"/>
        </w:rPr>
        <w:lastRenderedPageBreak/>
        <w:t>указанные в части 1</w:t>
      </w:r>
      <w:r>
        <w:rPr>
          <w:b w:val="0"/>
          <w:bCs w:val="0"/>
          <w:sz w:val="24"/>
          <w:szCs w:val="24"/>
          <w:vertAlign w:val="superscript"/>
        </w:rPr>
        <w:t>1</w:t>
      </w:r>
      <w:r>
        <w:rPr>
          <w:b w:val="0"/>
          <w:bCs w:val="0"/>
          <w:sz w:val="24"/>
          <w:szCs w:val="24"/>
        </w:rPr>
        <w:t xml:space="preserve"> статьи 57</w:t>
      </w:r>
      <w:r>
        <w:rPr>
          <w:b w:val="0"/>
          <w:bCs w:val="0"/>
          <w:sz w:val="24"/>
          <w:szCs w:val="24"/>
          <w:vertAlign w:val="superscript"/>
        </w:rPr>
        <w:t>3</w:t>
      </w:r>
      <w:r>
        <w:rPr>
          <w:b w:val="0"/>
          <w:bCs w:val="0"/>
          <w:sz w:val="24"/>
          <w:szCs w:val="24"/>
        </w:rPr>
        <w:t xml:space="preserve"> Градостроительного кодекса Российской Федерации</w:t>
      </w:r>
    </w:p>
    <w:p w14:paraId="45B482DC" w14:textId="77777777" w:rsidR="00AF355B" w:rsidRDefault="00AF355B">
      <w:pPr>
        <w:spacing w:after="0" w:line="240" w:lineRule="auto"/>
        <w:jc w:val="right"/>
        <w:rPr>
          <w:rFonts w:ascii="Times New Roman" w:eastAsia="Times New Roman" w:hAnsi="Times New Roman"/>
          <w:sz w:val="18"/>
          <w:szCs w:val="18"/>
          <w:lang w:eastAsia="ru-RU"/>
        </w:rPr>
      </w:pPr>
    </w:p>
    <w:p w14:paraId="390CFE20" w14:textId="77777777" w:rsidR="00AF355B" w:rsidRDefault="00173BAA">
      <w:pPr>
        <w:pStyle w:val="25"/>
        <w:shd w:val="clear" w:color="auto" w:fill="auto"/>
        <w:spacing w:after="0" w:line="240" w:lineRule="auto"/>
        <w:ind w:firstLine="780"/>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14:paraId="427DE10D" w14:textId="77777777" w:rsidR="00AF355B" w:rsidRDefault="00173BAA">
      <w:pPr>
        <w:pStyle w:val="25"/>
        <w:shd w:val="clear" w:color="auto" w:fill="auto"/>
        <w:spacing w:after="0" w:line="240" w:lineRule="auto"/>
        <w:ind w:firstLine="709"/>
        <w:jc w:val="both"/>
      </w:pPr>
      <w:r>
        <w:t>Данный отказ может быть обжалован в досудебном порядке путем</w:t>
      </w:r>
    </w:p>
    <w:p w14:paraId="722F77E0" w14:textId="77777777" w:rsidR="00AF355B" w:rsidRDefault="00173BAA">
      <w:pPr>
        <w:pStyle w:val="25"/>
        <w:shd w:val="clear" w:color="auto" w:fill="auto"/>
        <w:tabs>
          <w:tab w:val="left" w:leader="underscore" w:pos="9923"/>
        </w:tabs>
        <w:spacing w:after="0" w:line="240" w:lineRule="auto"/>
        <w:jc w:val="both"/>
      </w:pPr>
      <w:r>
        <w:t>направления жалобы в_____________________________________________,</w:t>
      </w:r>
    </w:p>
    <w:p w14:paraId="2216C982" w14:textId="77777777" w:rsidR="00AF355B" w:rsidRDefault="00173BAA">
      <w:pPr>
        <w:pStyle w:val="25"/>
        <w:shd w:val="clear" w:color="auto" w:fill="auto"/>
        <w:spacing w:after="0" w:line="240" w:lineRule="auto"/>
        <w:jc w:val="both"/>
      </w:pPr>
      <w:r>
        <w:t>а также в судебном порядке.</w:t>
      </w:r>
    </w:p>
    <w:p w14:paraId="5F3D40E3" w14:textId="77777777" w:rsidR="00AF355B" w:rsidRDefault="00173BAA">
      <w:pPr>
        <w:pStyle w:val="25"/>
        <w:shd w:val="clear" w:color="auto" w:fill="auto"/>
        <w:tabs>
          <w:tab w:val="left" w:leader="underscore" w:pos="9923"/>
        </w:tabs>
        <w:spacing w:after="0" w:line="240" w:lineRule="auto"/>
        <w:ind w:firstLine="709"/>
        <w:jc w:val="both"/>
      </w:pPr>
      <w:r>
        <w:t>Дополнительно информируем:___________________________________</w:t>
      </w:r>
    </w:p>
    <w:p w14:paraId="4BEF3B4D" w14:textId="77777777" w:rsidR="00AF355B" w:rsidRDefault="00173BAA">
      <w:pPr>
        <w:pStyle w:val="25"/>
        <w:shd w:val="clear" w:color="auto" w:fill="auto"/>
        <w:tabs>
          <w:tab w:val="left" w:leader="underscore" w:pos="9923"/>
        </w:tabs>
        <w:spacing w:after="0" w:line="240" w:lineRule="auto"/>
        <w:jc w:val="both"/>
      </w:pPr>
      <w:r>
        <w:t>__________________________________________________________________</w:t>
      </w:r>
    </w:p>
    <w:p w14:paraId="33C2D5F6" w14:textId="77777777" w:rsidR="00AF355B" w:rsidRDefault="00173BAA">
      <w:pPr>
        <w:spacing w:after="0" w:line="240" w:lineRule="auto"/>
        <w:jc w:val="center"/>
        <w:rPr>
          <w:rFonts w:ascii="Times New Roman" w:hAnsi="Times New Roman"/>
          <w:sz w:val="18"/>
          <w:szCs w:val="18"/>
        </w:rPr>
      </w:pPr>
      <w:r>
        <w:rPr>
          <w:rFonts w:ascii="Times New Roman" w:hAnsi="Times New Roman"/>
          <w:sz w:val="18"/>
          <w:szCs w:val="18"/>
        </w:rPr>
        <w:t>(указывается информация, необходимая для устранения причин отказа в выдаче градостроительного плана</w:t>
      </w:r>
      <w:r>
        <w:rPr>
          <w:rFonts w:ascii="Times New Roman" w:hAnsi="Times New Roman"/>
          <w:sz w:val="18"/>
          <w:szCs w:val="18"/>
        </w:rPr>
        <w:br/>
        <w:t>земельного участка, а также иная дополнительная информация при наличии</w:t>
      </w:r>
    </w:p>
    <w:p w14:paraId="549701CD" w14:textId="77777777" w:rsidR="00AF355B" w:rsidRDefault="00AF355B">
      <w:pPr>
        <w:spacing w:after="0" w:line="240" w:lineRule="auto"/>
        <w:jc w:val="right"/>
      </w:pPr>
    </w:p>
    <w:p w14:paraId="402D0198" w14:textId="77777777" w:rsidR="00AF355B" w:rsidRDefault="00173BAA">
      <w:pPr>
        <w:spacing w:after="0" w:line="240" w:lineRule="auto"/>
        <w:jc w:val="left"/>
      </w:pPr>
      <w:r>
        <w:t>_____________________________________________________________________________________</w:t>
      </w:r>
    </w:p>
    <w:p w14:paraId="19A3022E" w14:textId="77777777" w:rsidR="00AF355B" w:rsidRDefault="00173BAA">
      <w:pPr>
        <w:spacing w:after="0" w:line="240" w:lineRule="auto"/>
        <w:jc w:val="left"/>
        <w:rPr>
          <w:rFonts w:ascii="Times New Roman" w:hAnsi="Times New Roman"/>
          <w:sz w:val="18"/>
          <w:szCs w:val="18"/>
        </w:rPr>
      </w:pPr>
      <w:r>
        <w:rPr>
          <w:rFonts w:ascii="Times New Roman" w:hAnsi="Times New Roman"/>
          <w:sz w:val="18"/>
          <w:szCs w:val="18"/>
        </w:rPr>
        <w:tab/>
        <w:t>Должность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фамилия, имя, отчество (при наличии)</w:t>
      </w:r>
    </w:p>
    <w:p w14:paraId="1D977003" w14:textId="77777777" w:rsidR="00AF355B" w:rsidRDefault="00AF355B">
      <w:pPr>
        <w:spacing w:after="0" w:line="240" w:lineRule="auto"/>
        <w:jc w:val="left"/>
      </w:pPr>
    </w:p>
    <w:p w14:paraId="55B0D9A3" w14:textId="77777777" w:rsidR="00AF355B" w:rsidRDefault="00173BAA">
      <w:pPr>
        <w:spacing w:after="0" w:line="240" w:lineRule="auto"/>
        <w:jc w:val="left"/>
        <w:rPr>
          <w:rFonts w:ascii="Times New Roman" w:hAnsi="Times New Roman"/>
          <w:sz w:val="28"/>
          <w:szCs w:val="28"/>
        </w:rPr>
      </w:pPr>
      <w:r>
        <w:rPr>
          <w:rFonts w:ascii="Times New Roman" w:hAnsi="Times New Roman"/>
          <w:sz w:val="28"/>
          <w:szCs w:val="28"/>
        </w:rPr>
        <w:t>Дата</w:t>
      </w:r>
    </w:p>
    <w:p w14:paraId="7C9A250B" w14:textId="77777777" w:rsidR="00AF355B" w:rsidRDefault="00AF355B">
      <w:pPr>
        <w:spacing w:after="0" w:line="240" w:lineRule="auto"/>
        <w:jc w:val="left"/>
      </w:pPr>
    </w:p>
    <w:p w14:paraId="408C073D" w14:textId="77777777" w:rsidR="00AF355B" w:rsidRDefault="00AF355B">
      <w:pPr>
        <w:spacing w:after="0" w:line="240" w:lineRule="auto"/>
        <w:jc w:val="left"/>
      </w:pPr>
    </w:p>
    <w:p w14:paraId="56FE8CE5" w14:textId="77777777" w:rsidR="00AF355B" w:rsidRDefault="00AF355B">
      <w:pPr>
        <w:spacing w:after="0" w:line="240" w:lineRule="auto"/>
        <w:jc w:val="left"/>
      </w:pPr>
    </w:p>
    <w:p w14:paraId="7E700FF2" w14:textId="77777777" w:rsidR="00AF355B" w:rsidRDefault="00AF355B">
      <w:pPr>
        <w:spacing w:after="0" w:line="240" w:lineRule="auto"/>
        <w:jc w:val="left"/>
      </w:pPr>
    </w:p>
    <w:p w14:paraId="2C20A031" w14:textId="77777777" w:rsidR="00AF355B" w:rsidRDefault="00AF355B">
      <w:pPr>
        <w:spacing w:after="0" w:line="240" w:lineRule="auto"/>
        <w:jc w:val="left"/>
      </w:pPr>
    </w:p>
    <w:p w14:paraId="7AAE3337" w14:textId="77777777" w:rsidR="00AF355B" w:rsidRDefault="00AF355B">
      <w:pPr>
        <w:spacing w:after="0" w:line="240" w:lineRule="auto"/>
        <w:jc w:val="left"/>
      </w:pPr>
    </w:p>
    <w:p w14:paraId="07EFC6C3" w14:textId="77777777" w:rsidR="00AF355B" w:rsidRDefault="00AF355B">
      <w:pPr>
        <w:spacing w:after="0" w:line="240" w:lineRule="auto"/>
        <w:jc w:val="left"/>
      </w:pPr>
    </w:p>
    <w:p w14:paraId="14A8CB08" w14:textId="77777777" w:rsidR="00AF355B" w:rsidRDefault="00AF355B">
      <w:pPr>
        <w:spacing w:after="0" w:line="240" w:lineRule="auto"/>
        <w:jc w:val="left"/>
      </w:pPr>
    </w:p>
    <w:p w14:paraId="2A81C17B" w14:textId="77777777" w:rsidR="00AF355B" w:rsidRDefault="00AF355B">
      <w:pPr>
        <w:spacing w:after="0" w:line="240" w:lineRule="auto"/>
        <w:jc w:val="left"/>
      </w:pPr>
    </w:p>
    <w:p w14:paraId="4EE861C7" w14:textId="77777777" w:rsidR="00AF355B" w:rsidRDefault="00AF355B">
      <w:pPr>
        <w:spacing w:after="0" w:line="240" w:lineRule="auto"/>
        <w:jc w:val="left"/>
      </w:pPr>
    </w:p>
    <w:p w14:paraId="43FBDDD1" w14:textId="77777777" w:rsidR="00AF355B" w:rsidRDefault="00AF355B">
      <w:pPr>
        <w:spacing w:after="0" w:line="240" w:lineRule="auto"/>
        <w:jc w:val="left"/>
      </w:pPr>
    </w:p>
    <w:p w14:paraId="3079828E" w14:textId="77777777" w:rsidR="00AF355B" w:rsidRDefault="00AF355B">
      <w:pPr>
        <w:spacing w:after="0" w:line="240" w:lineRule="auto"/>
        <w:jc w:val="left"/>
      </w:pPr>
    </w:p>
    <w:p w14:paraId="40923D14" w14:textId="77777777" w:rsidR="00AF355B" w:rsidRDefault="00AF355B">
      <w:pPr>
        <w:spacing w:after="0" w:line="240" w:lineRule="auto"/>
        <w:jc w:val="left"/>
      </w:pPr>
    </w:p>
    <w:p w14:paraId="453E0AA5" w14:textId="77777777" w:rsidR="00AF355B" w:rsidRDefault="00AF355B">
      <w:pPr>
        <w:spacing w:after="0" w:line="240" w:lineRule="auto"/>
        <w:jc w:val="left"/>
      </w:pPr>
    </w:p>
    <w:p w14:paraId="782B48BC" w14:textId="77777777" w:rsidR="00AF355B" w:rsidRDefault="00AF355B">
      <w:pPr>
        <w:spacing w:after="0" w:line="240" w:lineRule="auto"/>
        <w:jc w:val="left"/>
      </w:pPr>
    </w:p>
    <w:p w14:paraId="2F924A9C" w14:textId="77777777" w:rsidR="00AF355B" w:rsidRDefault="00AF355B">
      <w:pPr>
        <w:spacing w:after="0" w:line="240" w:lineRule="auto"/>
        <w:jc w:val="left"/>
      </w:pPr>
    </w:p>
    <w:p w14:paraId="1A451552" w14:textId="77777777" w:rsidR="00AF355B" w:rsidRDefault="00AF355B">
      <w:pPr>
        <w:spacing w:after="0" w:line="240" w:lineRule="auto"/>
        <w:jc w:val="left"/>
      </w:pPr>
    </w:p>
    <w:p w14:paraId="674FABAD" w14:textId="77777777" w:rsidR="00AF355B" w:rsidRDefault="00AF355B">
      <w:pPr>
        <w:spacing w:after="0" w:line="240" w:lineRule="auto"/>
        <w:jc w:val="left"/>
      </w:pPr>
    </w:p>
    <w:p w14:paraId="7679F139" w14:textId="77777777" w:rsidR="00AF355B" w:rsidRDefault="00AF355B">
      <w:pPr>
        <w:spacing w:after="0" w:line="240" w:lineRule="auto"/>
        <w:jc w:val="left"/>
      </w:pPr>
    </w:p>
    <w:p w14:paraId="3F280EB2" w14:textId="77777777" w:rsidR="00AF355B" w:rsidRDefault="00AF355B">
      <w:pPr>
        <w:spacing w:after="0" w:line="240" w:lineRule="auto"/>
        <w:jc w:val="left"/>
      </w:pPr>
    </w:p>
    <w:p w14:paraId="7EC88738" w14:textId="77777777" w:rsidR="00AF355B" w:rsidRDefault="00AF355B">
      <w:pPr>
        <w:spacing w:after="0" w:line="240" w:lineRule="auto"/>
        <w:jc w:val="left"/>
      </w:pPr>
    </w:p>
    <w:p w14:paraId="6DF87743" w14:textId="77777777" w:rsidR="00AF355B" w:rsidRDefault="00AF355B">
      <w:pPr>
        <w:spacing w:after="0" w:line="240" w:lineRule="auto"/>
        <w:jc w:val="left"/>
      </w:pPr>
    </w:p>
    <w:p w14:paraId="7004325C" w14:textId="77777777" w:rsidR="00AF355B" w:rsidRDefault="00AF355B">
      <w:pPr>
        <w:spacing w:after="0" w:line="240" w:lineRule="auto"/>
        <w:jc w:val="left"/>
      </w:pPr>
    </w:p>
    <w:p w14:paraId="6C0CD859" w14:textId="77777777" w:rsidR="00AF355B" w:rsidRDefault="00AF355B">
      <w:pPr>
        <w:spacing w:after="0" w:line="240" w:lineRule="auto"/>
        <w:jc w:val="left"/>
      </w:pPr>
    </w:p>
    <w:p w14:paraId="43D4C1F2" w14:textId="77777777" w:rsidR="00AF355B" w:rsidRDefault="00AF355B">
      <w:pPr>
        <w:spacing w:after="0" w:line="240" w:lineRule="auto"/>
        <w:jc w:val="left"/>
      </w:pPr>
    </w:p>
    <w:p w14:paraId="5421453E" w14:textId="77777777" w:rsidR="00AF355B" w:rsidRDefault="00AF355B">
      <w:pPr>
        <w:spacing w:after="0" w:line="240" w:lineRule="auto"/>
        <w:jc w:val="left"/>
      </w:pPr>
    </w:p>
    <w:p w14:paraId="1B6A3DAF" w14:textId="77777777" w:rsidR="00AF355B" w:rsidRDefault="00AF355B">
      <w:pPr>
        <w:spacing w:after="0" w:line="240" w:lineRule="auto"/>
        <w:jc w:val="left"/>
      </w:pPr>
    </w:p>
    <w:p w14:paraId="55CD141A" w14:textId="77777777" w:rsidR="00AF355B" w:rsidRDefault="00AF355B">
      <w:pPr>
        <w:spacing w:after="0" w:line="240" w:lineRule="auto"/>
        <w:jc w:val="left"/>
      </w:pPr>
    </w:p>
    <w:p w14:paraId="378905C2" w14:textId="77777777" w:rsidR="00AF355B" w:rsidRDefault="00AF355B">
      <w:pPr>
        <w:spacing w:after="0" w:line="240" w:lineRule="auto"/>
        <w:jc w:val="left"/>
      </w:pPr>
    </w:p>
    <w:p w14:paraId="1EAEB4ED" w14:textId="77777777" w:rsidR="00AF355B" w:rsidRDefault="00AF355B">
      <w:pPr>
        <w:spacing w:after="0" w:line="240" w:lineRule="auto"/>
        <w:jc w:val="left"/>
      </w:pPr>
    </w:p>
    <w:p w14:paraId="2F5FAC95" w14:textId="77777777" w:rsidR="00AF355B" w:rsidRDefault="00AF355B">
      <w:pPr>
        <w:spacing w:after="0" w:line="240" w:lineRule="auto"/>
        <w:jc w:val="left"/>
      </w:pPr>
    </w:p>
    <w:p w14:paraId="046CAAB9" w14:textId="01318CF4" w:rsidR="00AF355B" w:rsidRDefault="00AF355B">
      <w:pPr>
        <w:spacing w:after="0" w:line="240" w:lineRule="auto"/>
        <w:jc w:val="left"/>
      </w:pPr>
    </w:p>
    <w:p w14:paraId="64F927AF" w14:textId="1FAFBCE2" w:rsidR="00A00568" w:rsidRDefault="00A00568">
      <w:pPr>
        <w:spacing w:after="0" w:line="240" w:lineRule="auto"/>
        <w:jc w:val="left"/>
      </w:pPr>
    </w:p>
    <w:p w14:paraId="33EDDABB" w14:textId="46ED0D5A" w:rsidR="00A00568" w:rsidRDefault="00A00568">
      <w:pPr>
        <w:spacing w:after="0" w:line="240" w:lineRule="auto"/>
        <w:jc w:val="left"/>
      </w:pPr>
    </w:p>
    <w:p w14:paraId="0F26123C" w14:textId="429647C9" w:rsidR="00A00568" w:rsidRDefault="00A00568">
      <w:pPr>
        <w:spacing w:after="0" w:line="240" w:lineRule="auto"/>
        <w:jc w:val="left"/>
      </w:pPr>
    </w:p>
    <w:p w14:paraId="1A4CC882" w14:textId="77777777" w:rsidR="00A00568" w:rsidRDefault="00A00568">
      <w:pPr>
        <w:spacing w:after="0" w:line="240" w:lineRule="auto"/>
        <w:jc w:val="left"/>
      </w:pPr>
    </w:p>
    <w:p w14:paraId="57DE1F79" w14:textId="77777777" w:rsidR="00AF355B" w:rsidRDefault="00173BAA">
      <w:pPr>
        <w:pStyle w:val="13"/>
        <w:shd w:val="clear" w:color="auto" w:fill="auto"/>
        <w:spacing w:after="0" w:line="240" w:lineRule="auto"/>
        <w:ind w:left="4536" w:firstLine="0"/>
        <w:rPr>
          <w:b w:val="0"/>
          <w:bCs w:val="0"/>
        </w:rPr>
      </w:pPr>
      <w:r>
        <w:rPr>
          <w:b w:val="0"/>
          <w:bCs w:val="0"/>
        </w:rPr>
        <w:lastRenderedPageBreak/>
        <w:t>ПРИЛОЖЕНИЕ  4</w:t>
      </w:r>
    </w:p>
    <w:p w14:paraId="7F6A3B7F" w14:textId="77777777" w:rsidR="00AF355B" w:rsidRDefault="00173BAA">
      <w:pPr>
        <w:pStyle w:val="25"/>
        <w:spacing w:after="0" w:line="240" w:lineRule="auto"/>
        <w:ind w:left="4536"/>
        <w:jc w:val="center"/>
      </w:pPr>
      <w:r>
        <w:t xml:space="preserve">к административному регламенту </w:t>
      </w:r>
      <w:r>
        <w:tab/>
      </w:r>
    </w:p>
    <w:p w14:paraId="29796F79" w14:textId="77777777" w:rsidR="00AF355B" w:rsidRDefault="00173BAA">
      <w:pPr>
        <w:pStyle w:val="25"/>
        <w:spacing w:after="0" w:line="240" w:lineRule="auto"/>
        <w:ind w:left="4536"/>
        <w:jc w:val="center"/>
      </w:pPr>
      <w:r>
        <w:t>предоставления муниципальной</w:t>
      </w:r>
    </w:p>
    <w:p w14:paraId="32B64402" w14:textId="77777777" w:rsidR="00AF355B" w:rsidRDefault="00173BAA">
      <w:pPr>
        <w:pStyle w:val="25"/>
        <w:spacing w:after="0" w:line="240" w:lineRule="auto"/>
        <w:ind w:left="4536"/>
        <w:jc w:val="center"/>
      </w:pPr>
      <w:r>
        <w:t>услуги «Выдача градостроительного</w:t>
      </w:r>
    </w:p>
    <w:p w14:paraId="155BCC68" w14:textId="77777777" w:rsidR="00AF355B" w:rsidRDefault="00173BAA">
      <w:pPr>
        <w:pStyle w:val="25"/>
        <w:shd w:val="clear" w:color="auto" w:fill="auto"/>
        <w:spacing w:after="0" w:line="240" w:lineRule="auto"/>
        <w:ind w:left="4536"/>
        <w:jc w:val="center"/>
      </w:pPr>
      <w:r>
        <w:t>плана земельного участка»</w:t>
      </w:r>
    </w:p>
    <w:p w14:paraId="7DBD76C9"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14:paraId="53231556"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 А Я В Л Е Н И Е</w:t>
      </w:r>
    </w:p>
    <w:p w14:paraId="03F663EE"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 исправлении допущенных опечаток и ошибок</w:t>
      </w:r>
    </w:p>
    <w:p w14:paraId="1E645337"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градостроительном плане земельного участка</w:t>
      </w:r>
    </w:p>
    <w:p w14:paraId="09D92FD6" w14:textId="77777777" w:rsidR="00AF355B" w:rsidRDefault="00173BA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 20___ г.</w:t>
      </w:r>
    </w:p>
    <w:p w14:paraId="46732FA0"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14:paraId="4BF6DD39" w14:textId="77777777" w:rsidR="00AF355B" w:rsidRDefault="00173BAA">
      <w:pPr>
        <w:pStyle w:val="52"/>
        <w:shd w:val="clear" w:color="auto" w:fill="auto"/>
        <w:spacing w:before="0" w:after="0" w:line="240" w:lineRule="auto"/>
        <w:ind w:left="240"/>
      </w:pPr>
      <w:r>
        <w:rPr>
          <w:b w:val="0"/>
          <w:bCs w:val="0"/>
        </w:rPr>
        <w:t>(наименование уполномоченного органа местного самоуправления)</w:t>
      </w:r>
    </w:p>
    <w:p w14:paraId="68BB7A05" w14:textId="77777777" w:rsidR="00AF355B" w:rsidRDefault="00173BAA">
      <w:pPr>
        <w:pStyle w:val="25"/>
        <w:shd w:val="clear" w:color="auto" w:fill="auto"/>
        <w:spacing w:after="0" w:line="240" w:lineRule="auto"/>
        <w:ind w:left="5760" w:hanging="5760"/>
        <w:jc w:val="center"/>
      </w:pPr>
      <w:r>
        <w:t>Сведения о заявителе</w:t>
      </w:r>
      <w:r>
        <w:rPr>
          <w:vertAlign w:val="superscript"/>
        </w:rPr>
        <w:t>4</w:t>
      </w:r>
    </w:p>
    <w:tbl>
      <w:tblPr>
        <w:tblW w:w="10185" w:type="dxa"/>
        <w:jc w:val="center"/>
        <w:tblLayout w:type="fixed"/>
        <w:tblCellMar>
          <w:left w:w="10" w:type="dxa"/>
          <w:right w:w="10" w:type="dxa"/>
        </w:tblCellMar>
        <w:tblLook w:val="0000" w:firstRow="0" w:lastRow="0" w:firstColumn="0" w:lastColumn="0" w:noHBand="0" w:noVBand="0"/>
      </w:tblPr>
      <w:tblGrid>
        <w:gridCol w:w="1008"/>
        <w:gridCol w:w="4646"/>
        <w:gridCol w:w="4531"/>
      </w:tblGrid>
      <w:tr w:rsidR="00AF355B" w14:paraId="2147F28F" w14:textId="77777777">
        <w:trPr>
          <w:trHeight w:hRule="exact" w:val="572"/>
          <w:jc w:val="center"/>
        </w:trPr>
        <w:tc>
          <w:tcPr>
            <w:tcW w:w="1008" w:type="dxa"/>
            <w:tcBorders>
              <w:top w:val="single" w:sz="4" w:space="0" w:color="000000"/>
              <w:left w:val="single" w:sz="4" w:space="0" w:color="000000"/>
            </w:tcBorders>
            <w:shd w:val="clear" w:color="auto" w:fill="FFFFFF"/>
          </w:tcPr>
          <w:p w14:paraId="2086E162" w14:textId="77777777" w:rsidR="00AF355B" w:rsidRDefault="00173BAA">
            <w:pPr>
              <w:pStyle w:val="25"/>
              <w:shd w:val="clear" w:color="auto" w:fill="auto"/>
              <w:spacing w:after="0" w:line="240" w:lineRule="auto"/>
              <w:ind w:left="360"/>
              <w:jc w:val="left"/>
              <w:rPr>
                <w:sz w:val="24"/>
                <w:szCs w:val="24"/>
              </w:rPr>
            </w:pPr>
            <w:r>
              <w:rPr>
                <w:sz w:val="24"/>
                <w:szCs w:val="24"/>
              </w:rPr>
              <w:t>1.1</w:t>
            </w:r>
          </w:p>
        </w:tc>
        <w:tc>
          <w:tcPr>
            <w:tcW w:w="4646" w:type="dxa"/>
            <w:tcBorders>
              <w:top w:val="single" w:sz="4" w:space="0" w:color="000000"/>
              <w:left w:val="single" w:sz="4" w:space="0" w:color="000000"/>
            </w:tcBorders>
            <w:shd w:val="clear" w:color="auto" w:fill="FFFFFF"/>
          </w:tcPr>
          <w:p w14:paraId="718131E8" w14:textId="77777777" w:rsidR="00AF355B" w:rsidRDefault="00173BAA">
            <w:pPr>
              <w:pStyle w:val="25"/>
              <w:shd w:val="clear" w:color="auto" w:fill="auto"/>
              <w:spacing w:after="0" w:line="240" w:lineRule="auto"/>
              <w:jc w:val="left"/>
              <w:rPr>
                <w:sz w:val="24"/>
                <w:szCs w:val="24"/>
              </w:rPr>
            </w:pPr>
            <w:r>
              <w:rPr>
                <w:sz w:val="24"/>
                <w:szCs w:val="24"/>
              </w:rPr>
              <w:t>Сведения о физическом лице, в случае если заявителем является физическое лицо:</w:t>
            </w:r>
          </w:p>
        </w:tc>
        <w:tc>
          <w:tcPr>
            <w:tcW w:w="4531" w:type="dxa"/>
            <w:tcBorders>
              <w:top w:val="single" w:sz="4" w:space="0" w:color="000000"/>
              <w:left w:val="single" w:sz="4" w:space="0" w:color="000000"/>
              <w:right w:val="single" w:sz="4" w:space="0" w:color="000000"/>
            </w:tcBorders>
            <w:shd w:val="clear" w:color="auto" w:fill="FFFFFF"/>
          </w:tcPr>
          <w:p w14:paraId="04649229" w14:textId="77777777" w:rsidR="00AF355B" w:rsidRDefault="00AF355B">
            <w:pPr>
              <w:widowControl w:val="0"/>
              <w:spacing w:after="0" w:line="240" w:lineRule="auto"/>
              <w:rPr>
                <w:sz w:val="24"/>
                <w:szCs w:val="24"/>
              </w:rPr>
            </w:pPr>
          </w:p>
        </w:tc>
      </w:tr>
      <w:tr w:rsidR="00AF355B" w14:paraId="332E0EF6" w14:textId="77777777">
        <w:trPr>
          <w:trHeight w:hRule="exact" w:val="282"/>
          <w:jc w:val="center"/>
        </w:trPr>
        <w:tc>
          <w:tcPr>
            <w:tcW w:w="1008" w:type="dxa"/>
            <w:tcBorders>
              <w:top w:val="single" w:sz="4" w:space="0" w:color="000000"/>
              <w:left w:val="single" w:sz="4" w:space="0" w:color="000000"/>
            </w:tcBorders>
            <w:shd w:val="clear" w:color="auto" w:fill="FFFFFF"/>
          </w:tcPr>
          <w:p w14:paraId="60310C3F" w14:textId="77777777" w:rsidR="00AF355B" w:rsidRDefault="00173BAA">
            <w:pPr>
              <w:pStyle w:val="25"/>
              <w:shd w:val="clear" w:color="auto" w:fill="auto"/>
              <w:spacing w:after="0" w:line="240" w:lineRule="auto"/>
              <w:ind w:left="240"/>
              <w:jc w:val="left"/>
              <w:rPr>
                <w:sz w:val="24"/>
                <w:szCs w:val="24"/>
              </w:rPr>
            </w:pPr>
            <w:r>
              <w:rPr>
                <w:sz w:val="24"/>
                <w:szCs w:val="24"/>
              </w:rPr>
              <w:t>1.1.1</w:t>
            </w:r>
          </w:p>
        </w:tc>
        <w:tc>
          <w:tcPr>
            <w:tcW w:w="4646" w:type="dxa"/>
            <w:tcBorders>
              <w:top w:val="single" w:sz="4" w:space="0" w:color="000000"/>
              <w:left w:val="single" w:sz="4" w:space="0" w:color="000000"/>
            </w:tcBorders>
            <w:shd w:val="clear" w:color="auto" w:fill="FFFFFF"/>
          </w:tcPr>
          <w:p w14:paraId="54AFC4D9" w14:textId="77777777" w:rsidR="00AF355B" w:rsidRDefault="00173BAA">
            <w:pPr>
              <w:pStyle w:val="25"/>
              <w:shd w:val="clear" w:color="auto" w:fill="auto"/>
              <w:spacing w:after="0" w:line="240" w:lineRule="auto"/>
              <w:jc w:val="left"/>
              <w:rPr>
                <w:sz w:val="24"/>
                <w:szCs w:val="24"/>
              </w:rPr>
            </w:pPr>
            <w:r>
              <w:rPr>
                <w:sz w:val="24"/>
                <w:szCs w:val="24"/>
              </w:rPr>
              <w:t>Фамилия, имя, отчество (при наличии)</w:t>
            </w:r>
          </w:p>
        </w:tc>
        <w:tc>
          <w:tcPr>
            <w:tcW w:w="4531" w:type="dxa"/>
            <w:tcBorders>
              <w:top w:val="single" w:sz="4" w:space="0" w:color="000000"/>
              <w:left w:val="single" w:sz="4" w:space="0" w:color="000000"/>
              <w:right w:val="single" w:sz="4" w:space="0" w:color="000000"/>
            </w:tcBorders>
            <w:shd w:val="clear" w:color="auto" w:fill="FFFFFF"/>
          </w:tcPr>
          <w:p w14:paraId="761F8B40" w14:textId="77777777" w:rsidR="00AF355B" w:rsidRDefault="00AF355B">
            <w:pPr>
              <w:widowControl w:val="0"/>
              <w:spacing w:after="0" w:line="240" w:lineRule="auto"/>
              <w:rPr>
                <w:sz w:val="24"/>
                <w:szCs w:val="24"/>
              </w:rPr>
            </w:pPr>
          </w:p>
        </w:tc>
      </w:tr>
      <w:tr w:rsidR="00AF355B" w14:paraId="2BFFD417" w14:textId="77777777">
        <w:trPr>
          <w:trHeight w:hRule="exact" w:val="1419"/>
          <w:jc w:val="center"/>
        </w:trPr>
        <w:tc>
          <w:tcPr>
            <w:tcW w:w="1008" w:type="dxa"/>
            <w:tcBorders>
              <w:top w:val="single" w:sz="4" w:space="0" w:color="000000"/>
              <w:left w:val="single" w:sz="4" w:space="0" w:color="000000"/>
            </w:tcBorders>
            <w:shd w:val="clear" w:color="auto" w:fill="FFFFFF"/>
          </w:tcPr>
          <w:p w14:paraId="0900BED3" w14:textId="77777777" w:rsidR="00AF355B" w:rsidRDefault="00173BAA">
            <w:pPr>
              <w:pStyle w:val="25"/>
              <w:shd w:val="clear" w:color="auto" w:fill="auto"/>
              <w:spacing w:after="0" w:line="240" w:lineRule="auto"/>
              <w:ind w:left="240"/>
              <w:jc w:val="left"/>
              <w:rPr>
                <w:sz w:val="24"/>
                <w:szCs w:val="24"/>
              </w:rPr>
            </w:pPr>
            <w:r>
              <w:rPr>
                <w:sz w:val="24"/>
                <w:szCs w:val="24"/>
              </w:rPr>
              <w:t>1.1.2</w:t>
            </w:r>
          </w:p>
        </w:tc>
        <w:tc>
          <w:tcPr>
            <w:tcW w:w="4646" w:type="dxa"/>
            <w:tcBorders>
              <w:top w:val="single" w:sz="4" w:space="0" w:color="000000"/>
              <w:left w:val="single" w:sz="4" w:space="0" w:color="000000"/>
            </w:tcBorders>
            <w:shd w:val="clear" w:color="auto" w:fill="FFFFFF"/>
          </w:tcPr>
          <w:p w14:paraId="7CA554C1" w14:textId="77777777" w:rsidR="00AF355B" w:rsidRDefault="00173BAA">
            <w:pPr>
              <w:pStyle w:val="25"/>
              <w:shd w:val="clear" w:color="auto" w:fill="auto"/>
              <w:spacing w:after="0" w:line="240" w:lineRule="auto"/>
              <w:jc w:val="left"/>
              <w:rPr>
                <w:sz w:val="24"/>
                <w:szCs w:val="24"/>
              </w:rPr>
            </w:pPr>
            <w:r>
              <w:rPr>
                <w:sz w:val="24"/>
                <w:szCs w:val="24"/>
              </w:rPr>
              <w:t>Реквизиты документа,</w:t>
            </w:r>
          </w:p>
          <w:p w14:paraId="6DB1617A" w14:textId="77777777" w:rsidR="00AF355B" w:rsidRDefault="00173BAA">
            <w:pPr>
              <w:pStyle w:val="25"/>
              <w:shd w:val="clear" w:color="auto" w:fill="auto"/>
              <w:spacing w:after="0" w:line="240" w:lineRule="auto"/>
              <w:jc w:val="left"/>
              <w:rPr>
                <w:sz w:val="24"/>
                <w:szCs w:val="24"/>
              </w:rPr>
            </w:pPr>
            <w:r>
              <w:rPr>
                <w:sz w:val="24"/>
                <w:szCs w:val="24"/>
              </w:rPr>
              <w:t>удостоверяющего личность</w:t>
            </w:r>
          </w:p>
          <w:p w14:paraId="48F57EC7" w14:textId="77777777" w:rsidR="00AF355B" w:rsidRDefault="00173BAA">
            <w:pPr>
              <w:pStyle w:val="25"/>
              <w:shd w:val="clear" w:color="auto" w:fill="auto"/>
              <w:spacing w:after="0" w:line="240" w:lineRule="auto"/>
              <w:jc w:val="left"/>
              <w:rPr>
                <w:sz w:val="24"/>
                <w:szCs w:val="24"/>
              </w:rPr>
            </w:pPr>
            <w:r>
              <w:rPr>
                <w:sz w:val="24"/>
                <w:szCs w:val="24"/>
              </w:rPr>
              <w:t>(не указываются в случае, если</w:t>
            </w:r>
          </w:p>
          <w:p w14:paraId="0D0D8312" w14:textId="77777777" w:rsidR="00AF355B" w:rsidRDefault="00173BAA">
            <w:pPr>
              <w:pStyle w:val="25"/>
              <w:shd w:val="clear" w:color="auto" w:fill="auto"/>
              <w:spacing w:after="0" w:line="240" w:lineRule="auto"/>
              <w:jc w:val="left"/>
              <w:rPr>
                <w:sz w:val="24"/>
                <w:szCs w:val="24"/>
              </w:rPr>
            </w:pPr>
            <w:r>
              <w:rPr>
                <w:sz w:val="24"/>
                <w:szCs w:val="24"/>
              </w:rPr>
              <w:t>заявитель является индивидуальным</w:t>
            </w:r>
          </w:p>
          <w:p w14:paraId="5A69F6CB" w14:textId="77777777" w:rsidR="00AF355B" w:rsidRDefault="00173BAA">
            <w:pPr>
              <w:pStyle w:val="25"/>
              <w:shd w:val="clear" w:color="auto" w:fill="auto"/>
              <w:spacing w:after="0" w:line="240" w:lineRule="auto"/>
              <w:jc w:val="left"/>
              <w:rPr>
                <w:sz w:val="24"/>
                <w:szCs w:val="24"/>
              </w:rPr>
            </w:pPr>
            <w:r>
              <w:rPr>
                <w:sz w:val="24"/>
                <w:szCs w:val="24"/>
              </w:rPr>
              <w:t>предпринимателем)</w:t>
            </w:r>
          </w:p>
        </w:tc>
        <w:tc>
          <w:tcPr>
            <w:tcW w:w="4531" w:type="dxa"/>
            <w:tcBorders>
              <w:top w:val="single" w:sz="4" w:space="0" w:color="000000"/>
              <w:left w:val="single" w:sz="4" w:space="0" w:color="000000"/>
              <w:right w:val="single" w:sz="4" w:space="0" w:color="000000"/>
            </w:tcBorders>
            <w:shd w:val="clear" w:color="auto" w:fill="FFFFFF"/>
          </w:tcPr>
          <w:p w14:paraId="2E2DBEDC" w14:textId="77777777" w:rsidR="00AF355B" w:rsidRDefault="00AF355B">
            <w:pPr>
              <w:widowControl w:val="0"/>
              <w:spacing w:after="0" w:line="240" w:lineRule="auto"/>
              <w:rPr>
                <w:sz w:val="24"/>
                <w:szCs w:val="24"/>
              </w:rPr>
            </w:pPr>
          </w:p>
        </w:tc>
      </w:tr>
      <w:tr w:rsidR="00AF355B" w14:paraId="32BD0C7C" w14:textId="77777777">
        <w:trPr>
          <w:trHeight w:val="1392"/>
          <w:jc w:val="center"/>
        </w:trPr>
        <w:tc>
          <w:tcPr>
            <w:tcW w:w="1008" w:type="dxa"/>
            <w:tcBorders>
              <w:top w:val="single" w:sz="4" w:space="0" w:color="000000"/>
              <w:left w:val="single" w:sz="4" w:space="0" w:color="000000"/>
            </w:tcBorders>
            <w:shd w:val="clear" w:color="auto" w:fill="FFFFFF"/>
          </w:tcPr>
          <w:p w14:paraId="10784BDA" w14:textId="77777777" w:rsidR="00AF355B" w:rsidRDefault="00173BAA">
            <w:pPr>
              <w:pStyle w:val="25"/>
              <w:shd w:val="clear" w:color="auto" w:fill="auto"/>
              <w:spacing w:after="0" w:line="240" w:lineRule="auto"/>
              <w:ind w:left="240"/>
              <w:jc w:val="left"/>
              <w:rPr>
                <w:sz w:val="24"/>
                <w:szCs w:val="24"/>
              </w:rPr>
            </w:pPr>
            <w:r>
              <w:rPr>
                <w:sz w:val="24"/>
                <w:szCs w:val="24"/>
              </w:rPr>
              <w:t>1.1.3</w:t>
            </w:r>
          </w:p>
        </w:tc>
        <w:tc>
          <w:tcPr>
            <w:tcW w:w="4646" w:type="dxa"/>
            <w:tcBorders>
              <w:top w:val="single" w:sz="4" w:space="0" w:color="000000"/>
              <w:left w:val="single" w:sz="4" w:space="0" w:color="000000"/>
            </w:tcBorders>
            <w:shd w:val="clear" w:color="auto" w:fill="FFFFFF"/>
          </w:tcPr>
          <w:p w14:paraId="7202A756"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w:t>
            </w:r>
          </w:p>
          <w:p w14:paraId="6ADA7079" w14:textId="77777777" w:rsidR="00AF355B" w:rsidRDefault="00173BAA">
            <w:pPr>
              <w:pStyle w:val="25"/>
              <w:shd w:val="clear" w:color="auto" w:fill="auto"/>
              <w:spacing w:after="0" w:line="240" w:lineRule="auto"/>
              <w:jc w:val="left"/>
              <w:rPr>
                <w:sz w:val="24"/>
                <w:szCs w:val="24"/>
              </w:rPr>
            </w:pPr>
            <w:r>
              <w:rPr>
                <w:sz w:val="24"/>
                <w:szCs w:val="24"/>
              </w:rPr>
              <w:t>регистрационный номер индивидуального</w:t>
            </w:r>
          </w:p>
          <w:p w14:paraId="5919B0E4" w14:textId="77777777" w:rsidR="00AF355B" w:rsidRDefault="00173BAA">
            <w:pPr>
              <w:pStyle w:val="25"/>
              <w:spacing w:after="0" w:line="240" w:lineRule="auto"/>
              <w:jc w:val="left"/>
              <w:rPr>
                <w:sz w:val="24"/>
                <w:szCs w:val="24"/>
              </w:rPr>
            </w:pPr>
            <w:r>
              <w:rPr>
                <w:sz w:val="24"/>
                <w:szCs w:val="24"/>
              </w:rPr>
              <w:t>предпринимателя, в случае если заявитель является индивидуальным предпринимателем</w:t>
            </w:r>
          </w:p>
        </w:tc>
        <w:tc>
          <w:tcPr>
            <w:tcW w:w="4531" w:type="dxa"/>
            <w:tcBorders>
              <w:top w:val="single" w:sz="4" w:space="0" w:color="000000"/>
              <w:left w:val="single" w:sz="4" w:space="0" w:color="000000"/>
              <w:right w:val="single" w:sz="4" w:space="0" w:color="000000"/>
            </w:tcBorders>
            <w:shd w:val="clear" w:color="auto" w:fill="FFFFFF"/>
          </w:tcPr>
          <w:p w14:paraId="49A3FA10" w14:textId="77777777" w:rsidR="00AF355B" w:rsidRDefault="00AF355B">
            <w:pPr>
              <w:widowControl w:val="0"/>
              <w:spacing w:after="0" w:line="240" w:lineRule="auto"/>
              <w:rPr>
                <w:sz w:val="24"/>
                <w:szCs w:val="24"/>
              </w:rPr>
            </w:pPr>
          </w:p>
        </w:tc>
      </w:tr>
      <w:tr w:rsidR="00AF355B" w14:paraId="05CFDCA8" w14:textId="77777777">
        <w:trPr>
          <w:trHeight w:hRule="exact" w:val="869"/>
          <w:jc w:val="center"/>
        </w:trPr>
        <w:tc>
          <w:tcPr>
            <w:tcW w:w="1008" w:type="dxa"/>
            <w:tcBorders>
              <w:top w:val="single" w:sz="4" w:space="0" w:color="000000"/>
              <w:left w:val="single" w:sz="4" w:space="0" w:color="000000"/>
              <w:bottom w:val="single" w:sz="4" w:space="0" w:color="000000"/>
            </w:tcBorders>
            <w:shd w:val="clear" w:color="auto" w:fill="FFFFFF"/>
          </w:tcPr>
          <w:p w14:paraId="1994AE44" w14:textId="77777777" w:rsidR="00AF355B" w:rsidRDefault="00173BAA">
            <w:pPr>
              <w:pStyle w:val="25"/>
              <w:shd w:val="clear" w:color="auto" w:fill="auto"/>
              <w:spacing w:after="0" w:line="240" w:lineRule="auto"/>
              <w:ind w:left="240"/>
              <w:jc w:val="left"/>
              <w:rPr>
                <w:sz w:val="24"/>
                <w:szCs w:val="24"/>
              </w:rPr>
            </w:pPr>
            <w:r>
              <w:rPr>
                <w:sz w:val="24"/>
                <w:szCs w:val="24"/>
              </w:rPr>
              <w:t>1.2</w:t>
            </w:r>
          </w:p>
        </w:tc>
        <w:tc>
          <w:tcPr>
            <w:tcW w:w="4646" w:type="dxa"/>
            <w:tcBorders>
              <w:top w:val="single" w:sz="4" w:space="0" w:color="000000"/>
              <w:left w:val="single" w:sz="4" w:space="0" w:color="000000"/>
              <w:bottom w:val="single" w:sz="4" w:space="0" w:color="000000"/>
            </w:tcBorders>
            <w:shd w:val="clear" w:color="auto" w:fill="FFFFFF"/>
          </w:tcPr>
          <w:p w14:paraId="77EE2989" w14:textId="77777777" w:rsidR="00AF355B" w:rsidRDefault="00173BAA">
            <w:pPr>
              <w:pStyle w:val="25"/>
              <w:shd w:val="clear" w:color="auto" w:fill="auto"/>
              <w:spacing w:after="0" w:line="240" w:lineRule="auto"/>
              <w:jc w:val="left"/>
              <w:rPr>
                <w:sz w:val="24"/>
                <w:szCs w:val="24"/>
              </w:rPr>
            </w:pPr>
            <w:r>
              <w:rPr>
                <w:sz w:val="24"/>
                <w:szCs w:val="24"/>
              </w:rPr>
              <w:t>Сведения о юридическом лице, в случае если заявителем является юридическое лицо:</w:t>
            </w:r>
          </w:p>
        </w:tc>
        <w:tc>
          <w:tcPr>
            <w:tcW w:w="4531" w:type="dxa"/>
            <w:tcBorders>
              <w:top w:val="single" w:sz="4" w:space="0" w:color="000000"/>
              <w:left w:val="single" w:sz="4" w:space="0" w:color="000000"/>
              <w:bottom w:val="single" w:sz="4" w:space="0" w:color="000000"/>
              <w:right w:val="single" w:sz="4" w:space="0" w:color="000000"/>
            </w:tcBorders>
            <w:shd w:val="clear" w:color="auto" w:fill="FFFFFF"/>
          </w:tcPr>
          <w:p w14:paraId="06BC6DE0" w14:textId="77777777" w:rsidR="00AF355B" w:rsidRDefault="00AF355B">
            <w:pPr>
              <w:widowControl w:val="0"/>
              <w:spacing w:after="0" w:line="240" w:lineRule="auto"/>
              <w:rPr>
                <w:sz w:val="24"/>
                <w:szCs w:val="24"/>
              </w:rPr>
            </w:pPr>
          </w:p>
        </w:tc>
      </w:tr>
      <w:tr w:rsidR="00AF355B" w14:paraId="2F7DADC6" w14:textId="77777777">
        <w:trPr>
          <w:trHeight w:hRule="exact" w:val="282"/>
          <w:jc w:val="center"/>
        </w:trPr>
        <w:tc>
          <w:tcPr>
            <w:tcW w:w="1008" w:type="dxa"/>
            <w:tcBorders>
              <w:top w:val="single" w:sz="4" w:space="0" w:color="000000"/>
              <w:left w:val="single" w:sz="4" w:space="0" w:color="000000"/>
              <w:bottom w:val="single" w:sz="4" w:space="0" w:color="000000"/>
            </w:tcBorders>
            <w:shd w:val="clear" w:color="auto" w:fill="FFFFFF"/>
          </w:tcPr>
          <w:p w14:paraId="1250C7F1" w14:textId="77777777" w:rsidR="00AF355B" w:rsidRDefault="00173BAA">
            <w:pPr>
              <w:pStyle w:val="25"/>
              <w:shd w:val="clear" w:color="auto" w:fill="auto"/>
              <w:spacing w:after="0" w:line="240" w:lineRule="auto"/>
              <w:ind w:left="240"/>
              <w:jc w:val="left"/>
              <w:rPr>
                <w:sz w:val="24"/>
                <w:szCs w:val="24"/>
              </w:rPr>
            </w:pPr>
            <w:r>
              <w:rPr>
                <w:sz w:val="24"/>
                <w:szCs w:val="24"/>
              </w:rPr>
              <w:t>1.2.1</w:t>
            </w:r>
          </w:p>
        </w:tc>
        <w:tc>
          <w:tcPr>
            <w:tcW w:w="4646" w:type="dxa"/>
            <w:tcBorders>
              <w:top w:val="single" w:sz="4" w:space="0" w:color="000000"/>
              <w:left w:val="single" w:sz="4" w:space="0" w:color="000000"/>
              <w:bottom w:val="single" w:sz="4" w:space="0" w:color="000000"/>
            </w:tcBorders>
            <w:shd w:val="clear" w:color="auto" w:fill="FFFFFF"/>
          </w:tcPr>
          <w:p w14:paraId="401310CA" w14:textId="77777777" w:rsidR="00AF355B" w:rsidRDefault="00173BAA">
            <w:pPr>
              <w:pStyle w:val="25"/>
              <w:shd w:val="clear" w:color="auto" w:fill="auto"/>
              <w:spacing w:after="0" w:line="240" w:lineRule="auto"/>
              <w:jc w:val="left"/>
              <w:rPr>
                <w:sz w:val="24"/>
                <w:szCs w:val="24"/>
              </w:rPr>
            </w:pPr>
            <w:r>
              <w:rPr>
                <w:sz w:val="24"/>
                <w:szCs w:val="24"/>
              </w:rPr>
              <w:t>Полное наименование</w:t>
            </w:r>
          </w:p>
        </w:tc>
        <w:tc>
          <w:tcPr>
            <w:tcW w:w="4531" w:type="dxa"/>
            <w:tcBorders>
              <w:top w:val="single" w:sz="4" w:space="0" w:color="000000"/>
              <w:left w:val="single" w:sz="4" w:space="0" w:color="000000"/>
              <w:bottom w:val="single" w:sz="4" w:space="0" w:color="000000"/>
              <w:right w:val="single" w:sz="4" w:space="0" w:color="000000"/>
            </w:tcBorders>
            <w:shd w:val="clear" w:color="auto" w:fill="FFFFFF"/>
          </w:tcPr>
          <w:p w14:paraId="3677DD9D" w14:textId="77777777" w:rsidR="00AF355B" w:rsidRDefault="00AF355B">
            <w:pPr>
              <w:widowControl w:val="0"/>
              <w:spacing w:after="0" w:line="240" w:lineRule="auto"/>
              <w:rPr>
                <w:sz w:val="24"/>
                <w:szCs w:val="24"/>
              </w:rPr>
            </w:pPr>
          </w:p>
        </w:tc>
      </w:tr>
      <w:tr w:rsidR="00AF355B" w14:paraId="79F0DDC2" w14:textId="77777777">
        <w:trPr>
          <w:trHeight w:hRule="exact" w:val="571"/>
          <w:jc w:val="center"/>
        </w:trPr>
        <w:tc>
          <w:tcPr>
            <w:tcW w:w="1008" w:type="dxa"/>
            <w:tcBorders>
              <w:top w:val="single" w:sz="4" w:space="0" w:color="000000"/>
              <w:left w:val="single" w:sz="4" w:space="0" w:color="000000"/>
              <w:bottom w:val="single" w:sz="4" w:space="0" w:color="000000"/>
            </w:tcBorders>
            <w:shd w:val="clear" w:color="auto" w:fill="FFFFFF"/>
          </w:tcPr>
          <w:p w14:paraId="03804153" w14:textId="77777777" w:rsidR="00AF355B" w:rsidRDefault="00173BAA">
            <w:pPr>
              <w:pStyle w:val="25"/>
              <w:shd w:val="clear" w:color="auto" w:fill="auto"/>
              <w:spacing w:after="0" w:line="240" w:lineRule="auto"/>
              <w:ind w:left="240"/>
              <w:jc w:val="left"/>
              <w:rPr>
                <w:sz w:val="24"/>
                <w:szCs w:val="24"/>
              </w:rPr>
            </w:pPr>
            <w:r>
              <w:rPr>
                <w:sz w:val="24"/>
                <w:szCs w:val="24"/>
              </w:rPr>
              <w:t>1.2.2</w:t>
            </w:r>
          </w:p>
        </w:tc>
        <w:tc>
          <w:tcPr>
            <w:tcW w:w="4646" w:type="dxa"/>
            <w:tcBorders>
              <w:top w:val="single" w:sz="4" w:space="0" w:color="000000"/>
              <w:left w:val="single" w:sz="4" w:space="0" w:color="000000"/>
              <w:bottom w:val="single" w:sz="4" w:space="0" w:color="000000"/>
            </w:tcBorders>
            <w:shd w:val="clear" w:color="auto" w:fill="FFFFFF"/>
          </w:tcPr>
          <w:p w14:paraId="6A56D010"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 регистрационный номер</w:t>
            </w:r>
          </w:p>
        </w:tc>
        <w:tc>
          <w:tcPr>
            <w:tcW w:w="4531" w:type="dxa"/>
            <w:tcBorders>
              <w:top w:val="single" w:sz="4" w:space="0" w:color="000000"/>
              <w:left w:val="single" w:sz="4" w:space="0" w:color="000000"/>
              <w:bottom w:val="single" w:sz="4" w:space="0" w:color="000000"/>
              <w:right w:val="single" w:sz="4" w:space="0" w:color="000000"/>
            </w:tcBorders>
            <w:shd w:val="clear" w:color="auto" w:fill="FFFFFF"/>
          </w:tcPr>
          <w:p w14:paraId="1F78D785" w14:textId="77777777" w:rsidR="00AF355B" w:rsidRDefault="00AF355B">
            <w:pPr>
              <w:widowControl w:val="0"/>
              <w:spacing w:after="0" w:line="240" w:lineRule="auto"/>
              <w:rPr>
                <w:sz w:val="24"/>
                <w:szCs w:val="24"/>
              </w:rPr>
            </w:pPr>
          </w:p>
        </w:tc>
      </w:tr>
      <w:tr w:rsidR="00AF355B" w14:paraId="5F35702D" w14:textId="77777777">
        <w:trPr>
          <w:trHeight w:hRule="exact" w:val="847"/>
          <w:jc w:val="center"/>
        </w:trPr>
        <w:tc>
          <w:tcPr>
            <w:tcW w:w="1008" w:type="dxa"/>
            <w:tcBorders>
              <w:top w:val="single" w:sz="4" w:space="0" w:color="000000"/>
              <w:left w:val="single" w:sz="4" w:space="0" w:color="000000"/>
              <w:bottom w:val="single" w:sz="4" w:space="0" w:color="000000"/>
            </w:tcBorders>
            <w:shd w:val="clear" w:color="auto" w:fill="FFFFFF"/>
          </w:tcPr>
          <w:p w14:paraId="28785084" w14:textId="77777777" w:rsidR="00AF355B" w:rsidRDefault="00173BAA">
            <w:pPr>
              <w:pStyle w:val="25"/>
              <w:shd w:val="clear" w:color="auto" w:fill="auto"/>
              <w:spacing w:after="0" w:line="240" w:lineRule="auto"/>
              <w:ind w:left="240"/>
              <w:jc w:val="left"/>
              <w:rPr>
                <w:sz w:val="24"/>
                <w:szCs w:val="24"/>
              </w:rPr>
            </w:pPr>
            <w:r>
              <w:rPr>
                <w:sz w:val="24"/>
                <w:szCs w:val="24"/>
              </w:rPr>
              <w:t>1.2.3</w:t>
            </w:r>
          </w:p>
        </w:tc>
        <w:tc>
          <w:tcPr>
            <w:tcW w:w="4646" w:type="dxa"/>
            <w:tcBorders>
              <w:top w:val="single" w:sz="4" w:space="0" w:color="000000"/>
              <w:left w:val="single" w:sz="4" w:space="0" w:color="000000"/>
              <w:bottom w:val="single" w:sz="4" w:space="0" w:color="000000"/>
            </w:tcBorders>
            <w:shd w:val="clear" w:color="auto" w:fill="FFFFFF"/>
          </w:tcPr>
          <w:p w14:paraId="2AB5A74E" w14:textId="77777777" w:rsidR="00AF355B" w:rsidRDefault="00173BAA">
            <w:pPr>
              <w:pStyle w:val="25"/>
              <w:shd w:val="clear" w:color="auto" w:fill="auto"/>
              <w:spacing w:after="0" w:line="240" w:lineRule="auto"/>
              <w:jc w:val="left"/>
              <w:rPr>
                <w:sz w:val="24"/>
                <w:szCs w:val="24"/>
              </w:rPr>
            </w:pPr>
            <w:r>
              <w:rPr>
                <w:sz w:val="24"/>
                <w:szCs w:val="24"/>
              </w:rPr>
              <w:t>Идентификационный</w:t>
            </w:r>
          </w:p>
          <w:p w14:paraId="15E01C87" w14:textId="77777777" w:rsidR="00AF355B" w:rsidRDefault="00173BAA">
            <w:pPr>
              <w:pStyle w:val="25"/>
              <w:shd w:val="clear" w:color="auto" w:fill="auto"/>
              <w:spacing w:after="0" w:line="240" w:lineRule="auto"/>
              <w:jc w:val="left"/>
              <w:rPr>
                <w:sz w:val="24"/>
                <w:szCs w:val="24"/>
              </w:rPr>
            </w:pPr>
            <w:r>
              <w:rPr>
                <w:sz w:val="24"/>
                <w:szCs w:val="24"/>
              </w:rPr>
              <w:t>номер налогоплательщика - юридического лица</w:t>
            </w:r>
          </w:p>
        </w:tc>
        <w:tc>
          <w:tcPr>
            <w:tcW w:w="4531" w:type="dxa"/>
            <w:tcBorders>
              <w:top w:val="single" w:sz="4" w:space="0" w:color="000000"/>
              <w:left w:val="single" w:sz="4" w:space="0" w:color="000000"/>
              <w:bottom w:val="single" w:sz="4" w:space="0" w:color="000000"/>
              <w:right w:val="single" w:sz="4" w:space="0" w:color="000000"/>
            </w:tcBorders>
            <w:shd w:val="clear" w:color="auto" w:fill="FFFFFF"/>
          </w:tcPr>
          <w:p w14:paraId="51B31B91" w14:textId="77777777" w:rsidR="00AF355B" w:rsidRDefault="00AF355B">
            <w:pPr>
              <w:widowControl w:val="0"/>
              <w:spacing w:after="0" w:line="240" w:lineRule="auto"/>
              <w:rPr>
                <w:sz w:val="24"/>
                <w:szCs w:val="24"/>
              </w:rPr>
            </w:pPr>
          </w:p>
        </w:tc>
      </w:tr>
    </w:tbl>
    <w:p w14:paraId="201D5AC5" w14:textId="77777777" w:rsidR="00AF355B" w:rsidRDefault="00173BAA">
      <w:pPr>
        <w:pStyle w:val="af8"/>
        <w:shd w:val="clear" w:color="auto" w:fill="auto"/>
        <w:spacing w:line="240" w:lineRule="auto"/>
        <w:jc w:val="both"/>
      </w:pPr>
      <w:r>
        <w:rPr>
          <w:b w:val="0"/>
          <w:bCs w:val="0"/>
          <w:sz w:val="24"/>
          <w:szCs w:val="24"/>
          <w:vertAlign w:val="superscript"/>
        </w:rPr>
        <w:t>4</w:t>
      </w:r>
      <w:r>
        <w:rPr>
          <w:b w:val="0"/>
          <w:bCs w:val="0"/>
          <w:sz w:val="24"/>
          <w:szCs w:val="24"/>
        </w:rPr>
        <w:t>Заявителями являются правообладатели земельных участков, а также иные лица, указанные в части 1</w:t>
      </w:r>
      <w:r>
        <w:rPr>
          <w:b w:val="0"/>
          <w:bCs w:val="0"/>
          <w:sz w:val="24"/>
          <w:szCs w:val="24"/>
          <w:vertAlign w:val="superscript"/>
        </w:rPr>
        <w:t>1</w:t>
      </w:r>
      <w:r>
        <w:rPr>
          <w:b w:val="0"/>
          <w:bCs w:val="0"/>
          <w:sz w:val="24"/>
          <w:szCs w:val="24"/>
        </w:rPr>
        <w:t xml:space="preserve"> статьи 57</w:t>
      </w:r>
      <w:r>
        <w:rPr>
          <w:b w:val="0"/>
          <w:bCs w:val="0"/>
          <w:sz w:val="24"/>
          <w:szCs w:val="24"/>
          <w:vertAlign w:val="superscript"/>
        </w:rPr>
        <w:t>3</w:t>
      </w:r>
      <w:r>
        <w:rPr>
          <w:b w:val="0"/>
          <w:bCs w:val="0"/>
          <w:sz w:val="24"/>
          <w:szCs w:val="24"/>
        </w:rPr>
        <w:t xml:space="preserve"> Градостроительного кодекса Российской Федерации</w:t>
      </w:r>
    </w:p>
    <w:p w14:paraId="04CD6E5A" w14:textId="77777777" w:rsidR="00AF355B" w:rsidRDefault="00173BAA">
      <w:pPr>
        <w:pStyle w:val="25"/>
        <w:shd w:val="clear" w:color="auto" w:fill="auto"/>
        <w:spacing w:after="0" w:line="240" w:lineRule="auto"/>
        <w:jc w:val="center"/>
      </w:pPr>
      <w:r>
        <w:t>2. Сведения о выданном градостроительном плане земельного участка,</w:t>
      </w:r>
    </w:p>
    <w:p w14:paraId="580F2858" w14:textId="77777777" w:rsidR="00AF355B" w:rsidRDefault="00173BAA">
      <w:pPr>
        <w:pStyle w:val="25"/>
        <w:shd w:val="clear" w:color="auto" w:fill="auto"/>
        <w:spacing w:after="0" w:line="240" w:lineRule="auto"/>
        <w:jc w:val="center"/>
      </w:pPr>
      <w:r>
        <w:t>содержащем опечатку/ ошибку</w:t>
      </w:r>
    </w:p>
    <w:p w14:paraId="588B93E8" w14:textId="77777777" w:rsidR="00AF355B" w:rsidRDefault="00AF355B">
      <w:pPr>
        <w:pStyle w:val="25"/>
        <w:shd w:val="clear" w:color="auto" w:fill="auto"/>
        <w:spacing w:after="0" w:line="240" w:lineRule="auto"/>
        <w:jc w:val="center"/>
      </w:pPr>
    </w:p>
    <w:tbl>
      <w:tblPr>
        <w:tblW w:w="10185" w:type="dxa"/>
        <w:jc w:val="center"/>
        <w:tblLayout w:type="fixed"/>
        <w:tblCellMar>
          <w:left w:w="10" w:type="dxa"/>
          <w:right w:w="10" w:type="dxa"/>
        </w:tblCellMar>
        <w:tblLook w:val="0000" w:firstRow="0" w:lastRow="0" w:firstColumn="0" w:lastColumn="0" w:noHBand="0" w:noVBand="0"/>
      </w:tblPr>
      <w:tblGrid>
        <w:gridCol w:w="694"/>
        <w:gridCol w:w="2982"/>
        <w:gridCol w:w="2837"/>
        <w:gridCol w:w="3672"/>
      </w:tblGrid>
      <w:tr w:rsidR="00AF355B" w14:paraId="58CDB0E9" w14:textId="77777777">
        <w:trPr>
          <w:trHeight w:hRule="exact" w:val="887"/>
          <w:jc w:val="center"/>
        </w:trPr>
        <w:tc>
          <w:tcPr>
            <w:tcW w:w="693" w:type="dxa"/>
            <w:tcBorders>
              <w:top w:val="single" w:sz="4" w:space="0" w:color="000000"/>
              <w:left w:val="single" w:sz="4" w:space="0" w:color="000000"/>
            </w:tcBorders>
            <w:shd w:val="clear" w:color="auto" w:fill="FFFFFF"/>
          </w:tcPr>
          <w:p w14:paraId="7DB6003F" w14:textId="77777777" w:rsidR="00AF355B" w:rsidRDefault="00173BAA">
            <w:pPr>
              <w:pStyle w:val="25"/>
              <w:shd w:val="clear" w:color="auto" w:fill="auto"/>
              <w:spacing w:after="0" w:line="240" w:lineRule="auto"/>
              <w:jc w:val="center"/>
              <w:rPr>
                <w:sz w:val="24"/>
                <w:szCs w:val="24"/>
              </w:rPr>
            </w:pPr>
            <w:r>
              <w:rPr>
                <w:sz w:val="24"/>
                <w:szCs w:val="24"/>
              </w:rPr>
              <w:t>№</w:t>
            </w:r>
          </w:p>
        </w:tc>
        <w:tc>
          <w:tcPr>
            <w:tcW w:w="2982" w:type="dxa"/>
            <w:tcBorders>
              <w:top w:val="single" w:sz="4" w:space="0" w:color="000000"/>
              <w:left w:val="single" w:sz="4" w:space="0" w:color="000000"/>
            </w:tcBorders>
            <w:shd w:val="clear" w:color="auto" w:fill="FFFFFF"/>
          </w:tcPr>
          <w:p w14:paraId="4A347057" w14:textId="77777777" w:rsidR="00AF355B" w:rsidRDefault="00173BAA">
            <w:pPr>
              <w:pStyle w:val="25"/>
              <w:shd w:val="clear" w:color="auto" w:fill="auto"/>
              <w:spacing w:after="0" w:line="240" w:lineRule="auto"/>
              <w:jc w:val="center"/>
              <w:rPr>
                <w:sz w:val="24"/>
                <w:szCs w:val="24"/>
              </w:rPr>
            </w:pPr>
            <w:r>
              <w:rPr>
                <w:sz w:val="24"/>
                <w:szCs w:val="24"/>
              </w:rPr>
              <w:t>Орган, выдавший градостроительный план земельного участка</w:t>
            </w:r>
          </w:p>
        </w:tc>
        <w:tc>
          <w:tcPr>
            <w:tcW w:w="2837" w:type="dxa"/>
            <w:tcBorders>
              <w:top w:val="single" w:sz="4" w:space="0" w:color="000000"/>
              <w:left w:val="single" w:sz="4" w:space="0" w:color="000000"/>
            </w:tcBorders>
            <w:shd w:val="clear" w:color="auto" w:fill="FFFFFF"/>
          </w:tcPr>
          <w:p w14:paraId="58C69265" w14:textId="77777777" w:rsidR="00AF355B" w:rsidRDefault="00173BAA">
            <w:pPr>
              <w:pStyle w:val="25"/>
              <w:shd w:val="clear" w:color="auto" w:fill="auto"/>
              <w:spacing w:after="0" w:line="240" w:lineRule="auto"/>
              <w:jc w:val="center"/>
              <w:rPr>
                <w:sz w:val="24"/>
                <w:szCs w:val="24"/>
              </w:rPr>
            </w:pPr>
            <w:r>
              <w:rPr>
                <w:sz w:val="24"/>
                <w:szCs w:val="24"/>
              </w:rPr>
              <w:t>Номер документа</w:t>
            </w:r>
          </w:p>
        </w:tc>
        <w:tc>
          <w:tcPr>
            <w:tcW w:w="3672" w:type="dxa"/>
            <w:tcBorders>
              <w:top w:val="single" w:sz="4" w:space="0" w:color="000000"/>
              <w:left w:val="single" w:sz="4" w:space="0" w:color="000000"/>
              <w:right w:val="single" w:sz="4" w:space="0" w:color="000000"/>
            </w:tcBorders>
            <w:shd w:val="clear" w:color="auto" w:fill="FFFFFF"/>
          </w:tcPr>
          <w:p w14:paraId="54EB0FE5" w14:textId="77777777" w:rsidR="00AF355B" w:rsidRDefault="00173BAA">
            <w:pPr>
              <w:pStyle w:val="25"/>
              <w:shd w:val="clear" w:color="auto" w:fill="auto"/>
              <w:spacing w:after="0" w:line="240" w:lineRule="auto"/>
              <w:jc w:val="center"/>
              <w:rPr>
                <w:sz w:val="24"/>
                <w:szCs w:val="24"/>
              </w:rPr>
            </w:pPr>
            <w:r>
              <w:rPr>
                <w:sz w:val="24"/>
                <w:szCs w:val="24"/>
              </w:rPr>
              <w:t>Дата документа</w:t>
            </w:r>
          </w:p>
        </w:tc>
      </w:tr>
      <w:tr w:rsidR="00AF355B" w14:paraId="49DEFED5" w14:textId="77777777">
        <w:trPr>
          <w:trHeight w:hRule="exact" w:val="559"/>
          <w:jc w:val="center"/>
        </w:trPr>
        <w:tc>
          <w:tcPr>
            <w:tcW w:w="693" w:type="dxa"/>
            <w:tcBorders>
              <w:top w:val="single" w:sz="4" w:space="0" w:color="000000"/>
              <w:left w:val="single" w:sz="4" w:space="0" w:color="000000"/>
              <w:bottom w:val="single" w:sz="4" w:space="0" w:color="000000"/>
            </w:tcBorders>
            <w:shd w:val="clear" w:color="auto" w:fill="FFFFFF"/>
          </w:tcPr>
          <w:p w14:paraId="6608C9FC" w14:textId="77777777" w:rsidR="00AF355B" w:rsidRDefault="00AF355B">
            <w:pPr>
              <w:widowControl w:val="0"/>
              <w:spacing w:after="0" w:line="240" w:lineRule="auto"/>
              <w:rPr>
                <w:sz w:val="24"/>
                <w:szCs w:val="24"/>
              </w:rPr>
            </w:pPr>
          </w:p>
        </w:tc>
        <w:tc>
          <w:tcPr>
            <w:tcW w:w="2982" w:type="dxa"/>
            <w:tcBorders>
              <w:top w:val="single" w:sz="4" w:space="0" w:color="000000"/>
              <w:left w:val="single" w:sz="4" w:space="0" w:color="000000"/>
              <w:bottom w:val="single" w:sz="4" w:space="0" w:color="000000"/>
            </w:tcBorders>
            <w:shd w:val="clear" w:color="auto" w:fill="FFFFFF"/>
          </w:tcPr>
          <w:p w14:paraId="7A39C599" w14:textId="77777777" w:rsidR="00AF355B" w:rsidRDefault="00AF355B">
            <w:pPr>
              <w:widowControl w:val="0"/>
              <w:spacing w:after="0" w:line="240" w:lineRule="auto"/>
              <w:rPr>
                <w:sz w:val="24"/>
                <w:szCs w:val="24"/>
              </w:rPr>
            </w:pPr>
          </w:p>
        </w:tc>
        <w:tc>
          <w:tcPr>
            <w:tcW w:w="2837" w:type="dxa"/>
            <w:tcBorders>
              <w:top w:val="single" w:sz="4" w:space="0" w:color="000000"/>
              <w:left w:val="single" w:sz="4" w:space="0" w:color="000000"/>
              <w:bottom w:val="single" w:sz="4" w:space="0" w:color="000000"/>
            </w:tcBorders>
            <w:shd w:val="clear" w:color="auto" w:fill="FFFFFF"/>
          </w:tcPr>
          <w:p w14:paraId="155E84DB" w14:textId="77777777" w:rsidR="00AF355B" w:rsidRDefault="00AF355B">
            <w:pPr>
              <w:widowControl w:val="0"/>
              <w:spacing w:after="0" w:line="240" w:lineRule="auto"/>
              <w:rPr>
                <w:sz w:val="24"/>
                <w:szCs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FFFFFF"/>
          </w:tcPr>
          <w:p w14:paraId="661B8C37" w14:textId="77777777" w:rsidR="00AF355B" w:rsidRDefault="00AF355B">
            <w:pPr>
              <w:widowControl w:val="0"/>
              <w:spacing w:after="0" w:line="240" w:lineRule="auto"/>
              <w:rPr>
                <w:sz w:val="24"/>
                <w:szCs w:val="24"/>
              </w:rPr>
            </w:pPr>
          </w:p>
        </w:tc>
      </w:tr>
    </w:tbl>
    <w:p w14:paraId="0AE31DF4" w14:textId="77777777" w:rsidR="00AF355B" w:rsidRDefault="00AF355B">
      <w:pPr>
        <w:pStyle w:val="25"/>
        <w:shd w:val="clear" w:color="auto" w:fill="auto"/>
        <w:spacing w:after="0" w:line="240" w:lineRule="auto"/>
        <w:jc w:val="center"/>
      </w:pPr>
    </w:p>
    <w:p w14:paraId="4600D4AF" w14:textId="77777777" w:rsidR="00AF355B" w:rsidRDefault="00173BAA">
      <w:pPr>
        <w:pStyle w:val="25"/>
        <w:shd w:val="clear" w:color="auto" w:fill="auto"/>
        <w:spacing w:after="0" w:line="240" w:lineRule="auto"/>
        <w:jc w:val="center"/>
      </w:pPr>
      <w:r>
        <w:t>3. Обоснование для внесения исправлений</w:t>
      </w:r>
      <w:r>
        <w:br/>
        <w:t>в градостроительный план земельного участка</w:t>
      </w:r>
    </w:p>
    <w:p w14:paraId="28EC1C83" w14:textId="77777777" w:rsidR="00AF355B" w:rsidRDefault="00AF355B">
      <w:pPr>
        <w:pStyle w:val="25"/>
        <w:shd w:val="clear" w:color="auto" w:fill="auto"/>
        <w:spacing w:after="0" w:line="240" w:lineRule="auto"/>
        <w:jc w:val="center"/>
      </w:pPr>
    </w:p>
    <w:tbl>
      <w:tblPr>
        <w:tblW w:w="10185" w:type="dxa"/>
        <w:jc w:val="center"/>
        <w:tblLayout w:type="fixed"/>
        <w:tblCellMar>
          <w:left w:w="10" w:type="dxa"/>
          <w:right w:w="10" w:type="dxa"/>
        </w:tblCellMar>
        <w:tblLook w:val="0000" w:firstRow="0" w:lastRow="0" w:firstColumn="0" w:lastColumn="0" w:noHBand="0" w:noVBand="0"/>
      </w:tblPr>
      <w:tblGrid>
        <w:gridCol w:w="694"/>
        <w:gridCol w:w="2982"/>
        <w:gridCol w:w="2837"/>
        <w:gridCol w:w="3672"/>
      </w:tblGrid>
      <w:tr w:rsidR="00AF355B" w14:paraId="517C7C19" w14:textId="77777777">
        <w:trPr>
          <w:trHeight w:hRule="exact" w:val="1691"/>
          <w:jc w:val="center"/>
        </w:trPr>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050E8664" w14:textId="77777777" w:rsidR="00AF355B" w:rsidRDefault="00173BAA">
            <w:pPr>
              <w:pStyle w:val="25"/>
              <w:shd w:val="clear" w:color="auto" w:fill="auto"/>
              <w:spacing w:after="0" w:line="240" w:lineRule="auto"/>
              <w:jc w:val="center"/>
              <w:rPr>
                <w:sz w:val="24"/>
                <w:szCs w:val="24"/>
              </w:rPr>
            </w:pPr>
            <w:r>
              <w:rPr>
                <w:sz w:val="24"/>
                <w:szCs w:val="24"/>
              </w:rPr>
              <w:t>№</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Pr>
          <w:p w14:paraId="194651AB" w14:textId="77777777" w:rsidR="00AF355B" w:rsidRDefault="00173BAA">
            <w:pPr>
              <w:pStyle w:val="25"/>
              <w:shd w:val="clear" w:color="auto" w:fill="auto"/>
              <w:spacing w:after="0" w:line="240" w:lineRule="auto"/>
              <w:jc w:val="center"/>
              <w:rPr>
                <w:sz w:val="24"/>
                <w:szCs w:val="24"/>
              </w:rPr>
            </w:pPr>
            <w:r>
              <w:rPr>
                <w:sz w:val="24"/>
                <w:szCs w:val="24"/>
              </w:rPr>
              <w:t>Данные (сведения), указанные в градостроительном</w:t>
            </w:r>
          </w:p>
          <w:p w14:paraId="39B7CE76" w14:textId="77777777" w:rsidR="00AF355B" w:rsidRDefault="00173BAA">
            <w:pPr>
              <w:pStyle w:val="25"/>
              <w:shd w:val="clear" w:color="auto" w:fill="auto"/>
              <w:spacing w:after="0" w:line="240" w:lineRule="auto"/>
              <w:jc w:val="center"/>
              <w:rPr>
                <w:sz w:val="24"/>
                <w:szCs w:val="24"/>
              </w:rPr>
            </w:pPr>
            <w:r>
              <w:rPr>
                <w:sz w:val="24"/>
                <w:szCs w:val="24"/>
              </w:rPr>
              <w:t>плане земельного участка</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Pr>
          <w:p w14:paraId="5B784754" w14:textId="77777777" w:rsidR="00AF355B" w:rsidRDefault="00173BAA">
            <w:pPr>
              <w:pStyle w:val="25"/>
              <w:shd w:val="clear" w:color="auto" w:fill="auto"/>
              <w:spacing w:after="0" w:line="240" w:lineRule="auto"/>
              <w:jc w:val="center"/>
              <w:rPr>
                <w:sz w:val="24"/>
                <w:szCs w:val="24"/>
              </w:rPr>
            </w:pPr>
            <w:r>
              <w:rPr>
                <w:sz w:val="24"/>
                <w:szCs w:val="24"/>
              </w:rPr>
              <w:t>Данные (сведения), которые необходимо указать в градостроительном плане земельного участка</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Pr>
          <w:p w14:paraId="30553FC7" w14:textId="77777777" w:rsidR="00AF355B" w:rsidRDefault="00173BAA">
            <w:pPr>
              <w:pStyle w:val="25"/>
              <w:spacing w:after="0" w:line="240" w:lineRule="auto"/>
              <w:ind w:left="128"/>
              <w:jc w:val="center"/>
              <w:rPr>
                <w:sz w:val="24"/>
                <w:szCs w:val="24"/>
              </w:rPr>
            </w:pPr>
            <w:r>
              <w:rPr>
                <w:sz w:val="24"/>
                <w:szCs w:val="24"/>
              </w:rPr>
              <w:t>Обоснование с указанием реквизита(-ов) документа (-ов), документации, на основании которых принималось решение о выдаче градостроительного плана земельного участка</w:t>
            </w:r>
          </w:p>
        </w:tc>
      </w:tr>
      <w:tr w:rsidR="00AF355B" w14:paraId="5C6F0D3E" w14:textId="77777777">
        <w:trPr>
          <w:trHeight w:hRule="exact" w:val="326"/>
          <w:jc w:val="center"/>
        </w:trPr>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2FB1BDE0" w14:textId="77777777" w:rsidR="00AF355B" w:rsidRDefault="00AF355B">
            <w:pPr>
              <w:widowControl w:val="0"/>
              <w:spacing w:after="0" w:line="240" w:lineRule="auto"/>
              <w:rPr>
                <w:sz w:val="24"/>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Pr>
          <w:p w14:paraId="50CDF857" w14:textId="77777777" w:rsidR="00AF355B" w:rsidRDefault="00AF355B">
            <w:pPr>
              <w:pStyle w:val="25"/>
              <w:shd w:val="clear" w:color="auto" w:fill="auto"/>
              <w:spacing w:after="0" w:line="240" w:lineRule="auto"/>
              <w:jc w:val="left"/>
              <w:rPr>
                <w:sz w:val="24"/>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Pr>
          <w:p w14:paraId="08BD03C4" w14:textId="77777777" w:rsidR="00AF355B" w:rsidRDefault="00AF355B">
            <w:pPr>
              <w:pStyle w:val="25"/>
              <w:shd w:val="clear" w:color="auto" w:fill="auto"/>
              <w:spacing w:after="0" w:line="240" w:lineRule="auto"/>
              <w:jc w:val="left"/>
              <w:rPr>
                <w:sz w:val="24"/>
                <w:szCs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FFFFFF"/>
          </w:tcPr>
          <w:p w14:paraId="564627BB" w14:textId="77777777" w:rsidR="00AF355B" w:rsidRDefault="00AF355B">
            <w:pPr>
              <w:pStyle w:val="25"/>
              <w:shd w:val="clear" w:color="auto" w:fill="auto"/>
              <w:spacing w:after="0" w:line="240" w:lineRule="auto"/>
              <w:jc w:val="left"/>
              <w:rPr>
                <w:sz w:val="24"/>
                <w:szCs w:val="24"/>
              </w:rPr>
            </w:pPr>
          </w:p>
        </w:tc>
      </w:tr>
    </w:tbl>
    <w:p w14:paraId="2B5BFB56" w14:textId="77777777" w:rsidR="00AF355B" w:rsidRDefault="00173BAA">
      <w:pPr>
        <w:pStyle w:val="afc"/>
        <w:shd w:val="clear" w:color="auto" w:fill="auto"/>
        <w:spacing w:line="240" w:lineRule="auto"/>
        <w:ind w:firstLine="709"/>
        <w:jc w:val="both"/>
      </w:pPr>
      <w:r>
        <w:t>Прошу внести исправления в градостроительный план земельного участка, содержащий опечатку/ошибку.</w:t>
      </w:r>
    </w:p>
    <w:p w14:paraId="02C5D6BB" w14:textId="77777777" w:rsidR="00AF355B" w:rsidRDefault="00173BAA">
      <w:pPr>
        <w:pStyle w:val="afc"/>
        <w:shd w:val="clear" w:color="auto" w:fill="auto"/>
        <w:tabs>
          <w:tab w:val="left" w:leader="underscore" w:pos="9634"/>
        </w:tabs>
        <w:spacing w:line="240" w:lineRule="auto"/>
        <w:ind w:firstLine="709"/>
        <w:jc w:val="both"/>
      </w:pPr>
      <w:r>
        <w:t>Приложение:</w:t>
      </w:r>
      <w:r>
        <w:tab/>
      </w:r>
    </w:p>
    <w:p w14:paraId="7ACB7828" w14:textId="77777777" w:rsidR="00AF355B" w:rsidRDefault="00173BAA">
      <w:pPr>
        <w:pStyle w:val="afc"/>
        <w:shd w:val="clear" w:color="auto" w:fill="auto"/>
        <w:tabs>
          <w:tab w:val="left" w:leader="underscore" w:pos="9576"/>
        </w:tabs>
        <w:spacing w:line="240" w:lineRule="auto"/>
        <w:ind w:firstLine="709"/>
        <w:jc w:val="both"/>
      </w:pPr>
      <w:r>
        <w:t>Номер телефона и адрес электронной почты для связи:</w:t>
      </w:r>
      <w:r>
        <w:tab/>
      </w:r>
    </w:p>
    <w:p w14:paraId="6ACD8786" w14:textId="77777777" w:rsidR="00AF355B" w:rsidRDefault="00173BAA">
      <w:pPr>
        <w:pStyle w:val="afc"/>
        <w:shd w:val="clear" w:color="auto" w:fill="auto"/>
        <w:spacing w:line="240" w:lineRule="auto"/>
        <w:ind w:firstLine="709"/>
        <w:jc w:val="both"/>
      </w:pPr>
      <w:r>
        <w:t>Результат рассмотрения настоящего заявления прошу:</w:t>
      </w:r>
    </w:p>
    <w:tbl>
      <w:tblPr>
        <w:tblW w:w="10186" w:type="dxa"/>
        <w:jc w:val="center"/>
        <w:tblLayout w:type="fixed"/>
        <w:tblCellMar>
          <w:left w:w="10" w:type="dxa"/>
          <w:right w:w="10" w:type="dxa"/>
        </w:tblCellMar>
        <w:tblLook w:val="0000" w:firstRow="0" w:lastRow="0" w:firstColumn="0" w:lastColumn="0" w:noHBand="0" w:noVBand="0"/>
      </w:tblPr>
      <w:tblGrid>
        <w:gridCol w:w="8502"/>
        <w:gridCol w:w="1684"/>
      </w:tblGrid>
      <w:tr w:rsidR="00AF355B" w14:paraId="261EBA4F" w14:textId="77777777">
        <w:trPr>
          <w:trHeight w:hRule="exact" w:val="1034"/>
          <w:jc w:val="center"/>
        </w:trPr>
        <w:tc>
          <w:tcPr>
            <w:tcW w:w="8501" w:type="dxa"/>
            <w:tcBorders>
              <w:top w:val="single" w:sz="4" w:space="0" w:color="000000"/>
              <w:left w:val="single" w:sz="4" w:space="0" w:color="000000"/>
            </w:tcBorders>
            <w:shd w:val="clear" w:color="auto" w:fill="FFFFFF"/>
          </w:tcPr>
          <w:p w14:paraId="69D50D4C" w14:textId="77777777" w:rsidR="00AF355B" w:rsidRDefault="00173BAA">
            <w:pPr>
              <w:pStyle w:val="25"/>
              <w:shd w:val="clear" w:color="auto" w:fill="auto"/>
              <w:spacing w:after="0"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684" w:type="dxa"/>
            <w:tcBorders>
              <w:top w:val="single" w:sz="4" w:space="0" w:color="000000"/>
              <w:left w:val="single" w:sz="4" w:space="0" w:color="000000"/>
              <w:right w:val="single" w:sz="4" w:space="0" w:color="000000"/>
            </w:tcBorders>
            <w:shd w:val="clear" w:color="auto" w:fill="FFFFFF"/>
          </w:tcPr>
          <w:p w14:paraId="2D6C12EC" w14:textId="77777777" w:rsidR="00AF355B" w:rsidRDefault="00AF355B">
            <w:pPr>
              <w:widowControl w:val="0"/>
              <w:spacing w:after="0" w:line="240" w:lineRule="auto"/>
              <w:jc w:val="left"/>
              <w:rPr>
                <w:sz w:val="24"/>
                <w:szCs w:val="24"/>
              </w:rPr>
            </w:pPr>
          </w:p>
        </w:tc>
      </w:tr>
      <w:tr w:rsidR="00AF355B" w14:paraId="4C4077CD" w14:textId="77777777">
        <w:trPr>
          <w:trHeight w:hRule="exact" w:val="1134"/>
          <w:jc w:val="center"/>
        </w:trPr>
        <w:tc>
          <w:tcPr>
            <w:tcW w:w="8501" w:type="dxa"/>
            <w:tcBorders>
              <w:top w:val="single" w:sz="4" w:space="0" w:color="000000"/>
              <w:left w:val="single" w:sz="4" w:space="0" w:color="000000"/>
            </w:tcBorders>
            <w:shd w:val="clear" w:color="auto" w:fill="FFFFFF"/>
          </w:tcPr>
          <w:p w14:paraId="03DE229F" w14:textId="77777777" w:rsidR="00AF355B" w:rsidRDefault="00173BAA">
            <w:pPr>
              <w:pStyle w:val="25"/>
              <w:shd w:val="clear" w:color="auto" w:fill="auto"/>
              <w:spacing w:after="0" w:line="240" w:lineRule="auto"/>
              <w:jc w:val="left"/>
            </w:pPr>
            <w:r>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684" w:type="dxa"/>
            <w:tcBorders>
              <w:top w:val="single" w:sz="4" w:space="0" w:color="000000"/>
              <w:left w:val="single" w:sz="4" w:space="0" w:color="000000"/>
              <w:right w:val="single" w:sz="4" w:space="0" w:color="000000"/>
            </w:tcBorders>
            <w:shd w:val="clear" w:color="auto" w:fill="FFFFFF"/>
          </w:tcPr>
          <w:p w14:paraId="7BE2F0E5" w14:textId="77777777" w:rsidR="00AF355B" w:rsidRDefault="00AF355B">
            <w:pPr>
              <w:widowControl w:val="0"/>
              <w:spacing w:after="0" w:line="240" w:lineRule="auto"/>
              <w:jc w:val="left"/>
              <w:rPr>
                <w:sz w:val="24"/>
                <w:szCs w:val="24"/>
              </w:rPr>
            </w:pPr>
          </w:p>
        </w:tc>
      </w:tr>
      <w:tr w:rsidR="00AF355B" w14:paraId="62E3FA82" w14:textId="77777777">
        <w:trPr>
          <w:trHeight w:hRule="exact" w:val="271"/>
          <w:jc w:val="center"/>
        </w:trPr>
        <w:tc>
          <w:tcPr>
            <w:tcW w:w="8501" w:type="dxa"/>
            <w:tcBorders>
              <w:top w:val="single" w:sz="4" w:space="0" w:color="000000"/>
              <w:left w:val="single" w:sz="4" w:space="0" w:color="000000"/>
            </w:tcBorders>
            <w:shd w:val="clear" w:color="auto" w:fill="FFFFFF"/>
          </w:tcPr>
          <w:p w14:paraId="6040E1FE" w14:textId="77777777" w:rsidR="00AF355B" w:rsidRDefault="00173BAA">
            <w:pPr>
              <w:pStyle w:val="25"/>
              <w:shd w:val="clear" w:color="auto" w:fill="auto"/>
              <w:spacing w:after="0" w:line="240" w:lineRule="auto"/>
              <w:jc w:val="left"/>
              <w:rPr>
                <w:sz w:val="24"/>
                <w:szCs w:val="24"/>
              </w:rPr>
            </w:pPr>
            <w:r>
              <w:rPr>
                <w:sz w:val="24"/>
                <w:szCs w:val="24"/>
              </w:rPr>
              <w:t>направить на бумажном носителе на почтовый адрес:</w:t>
            </w:r>
          </w:p>
        </w:tc>
        <w:tc>
          <w:tcPr>
            <w:tcW w:w="1684" w:type="dxa"/>
            <w:tcBorders>
              <w:top w:val="single" w:sz="4" w:space="0" w:color="000000"/>
              <w:left w:val="single" w:sz="4" w:space="0" w:color="000000"/>
              <w:right w:val="single" w:sz="4" w:space="0" w:color="000000"/>
            </w:tcBorders>
            <w:shd w:val="clear" w:color="auto" w:fill="FFFFFF"/>
          </w:tcPr>
          <w:p w14:paraId="342AA40B" w14:textId="77777777" w:rsidR="00AF355B" w:rsidRDefault="00AF355B">
            <w:pPr>
              <w:widowControl w:val="0"/>
              <w:spacing w:after="0" w:line="240" w:lineRule="auto"/>
              <w:jc w:val="left"/>
              <w:rPr>
                <w:sz w:val="24"/>
                <w:szCs w:val="24"/>
              </w:rPr>
            </w:pPr>
          </w:p>
        </w:tc>
      </w:tr>
      <w:tr w:rsidR="00AF355B" w14:paraId="3F3F4EDA" w14:textId="77777777">
        <w:trPr>
          <w:trHeight w:hRule="exact" w:val="290"/>
          <w:jc w:val="center"/>
        </w:trPr>
        <w:tc>
          <w:tcPr>
            <w:tcW w:w="101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0E3620" w14:textId="77777777" w:rsidR="00AF355B" w:rsidRDefault="00173BAA">
            <w:pPr>
              <w:pStyle w:val="25"/>
              <w:shd w:val="clear" w:color="auto" w:fill="auto"/>
              <w:spacing w:after="0" w:line="240" w:lineRule="auto"/>
              <w:jc w:val="left"/>
            </w:pPr>
            <w:r>
              <w:rPr>
                <w:rStyle w:val="29pt"/>
                <w:b w:val="0"/>
                <w:bCs w:val="0"/>
                <w:i w:val="0"/>
                <w:sz w:val="24"/>
                <w:szCs w:val="24"/>
              </w:rPr>
              <w:t>Указывается один из перечисленных способов</w:t>
            </w:r>
          </w:p>
        </w:tc>
      </w:tr>
    </w:tbl>
    <w:p w14:paraId="7AC0EA3E" w14:textId="77777777" w:rsidR="00AF355B" w:rsidRDefault="00AF355B">
      <w:pPr>
        <w:spacing w:after="0" w:line="240" w:lineRule="auto"/>
        <w:jc w:val="center"/>
        <w:rPr>
          <w:rFonts w:ascii="Times New Roman" w:eastAsia="Times New Roman" w:hAnsi="Times New Roman"/>
          <w:sz w:val="28"/>
          <w:szCs w:val="28"/>
          <w:lang w:eastAsia="ru-RU"/>
        </w:rPr>
      </w:pPr>
    </w:p>
    <w:p w14:paraId="55E73FB0"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14:paraId="238323D2" w14:textId="77777777" w:rsidR="00AF355B" w:rsidRDefault="00173BA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Подпись</w:t>
      </w:r>
      <w:r>
        <w:rPr>
          <w:rFonts w:ascii="Times New Roman" w:eastAsia="Times New Roman" w:hAnsi="Times New Roman"/>
          <w:sz w:val="18"/>
          <w:szCs w:val="18"/>
          <w:lang w:eastAsia="ru-RU"/>
        </w:rPr>
        <w:tab/>
        <w:t xml:space="preserve">                                                                                                                 </w:t>
      </w:r>
      <w:r>
        <w:rPr>
          <w:rFonts w:ascii="Times New Roman" w:eastAsia="Times New Roman" w:hAnsi="Times New Roman"/>
          <w:sz w:val="18"/>
          <w:szCs w:val="18"/>
          <w:lang w:eastAsia="ru-RU"/>
        </w:rPr>
        <w:tab/>
        <w:t>Фамилия имя, отчество (при наличии)</w:t>
      </w:r>
    </w:p>
    <w:p w14:paraId="790203CE" w14:textId="77777777" w:rsidR="00AF355B" w:rsidRDefault="00AF355B">
      <w:pPr>
        <w:spacing w:after="0" w:line="240" w:lineRule="auto"/>
        <w:jc w:val="center"/>
        <w:rPr>
          <w:rFonts w:ascii="Times New Roman" w:eastAsia="Times New Roman" w:hAnsi="Times New Roman"/>
          <w:sz w:val="18"/>
          <w:szCs w:val="18"/>
          <w:lang w:eastAsia="ru-RU"/>
        </w:rPr>
      </w:pPr>
    </w:p>
    <w:p w14:paraId="5D58F1D7" w14:textId="77777777" w:rsidR="00AF355B" w:rsidRDefault="00AF355B">
      <w:pPr>
        <w:spacing w:after="0" w:line="240" w:lineRule="auto"/>
        <w:jc w:val="center"/>
        <w:rPr>
          <w:rFonts w:ascii="Times New Roman" w:eastAsia="Times New Roman" w:hAnsi="Times New Roman"/>
          <w:sz w:val="18"/>
          <w:szCs w:val="18"/>
          <w:lang w:eastAsia="ru-RU"/>
        </w:rPr>
      </w:pPr>
    </w:p>
    <w:p w14:paraId="3842B69F" w14:textId="77777777" w:rsidR="00AF355B" w:rsidRDefault="00AF355B">
      <w:pPr>
        <w:spacing w:after="0" w:line="240" w:lineRule="auto"/>
        <w:jc w:val="center"/>
        <w:rPr>
          <w:rFonts w:ascii="Times New Roman" w:eastAsia="Times New Roman" w:hAnsi="Times New Roman"/>
          <w:sz w:val="18"/>
          <w:szCs w:val="18"/>
          <w:lang w:eastAsia="ru-RU"/>
        </w:rPr>
      </w:pPr>
    </w:p>
    <w:p w14:paraId="7264D2B7" w14:textId="77777777" w:rsidR="00AF355B" w:rsidRDefault="00AF355B">
      <w:pPr>
        <w:spacing w:after="0" w:line="240" w:lineRule="auto"/>
        <w:jc w:val="center"/>
        <w:rPr>
          <w:rFonts w:ascii="Times New Roman" w:eastAsia="Times New Roman" w:hAnsi="Times New Roman"/>
          <w:sz w:val="18"/>
          <w:szCs w:val="18"/>
          <w:lang w:eastAsia="ru-RU"/>
        </w:rPr>
      </w:pPr>
    </w:p>
    <w:p w14:paraId="20F4B855" w14:textId="77777777" w:rsidR="00AF355B" w:rsidRDefault="00AF355B">
      <w:pPr>
        <w:spacing w:after="0" w:line="240" w:lineRule="auto"/>
        <w:jc w:val="center"/>
        <w:rPr>
          <w:rFonts w:ascii="Times New Roman" w:eastAsia="Times New Roman" w:hAnsi="Times New Roman"/>
          <w:sz w:val="18"/>
          <w:szCs w:val="18"/>
          <w:lang w:eastAsia="ru-RU"/>
        </w:rPr>
      </w:pPr>
    </w:p>
    <w:p w14:paraId="67506679" w14:textId="77777777" w:rsidR="00AF355B" w:rsidRDefault="00AF355B">
      <w:pPr>
        <w:spacing w:after="0" w:line="240" w:lineRule="auto"/>
        <w:jc w:val="center"/>
        <w:rPr>
          <w:rFonts w:ascii="Times New Roman" w:eastAsia="Times New Roman" w:hAnsi="Times New Roman"/>
          <w:sz w:val="18"/>
          <w:szCs w:val="18"/>
          <w:lang w:eastAsia="ru-RU"/>
        </w:rPr>
      </w:pPr>
    </w:p>
    <w:p w14:paraId="127828BF" w14:textId="77777777" w:rsidR="00AF355B" w:rsidRDefault="00AF355B">
      <w:pPr>
        <w:spacing w:after="0" w:line="240" w:lineRule="auto"/>
        <w:jc w:val="center"/>
        <w:rPr>
          <w:rFonts w:ascii="Times New Roman" w:eastAsia="Times New Roman" w:hAnsi="Times New Roman"/>
          <w:sz w:val="18"/>
          <w:szCs w:val="18"/>
          <w:lang w:eastAsia="ru-RU"/>
        </w:rPr>
      </w:pPr>
    </w:p>
    <w:p w14:paraId="26BFD35F" w14:textId="77777777" w:rsidR="00AF355B" w:rsidRDefault="00AF355B">
      <w:pPr>
        <w:spacing w:after="0" w:line="240" w:lineRule="auto"/>
        <w:jc w:val="center"/>
        <w:rPr>
          <w:rFonts w:ascii="Times New Roman" w:eastAsia="Times New Roman" w:hAnsi="Times New Roman"/>
          <w:sz w:val="18"/>
          <w:szCs w:val="18"/>
          <w:lang w:eastAsia="ru-RU"/>
        </w:rPr>
      </w:pPr>
    </w:p>
    <w:p w14:paraId="281CAEE4" w14:textId="77777777" w:rsidR="00AF355B" w:rsidRDefault="00AF355B">
      <w:pPr>
        <w:spacing w:after="0" w:line="240" w:lineRule="auto"/>
        <w:jc w:val="center"/>
        <w:rPr>
          <w:rFonts w:ascii="Times New Roman" w:eastAsia="Times New Roman" w:hAnsi="Times New Roman"/>
          <w:sz w:val="18"/>
          <w:szCs w:val="18"/>
          <w:lang w:eastAsia="ru-RU"/>
        </w:rPr>
      </w:pPr>
    </w:p>
    <w:p w14:paraId="6F6E3053" w14:textId="77777777" w:rsidR="00AF355B" w:rsidRDefault="00AF355B">
      <w:pPr>
        <w:spacing w:after="0" w:line="240" w:lineRule="auto"/>
        <w:jc w:val="center"/>
        <w:rPr>
          <w:rFonts w:ascii="Times New Roman" w:eastAsia="Times New Roman" w:hAnsi="Times New Roman"/>
          <w:sz w:val="18"/>
          <w:szCs w:val="18"/>
          <w:lang w:eastAsia="ru-RU"/>
        </w:rPr>
      </w:pPr>
    </w:p>
    <w:p w14:paraId="7140D5A3" w14:textId="77777777" w:rsidR="00AF355B" w:rsidRDefault="00AF355B">
      <w:pPr>
        <w:spacing w:after="0" w:line="240" w:lineRule="auto"/>
        <w:jc w:val="center"/>
        <w:rPr>
          <w:rFonts w:ascii="Times New Roman" w:eastAsia="Times New Roman" w:hAnsi="Times New Roman"/>
          <w:sz w:val="18"/>
          <w:szCs w:val="18"/>
          <w:lang w:eastAsia="ru-RU"/>
        </w:rPr>
      </w:pPr>
    </w:p>
    <w:p w14:paraId="5F50C739" w14:textId="77777777" w:rsidR="00AF355B" w:rsidRDefault="00AF355B">
      <w:pPr>
        <w:spacing w:after="0" w:line="240" w:lineRule="auto"/>
        <w:jc w:val="center"/>
        <w:rPr>
          <w:rFonts w:ascii="Times New Roman" w:eastAsia="Times New Roman" w:hAnsi="Times New Roman"/>
          <w:sz w:val="18"/>
          <w:szCs w:val="18"/>
          <w:lang w:eastAsia="ru-RU"/>
        </w:rPr>
      </w:pPr>
    </w:p>
    <w:p w14:paraId="38F7BD09" w14:textId="77777777" w:rsidR="00AF355B" w:rsidRDefault="00AF355B">
      <w:pPr>
        <w:spacing w:after="0" w:line="240" w:lineRule="auto"/>
        <w:jc w:val="center"/>
        <w:rPr>
          <w:rFonts w:ascii="Times New Roman" w:eastAsia="Times New Roman" w:hAnsi="Times New Roman"/>
          <w:sz w:val="18"/>
          <w:szCs w:val="18"/>
          <w:lang w:eastAsia="ru-RU"/>
        </w:rPr>
      </w:pPr>
    </w:p>
    <w:p w14:paraId="131BC841" w14:textId="0EB4D894" w:rsidR="00AF355B" w:rsidRDefault="00AF355B">
      <w:pPr>
        <w:spacing w:after="0" w:line="240" w:lineRule="auto"/>
        <w:jc w:val="center"/>
        <w:rPr>
          <w:rFonts w:ascii="Times New Roman" w:eastAsia="Times New Roman" w:hAnsi="Times New Roman"/>
          <w:sz w:val="18"/>
          <w:szCs w:val="18"/>
          <w:lang w:eastAsia="ru-RU"/>
        </w:rPr>
      </w:pPr>
    </w:p>
    <w:p w14:paraId="4AE565D4" w14:textId="5D805B78" w:rsidR="00A00568" w:rsidRDefault="00A00568">
      <w:pPr>
        <w:spacing w:after="0" w:line="240" w:lineRule="auto"/>
        <w:jc w:val="center"/>
        <w:rPr>
          <w:rFonts w:ascii="Times New Roman" w:eastAsia="Times New Roman" w:hAnsi="Times New Roman"/>
          <w:sz w:val="18"/>
          <w:szCs w:val="18"/>
          <w:lang w:eastAsia="ru-RU"/>
        </w:rPr>
      </w:pPr>
    </w:p>
    <w:p w14:paraId="2041E230" w14:textId="1A8F0BE1" w:rsidR="00A00568" w:rsidRDefault="00A00568">
      <w:pPr>
        <w:spacing w:after="0" w:line="240" w:lineRule="auto"/>
        <w:jc w:val="center"/>
        <w:rPr>
          <w:rFonts w:ascii="Times New Roman" w:eastAsia="Times New Roman" w:hAnsi="Times New Roman"/>
          <w:sz w:val="18"/>
          <w:szCs w:val="18"/>
          <w:lang w:eastAsia="ru-RU"/>
        </w:rPr>
      </w:pPr>
    </w:p>
    <w:p w14:paraId="7CC7724E" w14:textId="0A7903B0" w:rsidR="00A00568" w:rsidRDefault="00A00568">
      <w:pPr>
        <w:spacing w:after="0" w:line="240" w:lineRule="auto"/>
        <w:jc w:val="center"/>
        <w:rPr>
          <w:rFonts w:ascii="Times New Roman" w:eastAsia="Times New Roman" w:hAnsi="Times New Roman"/>
          <w:sz w:val="18"/>
          <w:szCs w:val="18"/>
          <w:lang w:eastAsia="ru-RU"/>
        </w:rPr>
      </w:pPr>
    </w:p>
    <w:p w14:paraId="5F8F3966" w14:textId="1499DC51" w:rsidR="00A00568" w:rsidRDefault="00A00568">
      <w:pPr>
        <w:spacing w:after="0" w:line="240" w:lineRule="auto"/>
        <w:jc w:val="center"/>
        <w:rPr>
          <w:rFonts w:ascii="Times New Roman" w:eastAsia="Times New Roman" w:hAnsi="Times New Roman"/>
          <w:sz w:val="18"/>
          <w:szCs w:val="18"/>
          <w:lang w:eastAsia="ru-RU"/>
        </w:rPr>
      </w:pPr>
    </w:p>
    <w:p w14:paraId="6DA5D63B" w14:textId="0E18883A" w:rsidR="00A00568" w:rsidRDefault="00A00568">
      <w:pPr>
        <w:spacing w:after="0" w:line="240" w:lineRule="auto"/>
        <w:jc w:val="center"/>
        <w:rPr>
          <w:rFonts w:ascii="Times New Roman" w:eastAsia="Times New Roman" w:hAnsi="Times New Roman"/>
          <w:sz w:val="18"/>
          <w:szCs w:val="18"/>
          <w:lang w:eastAsia="ru-RU"/>
        </w:rPr>
      </w:pPr>
    </w:p>
    <w:p w14:paraId="5E2ED709" w14:textId="45FC566D" w:rsidR="00A00568" w:rsidRDefault="00A00568">
      <w:pPr>
        <w:spacing w:after="0" w:line="240" w:lineRule="auto"/>
        <w:jc w:val="center"/>
        <w:rPr>
          <w:rFonts w:ascii="Times New Roman" w:eastAsia="Times New Roman" w:hAnsi="Times New Roman"/>
          <w:sz w:val="18"/>
          <w:szCs w:val="18"/>
          <w:lang w:eastAsia="ru-RU"/>
        </w:rPr>
      </w:pPr>
    </w:p>
    <w:p w14:paraId="7C8C6B7C" w14:textId="320476B9" w:rsidR="00A00568" w:rsidRDefault="00A00568">
      <w:pPr>
        <w:spacing w:after="0" w:line="240" w:lineRule="auto"/>
        <w:jc w:val="center"/>
        <w:rPr>
          <w:rFonts w:ascii="Times New Roman" w:eastAsia="Times New Roman" w:hAnsi="Times New Roman"/>
          <w:sz w:val="18"/>
          <w:szCs w:val="18"/>
          <w:lang w:eastAsia="ru-RU"/>
        </w:rPr>
      </w:pPr>
    </w:p>
    <w:p w14:paraId="704B68A7" w14:textId="17FAB985" w:rsidR="00A00568" w:rsidRDefault="00A00568">
      <w:pPr>
        <w:spacing w:after="0" w:line="240" w:lineRule="auto"/>
        <w:jc w:val="center"/>
        <w:rPr>
          <w:rFonts w:ascii="Times New Roman" w:eastAsia="Times New Roman" w:hAnsi="Times New Roman"/>
          <w:sz w:val="18"/>
          <w:szCs w:val="18"/>
          <w:lang w:eastAsia="ru-RU"/>
        </w:rPr>
      </w:pPr>
    </w:p>
    <w:p w14:paraId="08ABD7B2" w14:textId="437E79DE" w:rsidR="00A00568" w:rsidRDefault="00A00568">
      <w:pPr>
        <w:spacing w:after="0" w:line="240" w:lineRule="auto"/>
        <w:jc w:val="center"/>
        <w:rPr>
          <w:rFonts w:ascii="Times New Roman" w:eastAsia="Times New Roman" w:hAnsi="Times New Roman"/>
          <w:sz w:val="18"/>
          <w:szCs w:val="18"/>
          <w:lang w:eastAsia="ru-RU"/>
        </w:rPr>
      </w:pPr>
    </w:p>
    <w:p w14:paraId="661607F2" w14:textId="763BC7FF" w:rsidR="00A00568" w:rsidRDefault="00A00568">
      <w:pPr>
        <w:spacing w:after="0" w:line="240" w:lineRule="auto"/>
        <w:jc w:val="center"/>
        <w:rPr>
          <w:rFonts w:ascii="Times New Roman" w:eastAsia="Times New Roman" w:hAnsi="Times New Roman"/>
          <w:sz w:val="18"/>
          <w:szCs w:val="18"/>
          <w:lang w:eastAsia="ru-RU"/>
        </w:rPr>
      </w:pPr>
    </w:p>
    <w:p w14:paraId="6E746FDB" w14:textId="03F405E5" w:rsidR="00A00568" w:rsidRDefault="00A00568">
      <w:pPr>
        <w:spacing w:after="0" w:line="240" w:lineRule="auto"/>
        <w:jc w:val="center"/>
        <w:rPr>
          <w:rFonts w:ascii="Times New Roman" w:eastAsia="Times New Roman" w:hAnsi="Times New Roman"/>
          <w:sz w:val="18"/>
          <w:szCs w:val="18"/>
          <w:lang w:eastAsia="ru-RU"/>
        </w:rPr>
      </w:pPr>
    </w:p>
    <w:p w14:paraId="4392D3DE" w14:textId="72D6D5E5" w:rsidR="00A00568" w:rsidRDefault="00A00568">
      <w:pPr>
        <w:spacing w:after="0" w:line="240" w:lineRule="auto"/>
        <w:jc w:val="center"/>
        <w:rPr>
          <w:rFonts w:ascii="Times New Roman" w:eastAsia="Times New Roman" w:hAnsi="Times New Roman"/>
          <w:sz w:val="18"/>
          <w:szCs w:val="18"/>
          <w:lang w:eastAsia="ru-RU"/>
        </w:rPr>
      </w:pPr>
    </w:p>
    <w:p w14:paraId="36D8A1C3" w14:textId="77777777" w:rsidR="00A00568" w:rsidRDefault="00A00568">
      <w:pPr>
        <w:spacing w:after="0" w:line="240" w:lineRule="auto"/>
        <w:jc w:val="center"/>
        <w:rPr>
          <w:rFonts w:ascii="Times New Roman" w:eastAsia="Times New Roman" w:hAnsi="Times New Roman"/>
          <w:sz w:val="18"/>
          <w:szCs w:val="18"/>
          <w:lang w:eastAsia="ru-RU"/>
        </w:rPr>
      </w:pPr>
    </w:p>
    <w:p w14:paraId="2BDE321E" w14:textId="77777777" w:rsidR="00AF355B" w:rsidRDefault="00AF355B">
      <w:pPr>
        <w:spacing w:after="0" w:line="240" w:lineRule="auto"/>
        <w:jc w:val="center"/>
        <w:rPr>
          <w:rFonts w:ascii="Times New Roman" w:eastAsia="Times New Roman" w:hAnsi="Times New Roman"/>
          <w:sz w:val="18"/>
          <w:szCs w:val="18"/>
          <w:lang w:eastAsia="ru-RU"/>
        </w:rPr>
      </w:pPr>
    </w:p>
    <w:p w14:paraId="06356DD6" w14:textId="77777777" w:rsidR="00AF355B" w:rsidRDefault="00AF355B">
      <w:pPr>
        <w:spacing w:after="0" w:line="240" w:lineRule="auto"/>
        <w:jc w:val="center"/>
        <w:rPr>
          <w:rFonts w:ascii="Times New Roman" w:eastAsia="Times New Roman" w:hAnsi="Times New Roman"/>
          <w:sz w:val="18"/>
          <w:szCs w:val="18"/>
          <w:lang w:eastAsia="ru-RU"/>
        </w:rPr>
      </w:pPr>
    </w:p>
    <w:p w14:paraId="4AC3626A" w14:textId="77777777" w:rsidR="00AF355B" w:rsidRDefault="00AF355B">
      <w:pPr>
        <w:spacing w:after="0" w:line="240" w:lineRule="auto"/>
        <w:jc w:val="center"/>
        <w:rPr>
          <w:rFonts w:ascii="Times New Roman" w:eastAsia="Times New Roman" w:hAnsi="Times New Roman"/>
          <w:sz w:val="18"/>
          <w:szCs w:val="18"/>
          <w:lang w:eastAsia="ru-RU"/>
        </w:rPr>
      </w:pPr>
    </w:p>
    <w:p w14:paraId="44A354C6" w14:textId="77777777" w:rsidR="00AF355B" w:rsidRDefault="00173BAA">
      <w:pPr>
        <w:pStyle w:val="13"/>
        <w:shd w:val="clear" w:color="auto" w:fill="auto"/>
        <w:spacing w:after="0" w:line="240" w:lineRule="auto"/>
        <w:ind w:left="4536" w:firstLine="0"/>
        <w:rPr>
          <w:b w:val="0"/>
          <w:bCs w:val="0"/>
        </w:rPr>
      </w:pPr>
      <w:r>
        <w:rPr>
          <w:b w:val="0"/>
          <w:bCs w:val="0"/>
        </w:rPr>
        <w:lastRenderedPageBreak/>
        <w:t>ПРИЛОЖЕНИЕ  5</w:t>
      </w:r>
    </w:p>
    <w:p w14:paraId="48F808B8" w14:textId="77777777" w:rsidR="00AF355B" w:rsidRDefault="00173BAA">
      <w:pPr>
        <w:pStyle w:val="25"/>
        <w:spacing w:after="0" w:line="240" w:lineRule="auto"/>
        <w:ind w:left="4536"/>
        <w:jc w:val="center"/>
      </w:pPr>
      <w:r>
        <w:t xml:space="preserve">к административному регламенту </w:t>
      </w:r>
      <w:r>
        <w:tab/>
      </w:r>
    </w:p>
    <w:p w14:paraId="6E735E0C" w14:textId="77777777" w:rsidR="00AF355B" w:rsidRDefault="00173BAA">
      <w:pPr>
        <w:pStyle w:val="25"/>
        <w:spacing w:after="0" w:line="240" w:lineRule="auto"/>
        <w:ind w:left="4536"/>
        <w:jc w:val="center"/>
      </w:pPr>
      <w:r>
        <w:t>предоставления муниципальной</w:t>
      </w:r>
    </w:p>
    <w:p w14:paraId="5AEBDF14" w14:textId="77777777" w:rsidR="00AF355B" w:rsidRDefault="00173BAA">
      <w:pPr>
        <w:pStyle w:val="25"/>
        <w:spacing w:after="0" w:line="240" w:lineRule="auto"/>
        <w:ind w:left="4536"/>
        <w:jc w:val="center"/>
      </w:pPr>
      <w:r>
        <w:t>услуги «Выдача градостроительного</w:t>
      </w:r>
    </w:p>
    <w:p w14:paraId="25D9F1B0" w14:textId="77777777" w:rsidR="00AF355B" w:rsidRDefault="00173BAA">
      <w:pPr>
        <w:pStyle w:val="25"/>
        <w:shd w:val="clear" w:color="auto" w:fill="auto"/>
        <w:spacing w:after="0" w:line="240" w:lineRule="auto"/>
        <w:ind w:left="4536"/>
        <w:jc w:val="center"/>
      </w:pPr>
      <w:r>
        <w:t>плана земельного участка»</w:t>
      </w:r>
    </w:p>
    <w:p w14:paraId="3519A43C" w14:textId="77777777" w:rsidR="00AF355B" w:rsidRDefault="00AF355B">
      <w:pPr>
        <w:spacing w:after="0" w:line="240" w:lineRule="auto"/>
        <w:jc w:val="left"/>
        <w:rPr>
          <w:rFonts w:ascii="Times New Roman" w:eastAsia="Times New Roman" w:hAnsi="Times New Roman"/>
          <w:sz w:val="28"/>
          <w:szCs w:val="28"/>
          <w:lang w:eastAsia="ru-RU"/>
        </w:rPr>
      </w:pPr>
    </w:p>
    <w:p w14:paraId="33BE6D96"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Кому</w:t>
      </w:r>
      <w:r>
        <w:rPr>
          <w:rFonts w:ascii="Times New Roman" w:eastAsia="Times New Roman" w:hAnsi="Times New Roman"/>
          <w:sz w:val="28"/>
          <w:szCs w:val="28"/>
          <w:lang w:eastAsia="ru-RU"/>
        </w:rPr>
        <w:tab/>
        <w:t>______________________________</w:t>
      </w:r>
    </w:p>
    <w:p w14:paraId="2B7EDA87"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(фамилия, имя, отчество (при наличии) заявителя,</w:t>
      </w:r>
    </w:p>
    <w:p w14:paraId="3C922803"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ОГРНИП(для физического лица, зарегистрированного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в качестве индивидуального предпринимателя) – для</w:t>
      </w:r>
    </w:p>
    <w:p w14:paraId="4E15D30E"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физического лица, полное наименование заявителя,</w:t>
      </w:r>
    </w:p>
    <w:p w14:paraId="364EA35E"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ИНН, ОГРН – для юридического лица,</w:t>
      </w:r>
    </w:p>
    <w:p w14:paraId="01DE1A7B"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Куда ______________________________</w:t>
      </w:r>
    </w:p>
    <w:p w14:paraId="40AA7F2E" w14:textId="77777777" w:rsidR="00AF355B" w:rsidRDefault="00173BAA">
      <w:pPr>
        <w:spacing w:after="0" w:line="240" w:lineRule="auto"/>
        <w:jc w:val="left"/>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Times New Roman" w:eastAsia="Times New Roman" w:hAnsi="Times New Roman"/>
          <w:sz w:val="18"/>
          <w:szCs w:val="18"/>
          <w:lang w:eastAsia="ru-RU"/>
        </w:rPr>
        <w:t>почтовый индекс и адрес, телефон, адрес электронной почты)</w:t>
      </w:r>
    </w:p>
    <w:p w14:paraId="67DDDEC7" w14:textId="77777777" w:rsidR="00AF355B" w:rsidRDefault="00AF355B">
      <w:pPr>
        <w:pStyle w:val="13"/>
        <w:shd w:val="clear" w:color="auto" w:fill="auto"/>
        <w:spacing w:after="0" w:line="240" w:lineRule="auto"/>
        <w:ind w:right="40" w:firstLine="0"/>
        <w:rPr>
          <w:rStyle w:val="13pt"/>
        </w:rPr>
      </w:pPr>
    </w:p>
    <w:p w14:paraId="4F07E7EC" w14:textId="77777777" w:rsidR="00AF355B" w:rsidRDefault="00173BAA">
      <w:pPr>
        <w:pStyle w:val="13"/>
        <w:shd w:val="clear" w:color="auto" w:fill="auto"/>
        <w:spacing w:after="0" w:line="240" w:lineRule="auto"/>
        <w:ind w:right="40" w:firstLine="0"/>
      </w:pPr>
      <w:bookmarkStart w:id="21" w:name="bookmark35"/>
      <w:r>
        <w:rPr>
          <w:rStyle w:val="13pt"/>
          <w:b/>
          <w:spacing w:val="0"/>
        </w:rPr>
        <w:t>РЕШЕНИЕ</w:t>
      </w:r>
      <w:bookmarkEnd w:id="21"/>
    </w:p>
    <w:p w14:paraId="7D593048" w14:textId="77777777" w:rsidR="00AF355B" w:rsidRDefault="00173BAA">
      <w:pPr>
        <w:pStyle w:val="32"/>
        <w:shd w:val="clear" w:color="auto" w:fill="auto"/>
        <w:spacing w:before="0" w:after="0" w:line="240" w:lineRule="auto"/>
        <w:ind w:right="40" w:firstLine="0"/>
        <w:jc w:val="center"/>
        <w:rPr>
          <w:b w:val="0"/>
          <w:bCs w:val="0"/>
        </w:rPr>
      </w:pPr>
      <w:r>
        <w:rPr>
          <w:b w:val="0"/>
          <w:bCs w:val="0"/>
        </w:rPr>
        <w:t>об отказе во внесении исправлений</w:t>
      </w:r>
      <w:r>
        <w:rPr>
          <w:b w:val="0"/>
          <w:bCs w:val="0"/>
        </w:rPr>
        <w:br/>
        <w:t>в градостроительный план земельного участка</w:t>
      </w:r>
    </w:p>
    <w:p w14:paraId="619E3B68" w14:textId="77777777" w:rsidR="00AF355B" w:rsidRDefault="00173BAA">
      <w:pPr>
        <w:pStyle w:val="32"/>
        <w:shd w:val="clear" w:color="auto" w:fill="auto"/>
        <w:spacing w:before="0" w:after="0" w:line="240" w:lineRule="auto"/>
        <w:ind w:right="40" w:firstLine="0"/>
        <w:jc w:val="center"/>
        <w:rPr>
          <w:b w:val="0"/>
          <w:bCs w:val="0"/>
        </w:rPr>
      </w:pPr>
      <w:r>
        <w:rPr>
          <w:b w:val="0"/>
          <w:bCs w:val="0"/>
        </w:rPr>
        <w:t>__________________________________________________________________</w:t>
      </w:r>
    </w:p>
    <w:p w14:paraId="0E59EB5D" w14:textId="77777777" w:rsidR="00AF355B" w:rsidRDefault="00173BAA">
      <w:pPr>
        <w:pStyle w:val="52"/>
        <w:shd w:val="clear" w:color="auto" w:fill="auto"/>
        <w:spacing w:before="0" w:after="0" w:line="240" w:lineRule="auto"/>
        <w:ind w:right="40"/>
      </w:pPr>
      <w:r>
        <w:rPr>
          <w:b w:val="0"/>
          <w:bCs w:val="0"/>
        </w:rPr>
        <w:t>(наименование уполномоченного органа местного самоуправления)</w:t>
      </w:r>
    </w:p>
    <w:p w14:paraId="2AA6F573" w14:textId="77777777" w:rsidR="00AF355B" w:rsidRDefault="00173BAA">
      <w:pPr>
        <w:pStyle w:val="25"/>
        <w:shd w:val="clear" w:color="auto" w:fill="auto"/>
        <w:tabs>
          <w:tab w:val="left" w:leader="underscore" w:pos="2573"/>
          <w:tab w:val="left" w:leader="underscore" w:pos="5078"/>
        </w:tabs>
        <w:spacing w:after="0" w:line="240" w:lineRule="auto"/>
        <w:jc w:val="both"/>
      </w:pPr>
      <w:r>
        <w:t>по результатам рассмотрения заявления об исправлении допущенных опечаток и ошибок в градостроительном плане земельного участка от</w:t>
      </w:r>
      <w:r>
        <w:tab/>
        <w:t>________20__ г. №_____</w:t>
      </w:r>
    </w:p>
    <w:p w14:paraId="62230C20" w14:textId="77777777" w:rsidR="00AF355B" w:rsidRDefault="00173BAA">
      <w:pPr>
        <w:pStyle w:val="52"/>
        <w:shd w:val="clear" w:color="auto" w:fill="auto"/>
        <w:spacing w:before="0" w:after="0" w:line="240" w:lineRule="auto"/>
        <w:ind w:left="1500"/>
        <w:jc w:val="left"/>
        <w:rPr>
          <w:b w:val="0"/>
          <w:bCs w:val="0"/>
        </w:rPr>
      </w:pPr>
      <w:r>
        <w:rPr>
          <w:b w:val="0"/>
          <w:bCs w:val="0"/>
        </w:rPr>
        <w:tab/>
      </w:r>
      <w:r>
        <w:rPr>
          <w:b w:val="0"/>
          <w:bCs w:val="0"/>
        </w:rPr>
        <w:tab/>
        <w:t xml:space="preserve">  (дата и номер регистрации)</w:t>
      </w:r>
    </w:p>
    <w:p w14:paraId="75950F2C" w14:textId="77777777" w:rsidR="00AF355B" w:rsidRDefault="00173BAA">
      <w:pPr>
        <w:pStyle w:val="25"/>
        <w:shd w:val="clear" w:color="auto" w:fill="auto"/>
        <w:tabs>
          <w:tab w:val="left" w:leader="underscore" w:pos="2573"/>
          <w:tab w:val="left" w:leader="underscore" w:pos="5078"/>
        </w:tabs>
        <w:spacing w:after="0" w:line="240" w:lineRule="auto"/>
        <w:jc w:val="both"/>
      </w:pPr>
      <w:r>
        <w:t>принято решение об отказе во внесении исправлений в градостроительный план земельного участка.</w:t>
      </w:r>
    </w:p>
    <w:tbl>
      <w:tblPr>
        <w:tblW w:w="10143" w:type="dxa"/>
        <w:jc w:val="center"/>
        <w:tblLayout w:type="fixed"/>
        <w:tblCellMar>
          <w:left w:w="10" w:type="dxa"/>
          <w:right w:w="10" w:type="dxa"/>
        </w:tblCellMar>
        <w:tblLook w:val="0000" w:firstRow="0" w:lastRow="0" w:firstColumn="0" w:lastColumn="0" w:noHBand="0" w:noVBand="0"/>
      </w:tblPr>
      <w:tblGrid>
        <w:gridCol w:w="1383"/>
        <w:gridCol w:w="4965"/>
        <w:gridCol w:w="3795"/>
      </w:tblGrid>
      <w:tr w:rsidR="00AF355B" w14:paraId="0DF04226" w14:textId="77777777">
        <w:trPr>
          <w:trHeight w:hRule="exact" w:val="1026"/>
          <w:jc w:val="center"/>
        </w:trPr>
        <w:tc>
          <w:tcPr>
            <w:tcW w:w="1383" w:type="dxa"/>
            <w:tcBorders>
              <w:top w:val="single" w:sz="4" w:space="0" w:color="000000"/>
              <w:left w:val="single" w:sz="4" w:space="0" w:color="000000"/>
            </w:tcBorders>
            <w:shd w:val="clear" w:color="auto" w:fill="FFFFFF"/>
          </w:tcPr>
          <w:p w14:paraId="72740C3C" w14:textId="77777777" w:rsidR="00AF355B" w:rsidRDefault="00173BAA">
            <w:pPr>
              <w:pStyle w:val="25"/>
              <w:shd w:val="clear" w:color="auto" w:fill="auto"/>
              <w:spacing w:after="0" w:line="240" w:lineRule="auto"/>
              <w:jc w:val="center"/>
            </w:pPr>
            <w:r>
              <w:rPr>
                <w:rStyle w:val="212pt"/>
              </w:rPr>
              <w:t>№ пункта Административного</w:t>
            </w:r>
          </w:p>
          <w:p w14:paraId="6906405F" w14:textId="77777777" w:rsidR="00AF355B" w:rsidRDefault="00173BAA">
            <w:pPr>
              <w:pStyle w:val="25"/>
              <w:shd w:val="clear" w:color="auto" w:fill="auto"/>
              <w:spacing w:after="0" w:line="240" w:lineRule="auto"/>
              <w:jc w:val="center"/>
            </w:pPr>
            <w:r>
              <w:rPr>
                <w:rStyle w:val="212pt"/>
              </w:rPr>
              <w:t>регламента</w:t>
            </w:r>
          </w:p>
        </w:tc>
        <w:tc>
          <w:tcPr>
            <w:tcW w:w="4965" w:type="dxa"/>
            <w:tcBorders>
              <w:top w:val="single" w:sz="4" w:space="0" w:color="000000"/>
              <w:left w:val="single" w:sz="4" w:space="0" w:color="000000"/>
            </w:tcBorders>
            <w:shd w:val="clear" w:color="auto" w:fill="FFFFFF"/>
          </w:tcPr>
          <w:p w14:paraId="2FE06FFA" w14:textId="77777777" w:rsidR="00AF355B" w:rsidRDefault="00173BAA">
            <w:pPr>
              <w:pStyle w:val="25"/>
              <w:shd w:val="clear" w:color="auto" w:fill="auto"/>
              <w:spacing w:after="0" w:line="240" w:lineRule="auto"/>
              <w:jc w:val="center"/>
            </w:pPr>
            <w:r>
              <w:rPr>
                <w:rStyle w:val="212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795" w:type="dxa"/>
            <w:tcBorders>
              <w:top w:val="single" w:sz="4" w:space="0" w:color="000000"/>
              <w:left w:val="single" w:sz="4" w:space="0" w:color="000000"/>
              <w:right w:val="single" w:sz="4" w:space="0" w:color="000000"/>
            </w:tcBorders>
            <w:shd w:val="clear" w:color="auto" w:fill="FFFFFF"/>
          </w:tcPr>
          <w:p w14:paraId="5034A023" w14:textId="77777777" w:rsidR="00AF355B" w:rsidRDefault="00173BAA">
            <w:pPr>
              <w:pStyle w:val="25"/>
              <w:shd w:val="clear" w:color="auto" w:fill="auto"/>
              <w:spacing w:after="0" w:line="240" w:lineRule="auto"/>
              <w:jc w:val="center"/>
            </w:pPr>
            <w:r>
              <w:rPr>
                <w:rStyle w:val="212pt"/>
              </w:rPr>
              <w:t>Разъяснение причин отказа во внесении исправлений в градостроительный план земельного участка</w:t>
            </w:r>
          </w:p>
        </w:tc>
      </w:tr>
      <w:tr w:rsidR="00AF355B" w14:paraId="215F4BDC" w14:textId="77777777">
        <w:trPr>
          <w:trHeight w:hRule="exact" w:val="573"/>
          <w:jc w:val="center"/>
        </w:trPr>
        <w:tc>
          <w:tcPr>
            <w:tcW w:w="1383" w:type="dxa"/>
            <w:tcBorders>
              <w:top w:val="single" w:sz="4" w:space="0" w:color="000000"/>
              <w:left w:val="single" w:sz="4" w:space="0" w:color="000000"/>
              <w:bottom w:val="single" w:sz="4" w:space="0" w:color="000000"/>
            </w:tcBorders>
            <w:shd w:val="clear" w:color="auto" w:fill="FFFFFF"/>
          </w:tcPr>
          <w:p w14:paraId="552660B4" w14:textId="77777777" w:rsidR="00AF355B" w:rsidRDefault="00173BAA">
            <w:pPr>
              <w:pStyle w:val="25"/>
              <w:shd w:val="clear" w:color="auto" w:fill="auto"/>
              <w:spacing w:after="0" w:line="240" w:lineRule="auto"/>
              <w:jc w:val="center"/>
            </w:pPr>
            <w:r>
              <w:rPr>
                <w:rStyle w:val="212pt"/>
              </w:rPr>
              <w:t>подпункт 1 пункта 52</w:t>
            </w:r>
          </w:p>
        </w:tc>
        <w:tc>
          <w:tcPr>
            <w:tcW w:w="4965" w:type="dxa"/>
            <w:tcBorders>
              <w:top w:val="single" w:sz="4" w:space="0" w:color="000000"/>
              <w:left w:val="single" w:sz="4" w:space="0" w:color="000000"/>
              <w:bottom w:val="single" w:sz="4" w:space="0" w:color="000000"/>
            </w:tcBorders>
            <w:shd w:val="clear" w:color="auto" w:fill="FFFFFF"/>
          </w:tcPr>
          <w:p w14:paraId="3C58BC5F" w14:textId="77777777" w:rsidR="00AF355B" w:rsidRDefault="00173BAA">
            <w:pPr>
              <w:pStyle w:val="25"/>
              <w:shd w:val="clear" w:color="auto" w:fill="auto"/>
              <w:spacing w:after="0" w:line="240" w:lineRule="auto"/>
              <w:jc w:val="center"/>
            </w:pPr>
            <w:r>
              <w:rPr>
                <w:rStyle w:val="212pt"/>
              </w:rPr>
              <w:t>несоответствие заявителя кругу лиц, указанных в пункте 17 Административного регламента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333F6054" w14:textId="77777777" w:rsidR="00AF355B" w:rsidRDefault="00173BAA">
            <w:pPr>
              <w:pStyle w:val="25"/>
              <w:shd w:val="clear" w:color="auto" w:fill="auto"/>
              <w:spacing w:after="0" w:line="240" w:lineRule="auto"/>
              <w:jc w:val="center"/>
            </w:pPr>
            <w:r>
              <w:rPr>
                <w:rStyle w:val="2115pt"/>
                <w:i w:val="0"/>
                <w:sz w:val="24"/>
                <w:szCs w:val="24"/>
              </w:rPr>
              <w:t>Указываются основания такого вывода</w:t>
            </w:r>
          </w:p>
        </w:tc>
      </w:tr>
      <w:tr w:rsidR="00AF355B" w14:paraId="49D5C804" w14:textId="77777777">
        <w:trPr>
          <w:trHeight w:val="820"/>
          <w:jc w:val="center"/>
        </w:trPr>
        <w:tc>
          <w:tcPr>
            <w:tcW w:w="1383" w:type="dxa"/>
            <w:tcBorders>
              <w:top w:val="single" w:sz="4" w:space="0" w:color="000000"/>
              <w:left w:val="single" w:sz="4" w:space="0" w:color="000000"/>
              <w:bottom w:val="single" w:sz="4" w:space="0" w:color="000000"/>
            </w:tcBorders>
            <w:shd w:val="clear" w:color="auto" w:fill="FFFFFF"/>
          </w:tcPr>
          <w:p w14:paraId="5FEE0C7D" w14:textId="77777777" w:rsidR="00AF355B" w:rsidRDefault="00173BAA">
            <w:pPr>
              <w:pStyle w:val="25"/>
              <w:shd w:val="clear" w:color="auto" w:fill="auto"/>
              <w:spacing w:after="0" w:line="240" w:lineRule="auto"/>
              <w:jc w:val="center"/>
            </w:pPr>
            <w:r>
              <w:rPr>
                <w:rStyle w:val="212pt"/>
              </w:rPr>
              <w:t>подпункт</w:t>
            </w:r>
            <w:r>
              <w:t xml:space="preserve"> 2</w:t>
            </w:r>
          </w:p>
          <w:p w14:paraId="4A6201E2" w14:textId="77777777" w:rsidR="00AF355B" w:rsidRDefault="00173BAA">
            <w:pPr>
              <w:pStyle w:val="25"/>
              <w:spacing w:after="0" w:line="240" w:lineRule="auto"/>
              <w:jc w:val="center"/>
            </w:pPr>
            <w:r>
              <w:rPr>
                <w:rStyle w:val="212pt"/>
              </w:rPr>
              <w:t>пункта52</w:t>
            </w:r>
          </w:p>
        </w:tc>
        <w:tc>
          <w:tcPr>
            <w:tcW w:w="4965" w:type="dxa"/>
            <w:tcBorders>
              <w:top w:val="single" w:sz="4" w:space="0" w:color="000000"/>
              <w:left w:val="single" w:sz="4" w:space="0" w:color="000000"/>
              <w:bottom w:val="single" w:sz="4" w:space="0" w:color="000000"/>
            </w:tcBorders>
            <w:shd w:val="clear" w:color="auto" w:fill="FFFFFF"/>
          </w:tcPr>
          <w:p w14:paraId="2CEF1937" w14:textId="77777777" w:rsidR="00AF355B" w:rsidRDefault="00173BAA">
            <w:pPr>
              <w:pStyle w:val="25"/>
              <w:shd w:val="clear" w:color="auto" w:fill="auto"/>
              <w:spacing w:after="0" w:line="240" w:lineRule="auto"/>
              <w:jc w:val="center"/>
            </w:pPr>
            <w:r>
              <w:rPr>
                <w:rStyle w:val="212pt"/>
              </w:rPr>
              <w:t>отсутствие факта допущения опечаток и ошибок в градостроительном плане</w:t>
            </w:r>
          </w:p>
          <w:p w14:paraId="6BA70BD9" w14:textId="77777777" w:rsidR="00AF355B" w:rsidRDefault="00173BAA">
            <w:pPr>
              <w:pStyle w:val="25"/>
              <w:spacing w:after="0" w:line="240" w:lineRule="auto"/>
              <w:jc w:val="center"/>
            </w:pPr>
            <w:r>
              <w:rPr>
                <w:rStyle w:val="212pt"/>
              </w:rPr>
              <w:t>земельного участка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027E7EDE" w14:textId="77777777" w:rsidR="00AF355B" w:rsidRDefault="00173BAA">
            <w:pPr>
              <w:pStyle w:val="25"/>
              <w:shd w:val="clear" w:color="auto" w:fill="auto"/>
              <w:spacing w:after="0" w:line="240" w:lineRule="auto"/>
              <w:jc w:val="center"/>
            </w:pPr>
            <w:r>
              <w:rPr>
                <w:rStyle w:val="2115pt"/>
                <w:i w:val="0"/>
                <w:sz w:val="24"/>
                <w:szCs w:val="24"/>
              </w:rPr>
              <w:t>Указываются основания такого вывода</w:t>
            </w:r>
          </w:p>
        </w:tc>
      </w:tr>
    </w:tbl>
    <w:p w14:paraId="2967123B" w14:textId="77777777" w:rsidR="00AF355B" w:rsidRDefault="00173BAA">
      <w:pPr>
        <w:pStyle w:val="af8"/>
        <w:shd w:val="clear" w:color="auto" w:fill="auto"/>
        <w:spacing w:line="240" w:lineRule="auto"/>
        <w:jc w:val="both"/>
      </w:pPr>
      <w:r>
        <w:rPr>
          <w:b w:val="0"/>
          <w:bCs w:val="0"/>
          <w:sz w:val="22"/>
          <w:szCs w:val="22"/>
          <w:vertAlign w:val="superscript"/>
        </w:rPr>
        <w:t>5</w:t>
      </w:r>
      <w:r>
        <w:rPr>
          <w:b w:val="0"/>
          <w:bCs w:val="0"/>
          <w:sz w:val="22"/>
          <w:szCs w:val="22"/>
        </w:rPr>
        <w:t>Заявителями являются правообладатели земельных участков, а также иные лица, указанные в части 1</w:t>
      </w:r>
      <w:r>
        <w:rPr>
          <w:b w:val="0"/>
          <w:bCs w:val="0"/>
          <w:sz w:val="22"/>
          <w:szCs w:val="22"/>
          <w:vertAlign w:val="superscript"/>
        </w:rPr>
        <w:t>1</w:t>
      </w:r>
      <w:r>
        <w:rPr>
          <w:b w:val="0"/>
          <w:bCs w:val="0"/>
          <w:sz w:val="22"/>
          <w:szCs w:val="22"/>
        </w:rPr>
        <w:t xml:space="preserve"> статьи 57</w:t>
      </w:r>
      <w:r>
        <w:rPr>
          <w:b w:val="0"/>
          <w:bCs w:val="0"/>
          <w:sz w:val="22"/>
          <w:szCs w:val="22"/>
          <w:vertAlign w:val="superscript"/>
        </w:rPr>
        <w:t>3</w:t>
      </w:r>
      <w:r>
        <w:rPr>
          <w:b w:val="0"/>
          <w:bCs w:val="0"/>
          <w:sz w:val="22"/>
          <w:szCs w:val="22"/>
        </w:rPr>
        <w:t xml:space="preserve">  Градостроительного кодекса Российской Федерации</w:t>
      </w:r>
    </w:p>
    <w:p w14:paraId="72332491" w14:textId="77777777" w:rsidR="00AF355B" w:rsidRDefault="00173BAA">
      <w:pPr>
        <w:pStyle w:val="afc"/>
        <w:shd w:val="clear" w:color="auto" w:fill="auto"/>
        <w:spacing w:line="240" w:lineRule="auto"/>
        <w:ind w:firstLine="709"/>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2F0EC54A" w14:textId="77777777" w:rsidR="00AF355B" w:rsidRDefault="00173BAA">
      <w:pPr>
        <w:pStyle w:val="afc"/>
        <w:shd w:val="clear" w:color="auto" w:fill="auto"/>
        <w:spacing w:line="240" w:lineRule="auto"/>
        <w:ind w:firstLine="709"/>
        <w:jc w:val="both"/>
      </w:pPr>
      <w:r>
        <w:t>Данный отказ может быть обжалован в досудебном порядке путем направления жалобы в____________________________________________, а</w:t>
      </w:r>
    </w:p>
    <w:p w14:paraId="64B37009" w14:textId="77777777" w:rsidR="00AF355B" w:rsidRDefault="00173BAA">
      <w:pPr>
        <w:pStyle w:val="25"/>
        <w:shd w:val="clear" w:color="auto" w:fill="auto"/>
        <w:spacing w:after="0" w:line="240" w:lineRule="auto"/>
        <w:jc w:val="both"/>
      </w:pPr>
      <w:r>
        <w:t>также в судебном порядке.</w:t>
      </w:r>
    </w:p>
    <w:p w14:paraId="52DE0666" w14:textId="77777777" w:rsidR="00AF355B" w:rsidRDefault="00173BAA">
      <w:pPr>
        <w:spacing w:after="0" w:line="240" w:lineRule="auto"/>
        <w:ind w:firstLine="709"/>
        <w:rPr>
          <w:rFonts w:ascii="Times New Roman" w:hAnsi="Times New Roman"/>
          <w:sz w:val="28"/>
          <w:szCs w:val="28"/>
        </w:rPr>
      </w:pPr>
      <w:r>
        <w:rPr>
          <w:rFonts w:ascii="Times New Roman" w:hAnsi="Times New Roman"/>
          <w:sz w:val="28"/>
          <w:szCs w:val="28"/>
        </w:rPr>
        <w:t>Дополнительно информируем:___________________________________</w:t>
      </w:r>
    </w:p>
    <w:p w14:paraId="2AA85DEF" w14:textId="77777777" w:rsidR="00AF355B" w:rsidRDefault="00173BAA">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14:paraId="18285C5D" w14:textId="77777777" w:rsidR="00AF355B" w:rsidRDefault="00173BAA">
      <w:pPr>
        <w:spacing w:after="0" w:line="240" w:lineRule="auto"/>
        <w:jc w:val="center"/>
        <w:rPr>
          <w:rFonts w:ascii="Times New Roman" w:hAnsi="Times New Roman"/>
          <w:sz w:val="18"/>
          <w:szCs w:val="18"/>
        </w:rPr>
      </w:pPr>
      <w:r>
        <w:rPr>
          <w:rFonts w:ascii="Times New Roman" w:hAnsi="Times New Roman"/>
          <w:sz w:val="18"/>
          <w:szCs w:val="1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5F6C1AA6"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w:t>
      </w:r>
    </w:p>
    <w:p w14:paraId="51473B5A" w14:textId="77777777" w:rsidR="00AF355B" w:rsidRDefault="00173BA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Подпись</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Фамилия имя, отчество (при наличии)</w:t>
      </w:r>
    </w:p>
    <w:p w14:paraId="34BCDEDC" w14:textId="77777777" w:rsidR="00AF355B" w:rsidRDefault="00AF355B">
      <w:pPr>
        <w:spacing w:after="0" w:line="240" w:lineRule="auto"/>
        <w:jc w:val="left"/>
      </w:pPr>
    </w:p>
    <w:p w14:paraId="52FB3B51" w14:textId="77777777" w:rsidR="00A00568" w:rsidRDefault="00A00568">
      <w:pPr>
        <w:pStyle w:val="13"/>
        <w:shd w:val="clear" w:color="auto" w:fill="auto"/>
        <w:spacing w:after="0" w:line="240" w:lineRule="auto"/>
        <w:ind w:left="4536" w:firstLine="0"/>
        <w:rPr>
          <w:b w:val="0"/>
          <w:bCs w:val="0"/>
        </w:rPr>
      </w:pPr>
    </w:p>
    <w:p w14:paraId="4CBE7EBB" w14:textId="2FC27B26" w:rsidR="00AF355B" w:rsidRDefault="00173BAA">
      <w:pPr>
        <w:pStyle w:val="13"/>
        <w:shd w:val="clear" w:color="auto" w:fill="auto"/>
        <w:spacing w:after="0" w:line="240" w:lineRule="auto"/>
        <w:ind w:left="4536" w:firstLine="0"/>
        <w:rPr>
          <w:b w:val="0"/>
          <w:bCs w:val="0"/>
        </w:rPr>
      </w:pPr>
      <w:r>
        <w:rPr>
          <w:b w:val="0"/>
          <w:bCs w:val="0"/>
        </w:rPr>
        <w:lastRenderedPageBreak/>
        <w:t>ПРИЛОЖЕНИЕ  6</w:t>
      </w:r>
    </w:p>
    <w:p w14:paraId="4310997C" w14:textId="77777777" w:rsidR="00AF355B" w:rsidRDefault="00173BAA">
      <w:pPr>
        <w:pStyle w:val="25"/>
        <w:spacing w:after="0" w:line="240" w:lineRule="auto"/>
        <w:ind w:left="4536"/>
        <w:jc w:val="center"/>
      </w:pPr>
      <w:r>
        <w:t xml:space="preserve">к административному регламенту </w:t>
      </w:r>
      <w:r>
        <w:tab/>
      </w:r>
    </w:p>
    <w:p w14:paraId="6EDD03CF" w14:textId="77777777" w:rsidR="00AF355B" w:rsidRDefault="00173BAA">
      <w:pPr>
        <w:pStyle w:val="25"/>
        <w:spacing w:after="0" w:line="240" w:lineRule="auto"/>
        <w:ind w:left="4536"/>
        <w:jc w:val="center"/>
      </w:pPr>
      <w:r>
        <w:t>предоставления муниципальной</w:t>
      </w:r>
    </w:p>
    <w:p w14:paraId="2FE80D44" w14:textId="77777777" w:rsidR="00AF355B" w:rsidRDefault="00173BAA">
      <w:pPr>
        <w:pStyle w:val="25"/>
        <w:spacing w:after="0" w:line="240" w:lineRule="auto"/>
        <w:ind w:left="4536"/>
        <w:jc w:val="center"/>
      </w:pPr>
      <w:r>
        <w:t>услуги «Выдача градостроительного</w:t>
      </w:r>
    </w:p>
    <w:p w14:paraId="7451C749" w14:textId="77777777" w:rsidR="00AF355B" w:rsidRDefault="00173BAA">
      <w:pPr>
        <w:pStyle w:val="25"/>
        <w:shd w:val="clear" w:color="auto" w:fill="auto"/>
        <w:spacing w:after="0" w:line="240" w:lineRule="auto"/>
        <w:ind w:left="4536"/>
        <w:jc w:val="center"/>
      </w:pPr>
      <w:r>
        <w:t>плана земельного участка»</w:t>
      </w:r>
    </w:p>
    <w:p w14:paraId="070BFF05" w14:textId="77777777" w:rsidR="00AF355B" w:rsidRDefault="00173BAA">
      <w:pPr>
        <w:pStyle w:val="13"/>
        <w:shd w:val="clear" w:color="auto" w:fill="auto"/>
        <w:spacing w:after="0" w:line="240" w:lineRule="auto"/>
        <w:ind w:right="120" w:firstLine="0"/>
      </w:pPr>
      <w:bookmarkStart w:id="22" w:name="bookmark36"/>
      <w:r>
        <w:rPr>
          <w:rStyle w:val="13pt"/>
          <w:b/>
          <w:spacing w:val="0"/>
        </w:rPr>
        <w:t>ЗАЯВЛЕНИЕ</w:t>
      </w:r>
      <w:bookmarkEnd w:id="22"/>
    </w:p>
    <w:p w14:paraId="7243092D" w14:textId="77777777" w:rsidR="00AF355B" w:rsidRDefault="00173BAA">
      <w:pPr>
        <w:pStyle w:val="32"/>
        <w:shd w:val="clear" w:color="auto" w:fill="auto"/>
        <w:spacing w:before="0" w:after="0" w:line="240" w:lineRule="auto"/>
        <w:ind w:right="120" w:firstLine="0"/>
        <w:jc w:val="center"/>
        <w:rPr>
          <w:b w:val="0"/>
          <w:bCs w:val="0"/>
        </w:rPr>
      </w:pPr>
      <w:r>
        <w:rPr>
          <w:b w:val="0"/>
          <w:bCs w:val="0"/>
        </w:rPr>
        <w:t>о выдаче дубликата градостроительного плана земельного участка</w:t>
      </w:r>
    </w:p>
    <w:p w14:paraId="10C4038E" w14:textId="77777777" w:rsidR="00AF355B" w:rsidRDefault="00173BAA">
      <w:pPr>
        <w:pStyle w:val="25"/>
        <w:shd w:val="clear" w:color="auto" w:fill="auto"/>
        <w:tabs>
          <w:tab w:val="left" w:pos="7609"/>
          <w:tab w:val="left" w:leader="underscore" w:pos="9183"/>
        </w:tabs>
        <w:spacing w:after="0" w:line="240" w:lineRule="auto"/>
        <w:ind w:left="7220"/>
        <w:jc w:val="both"/>
      </w:pPr>
      <w:r>
        <w:tab/>
        <w:t>«___» 20__ г.</w:t>
      </w:r>
    </w:p>
    <w:p w14:paraId="1D904F74" w14:textId="77777777" w:rsidR="00AF355B" w:rsidRPr="00A00568" w:rsidRDefault="00173BAA">
      <w:pPr>
        <w:pStyle w:val="25"/>
        <w:shd w:val="clear" w:color="auto" w:fill="auto"/>
        <w:tabs>
          <w:tab w:val="left" w:pos="7609"/>
          <w:tab w:val="left" w:leader="underscore" w:pos="9183"/>
        </w:tabs>
        <w:spacing w:after="0" w:line="240" w:lineRule="auto"/>
        <w:ind w:firstLine="10"/>
        <w:jc w:val="center"/>
        <w:rPr>
          <w:sz w:val="18"/>
          <w:szCs w:val="18"/>
        </w:rPr>
      </w:pPr>
      <w:r>
        <w:t>__________________________________________________________________</w:t>
      </w:r>
      <w:r>
        <w:rPr>
          <w:b/>
          <w:bCs/>
        </w:rPr>
        <w:t xml:space="preserve"> </w:t>
      </w:r>
      <w:r w:rsidRPr="00A00568">
        <w:rPr>
          <w:bCs/>
          <w:sz w:val="18"/>
          <w:szCs w:val="18"/>
        </w:rPr>
        <w:t>(наименование уполномоченного органа местного самоуправления)</w:t>
      </w:r>
    </w:p>
    <w:p w14:paraId="21354004" w14:textId="77777777" w:rsidR="00AF355B" w:rsidRDefault="00173BAA">
      <w:pPr>
        <w:pStyle w:val="afc"/>
        <w:shd w:val="clear" w:color="auto" w:fill="auto"/>
        <w:spacing w:line="240" w:lineRule="auto"/>
        <w:jc w:val="center"/>
      </w:pPr>
      <w:r>
        <w:t>1. Сведения о заявителе</w:t>
      </w:r>
      <w:r>
        <w:rPr>
          <w:vertAlign w:val="superscript"/>
        </w:rPr>
        <w:t>6</w:t>
      </w:r>
    </w:p>
    <w:tbl>
      <w:tblPr>
        <w:tblW w:w="9639" w:type="dxa"/>
        <w:tblInd w:w="-5" w:type="dxa"/>
        <w:tblLayout w:type="fixed"/>
        <w:tblCellMar>
          <w:left w:w="10" w:type="dxa"/>
          <w:right w:w="10" w:type="dxa"/>
        </w:tblCellMar>
        <w:tblLook w:val="0000" w:firstRow="0" w:lastRow="0" w:firstColumn="0" w:lastColumn="0" w:noHBand="0" w:noVBand="0"/>
      </w:tblPr>
      <w:tblGrid>
        <w:gridCol w:w="851"/>
        <w:gridCol w:w="5953"/>
        <w:gridCol w:w="2835"/>
      </w:tblGrid>
      <w:tr w:rsidR="00AF355B" w14:paraId="0E1BAE53" w14:textId="77777777">
        <w:trPr>
          <w:trHeight w:hRule="exact" w:val="569"/>
        </w:trPr>
        <w:tc>
          <w:tcPr>
            <w:tcW w:w="851" w:type="dxa"/>
            <w:tcBorders>
              <w:top w:val="single" w:sz="4" w:space="0" w:color="000000"/>
              <w:left w:val="single" w:sz="4" w:space="0" w:color="000000"/>
            </w:tcBorders>
            <w:shd w:val="clear" w:color="auto" w:fill="FFFFFF"/>
          </w:tcPr>
          <w:p w14:paraId="0E8133ED" w14:textId="77777777" w:rsidR="00AF355B" w:rsidRDefault="00173BAA">
            <w:pPr>
              <w:pStyle w:val="25"/>
              <w:shd w:val="clear" w:color="auto" w:fill="auto"/>
              <w:spacing w:after="0" w:line="240" w:lineRule="auto"/>
              <w:jc w:val="center"/>
              <w:rPr>
                <w:sz w:val="24"/>
                <w:szCs w:val="24"/>
              </w:rPr>
            </w:pPr>
            <w:r>
              <w:rPr>
                <w:sz w:val="24"/>
                <w:szCs w:val="24"/>
              </w:rPr>
              <w:t>1.1</w:t>
            </w:r>
          </w:p>
        </w:tc>
        <w:tc>
          <w:tcPr>
            <w:tcW w:w="5953" w:type="dxa"/>
            <w:tcBorders>
              <w:top w:val="single" w:sz="4" w:space="0" w:color="000000"/>
              <w:left w:val="single" w:sz="4" w:space="0" w:color="000000"/>
            </w:tcBorders>
            <w:shd w:val="clear" w:color="auto" w:fill="FFFFFF"/>
          </w:tcPr>
          <w:p w14:paraId="0DB1BB21" w14:textId="77777777" w:rsidR="00AF355B" w:rsidRDefault="00173BAA">
            <w:pPr>
              <w:pStyle w:val="25"/>
              <w:shd w:val="clear" w:color="auto" w:fill="auto"/>
              <w:spacing w:after="0" w:line="240" w:lineRule="auto"/>
              <w:jc w:val="left"/>
              <w:rPr>
                <w:sz w:val="24"/>
                <w:szCs w:val="24"/>
              </w:rPr>
            </w:pPr>
            <w:r>
              <w:rPr>
                <w:sz w:val="24"/>
                <w:szCs w:val="24"/>
              </w:rPr>
              <w:t>Сведения о физическом лице, в случае если заявителем является физическое лицо:</w:t>
            </w:r>
          </w:p>
        </w:tc>
        <w:tc>
          <w:tcPr>
            <w:tcW w:w="2835" w:type="dxa"/>
            <w:tcBorders>
              <w:top w:val="single" w:sz="4" w:space="0" w:color="000000"/>
              <w:left w:val="single" w:sz="4" w:space="0" w:color="000000"/>
              <w:right w:val="single" w:sz="4" w:space="0" w:color="000000"/>
            </w:tcBorders>
            <w:shd w:val="clear" w:color="auto" w:fill="FFFFFF"/>
          </w:tcPr>
          <w:p w14:paraId="7664A505" w14:textId="77777777" w:rsidR="00AF355B" w:rsidRDefault="00AF355B">
            <w:pPr>
              <w:widowControl w:val="0"/>
              <w:spacing w:after="0" w:line="240" w:lineRule="auto"/>
              <w:rPr>
                <w:sz w:val="24"/>
                <w:szCs w:val="24"/>
              </w:rPr>
            </w:pPr>
          </w:p>
        </w:tc>
      </w:tr>
      <w:tr w:rsidR="00AF355B" w14:paraId="78F6DDB2" w14:textId="77777777">
        <w:trPr>
          <w:trHeight w:hRule="exact" w:val="279"/>
        </w:trPr>
        <w:tc>
          <w:tcPr>
            <w:tcW w:w="851" w:type="dxa"/>
            <w:tcBorders>
              <w:top w:val="single" w:sz="4" w:space="0" w:color="000000"/>
              <w:left w:val="single" w:sz="4" w:space="0" w:color="000000"/>
            </w:tcBorders>
            <w:shd w:val="clear" w:color="auto" w:fill="FFFFFF"/>
          </w:tcPr>
          <w:p w14:paraId="56FB6338" w14:textId="77777777" w:rsidR="00AF355B" w:rsidRDefault="00173BAA">
            <w:pPr>
              <w:pStyle w:val="25"/>
              <w:shd w:val="clear" w:color="auto" w:fill="auto"/>
              <w:spacing w:after="0" w:line="240" w:lineRule="auto"/>
              <w:ind w:left="320" w:hanging="320"/>
              <w:jc w:val="center"/>
              <w:rPr>
                <w:sz w:val="24"/>
                <w:szCs w:val="24"/>
              </w:rPr>
            </w:pPr>
            <w:r>
              <w:rPr>
                <w:sz w:val="24"/>
                <w:szCs w:val="24"/>
              </w:rPr>
              <w:t>1.1.1</w:t>
            </w:r>
          </w:p>
        </w:tc>
        <w:tc>
          <w:tcPr>
            <w:tcW w:w="5953" w:type="dxa"/>
            <w:tcBorders>
              <w:top w:val="single" w:sz="4" w:space="0" w:color="000000"/>
              <w:left w:val="single" w:sz="4" w:space="0" w:color="000000"/>
            </w:tcBorders>
            <w:shd w:val="clear" w:color="auto" w:fill="FFFFFF"/>
          </w:tcPr>
          <w:p w14:paraId="051A369C" w14:textId="77777777" w:rsidR="00AF355B" w:rsidRDefault="00173BAA">
            <w:pPr>
              <w:pStyle w:val="25"/>
              <w:shd w:val="clear" w:color="auto" w:fill="auto"/>
              <w:spacing w:after="0" w:line="240" w:lineRule="auto"/>
              <w:jc w:val="left"/>
              <w:rPr>
                <w:sz w:val="24"/>
                <w:szCs w:val="24"/>
              </w:rPr>
            </w:pPr>
            <w:r>
              <w:rPr>
                <w:sz w:val="24"/>
                <w:szCs w:val="24"/>
              </w:rPr>
              <w:t>Фамилия, имя, отчество (при наличии)</w:t>
            </w:r>
          </w:p>
        </w:tc>
        <w:tc>
          <w:tcPr>
            <w:tcW w:w="2835" w:type="dxa"/>
            <w:tcBorders>
              <w:top w:val="single" w:sz="4" w:space="0" w:color="000000"/>
              <w:left w:val="single" w:sz="4" w:space="0" w:color="000000"/>
              <w:right w:val="single" w:sz="4" w:space="0" w:color="000000"/>
            </w:tcBorders>
            <w:shd w:val="clear" w:color="auto" w:fill="FFFFFF"/>
          </w:tcPr>
          <w:p w14:paraId="59ADBB4A" w14:textId="77777777" w:rsidR="00AF355B" w:rsidRDefault="00AF355B">
            <w:pPr>
              <w:widowControl w:val="0"/>
              <w:spacing w:after="0" w:line="240" w:lineRule="auto"/>
              <w:rPr>
                <w:sz w:val="24"/>
                <w:szCs w:val="24"/>
              </w:rPr>
            </w:pPr>
          </w:p>
        </w:tc>
      </w:tr>
      <w:tr w:rsidR="00AF355B" w14:paraId="1CD416D0" w14:textId="77777777">
        <w:trPr>
          <w:trHeight w:hRule="exact" w:val="837"/>
        </w:trPr>
        <w:tc>
          <w:tcPr>
            <w:tcW w:w="851" w:type="dxa"/>
            <w:tcBorders>
              <w:top w:val="single" w:sz="4" w:space="0" w:color="000000"/>
              <w:left w:val="single" w:sz="4" w:space="0" w:color="000000"/>
            </w:tcBorders>
            <w:shd w:val="clear" w:color="auto" w:fill="FFFFFF"/>
          </w:tcPr>
          <w:p w14:paraId="31A3F15F" w14:textId="77777777" w:rsidR="00AF355B" w:rsidRDefault="00173BAA">
            <w:pPr>
              <w:pStyle w:val="25"/>
              <w:shd w:val="clear" w:color="auto" w:fill="auto"/>
              <w:spacing w:after="0" w:line="240" w:lineRule="auto"/>
              <w:ind w:left="320" w:hanging="320"/>
              <w:jc w:val="center"/>
              <w:rPr>
                <w:sz w:val="24"/>
                <w:szCs w:val="24"/>
              </w:rPr>
            </w:pPr>
            <w:r>
              <w:rPr>
                <w:sz w:val="24"/>
                <w:szCs w:val="24"/>
              </w:rPr>
              <w:t>1.1.2</w:t>
            </w:r>
          </w:p>
        </w:tc>
        <w:tc>
          <w:tcPr>
            <w:tcW w:w="5953" w:type="dxa"/>
            <w:tcBorders>
              <w:top w:val="single" w:sz="4" w:space="0" w:color="000000"/>
              <w:left w:val="single" w:sz="4" w:space="0" w:color="000000"/>
            </w:tcBorders>
            <w:shd w:val="clear" w:color="auto" w:fill="FFFFFF"/>
          </w:tcPr>
          <w:p w14:paraId="796F9F27" w14:textId="77777777" w:rsidR="00AF355B" w:rsidRDefault="00173BAA">
            <w:pPr>
              <w:pStyle w:val="25"/>
              <w:shd w:val="clear" w:color="auto" w:fill="auto"/>
              <w:spacing w:after="0" w:line="240" w:lineRule="auto"/>
              <w:jc w:val="left"/>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835" w:type="dxa"/>
            <w:tcBorders>
              <w:top w:val="single" w:sz="4" w:space="0" w:color="000000"/>
              <w:left w:val="single" w:sz="4" w:space="0" w:color="000000"/>
              <w:right w:val="single" w:sz="4" w:space="0" w:color="000000"/>
            </w:tcBorders>
            <w:shd w:val="clear" w:color="auto" w:fill="FFFFFF"/>
          </w:tcPr>
          <w:p w14:paraId="4A398C9C" w14:textId="77777777" w:rsidR="00AF355B" w:rsidRDefault="00AF355B">
            <w:pPr>
              <w:widowControl w:val="0"/>
              <w:spacing w:after="0" w:line="240" w:lineRule="auto"/>
              <w:rPr>
                <w:sz w:val="24"/>
                <w:szCs w:val="24"/>
              </w:rPr>
            </w:pPr>
          </w:p>
        </w:tc>
      </w:tr>
      <w:tr w:rsidR="00AF355B" w14:paraId="72ECC21F" w14:textId="77777777">
        <w:trPr>
          <w:trHeight w:hRule="exact" w:val="848"/>
        </w:trPr>
        <w:tc>
          <w:tcPr>
            <w:tcW w:w="851" w:type="dxa"/>
            <w:tcBorders>
              <w:top w:val="single" w:sz="4" w:space="0" w:color="000000"/>
              <w:left w:val="single" w:sz="4" w:space="0" w:color="000000"/>
            </w:tcBorders>
            <w:shd w:val="clear" w:color="auto" w:fill="FFFFFF"/>
          </w:tcPr>
          <w:p w14:paraId="0F7BF0BF" w14:textId="77777777" w:rsidR="00AF355B" w:rsidRDefault="00173BAA">
            <w:pPr>
              <w:pStyle w:val="25"/>
              <w:shd w:val="clear" w:color="auto" w:fill="auto"/>
              <w:spacing w:after="0" w:line="240" w:lineRule="auto"/>
              <w:ind w:left="320" w:hanging="320"/>
              <w:jc w:val="center"/>
              <w:rPr>
                <w:sz w:val="24"/>
                <w:szCs w:val="24"/>
              </w:rPr>
            </w:pPr>
            <w:r>
              <w:rPr>
                <w:sz w:val="24"/>
                <w:szCs w:val="24"/>
              </w:rPr>
              <w:t>1.1.3</w:t>
            </w:r>
          </w:p>
        </w:tc>
        <w:tc>
          <w:tcPr>
            <w:tcW w:w="5953" w:type="dxa"/>
            <w:tcBorders>
              <w:top w:val="single" w:sz="4" w:space="0" w:color="000000"/>
              <w:left w:val="single" w:sz="4" w:space="0" w:color="000000"/>
            </w:tcBorders>
            <w:shd w:val="clear" w:color="auto" w:fill="FFFFFF"/>
          </w:tcPr>
          <w:p w14:paraId="20CF984B"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835" w:type="dxa"/>
            <w:tcBorders>
              <w:top w:val="single" w:sz="4" w:space="0" w:color="000000"/>
              <w:left w:val="single" w:sz="4" w:space="0" w:color="000000"/>
              <w:right w:val="single" w:sz="4" w:space="0" w:color="000000"/>
            </w:tcBorders>
            <w:shd w:val="clear" w:color="auto" w:fill="FFFFFF"/>
          </w:tcPr>
          <w:p w14:paraId="571244F8" w14:textId="77777777" w:rsidR="00AF355B" w:rsidRDefault="00AF355B">
            <w:pPr>
              <w:widowControl w:val="0"/>
              <w:spacing w:after="0" w:line="240" w:lineRule="auto"/>
              <w:rPr>
                <w:sz w:val="24"/>
                <w:szCs w:val="24"/>
              </w:rPr>
            </w:pPr>
          </w:p>
        </w:tc>
      </w:tr>
      <w:tr w:rsidR="00AF355B" w14:paraId="70F9BFA7" w14:textId="77777777">
        <w:trPr>
          <w:trHeight w:hRule="exact" w:val="574"/>
        </w:trPr>
        <w:tc>
          <w:tcPr>
            <w:tcW w:w="851" w:type="dxa"/>
            <w:tcBorders>
              <w:top w:val="single" w:sz="4" w:space="0" w:color="000000"/>
              <w:left w:val="single" w:sz="4" w:space="0" w:color="000000"/>
            </w:tcBorders>
            <w:shd w:val="clear" w:color="auto" w:fill="FFFFFF"/>
          </w:tcPr>
          <w:p w14:paraId="7FE00BE7" w14:textId="77777777" w:rsidR="00AF355B" w:rsidRDefault="00173BAA">
            <w:pPr>
              <w:pStyle w:val="25"/>
              <w:shd w:val="clear" w:color="auto" w:fill="auto"/>
              <w:spacing w:after="0" w:line="240" w:lineRule="auto"/>
              <w:jc w:val="center"/>
              <w:rPr>
                <w:sz w:val="24"/>
                <w:szCs w:val="24"/>
              </w:rPr>
            </w:pPr>
            <w:r>
              <w:rPr>
                <w:sz w:val="24"/>
                <w:szCs w:val="24"/>
              </w:rPr>
              <w:t>1.2</w:t>
            </w:r>
          </w:p>
        </w:tc>
        <w:tc>
          <w:tcPr>
            <w:tcW w:w="5953" w:type="dxa"/>
            <w:tcBorders>
              <w:top w:val="single" w:sz="4" w:space="0" w:color="000000"/>
              <w:left w:val="single" w:sz="4" w:space="0" w:color="000000"/>
            </w:tcBorders>
            <w:shd w:val="clear" w:color="auto" w:fill="FFFFFF"/>
          </w:tcPr>
          <w:p w14:paraId="5135ABCE" w14:textId="77777777" w:rsidR="00AF355B" w:rsidRDefault="00173BAA">
            <w:pPr>
              <w:pStyle w:val="25"/>
              <w:shd w:val="clear" w:color="auto" w:fill="auto"/>
              <w:spacing w:after="0" w:line="240" w:lineRule="auto"/>
              <w:jc w:val="left"/>
              <w:rPr>
                <w:sz w:val="24"/>
                <w:szCs w:val="24"/>
              </w:rPr>
            </w:pPr>
            <w:r>
              <w:rPr>
                <w:sz w:val="24"/>
                <w:szCs w:val="24"/>
              </w:rPr>
              <w:t>Сведения о юридическом лице, в случае если заявителем является юридическое лицо:</w:t>
            </w:r>
          </w:p>
        </w:tc>
        <w:tc>
          <w:tcPr>
            <w:tcW w:w="2835" w:type="dxa"/>
            <w:tcBorders>
              <w:top w:val="single" w:sz="4" w:space="0" w:color="000000"/>
              <w:left w:val="single" w:sz="4" w:space="0" w:color="000000"/>
              <w:right w:val="single" w:sz="4" w:space="0" w:color="000000"/>
            </w:tcBorders>
            <w:shd w:val="clear" w:color="auto" w:fill="FFFFFF"/>
          </w:tcPr>
          <w:p w14:paraId="130CE6AA" w14:textId="77777777" w:rsidR="00AF355B" w:rsidRDefault="00AF355B">
            <w:pPr>
              <w:widowControl w:val="0"/>
              <w:spacing w:after="0" w:line="240" w:lineRule="auto"/>
              <w:rPr>
                <w:sz w:val="24"/>
                <w:szCs w:val="24"/>
              </w:rPr>
            </w:pPr>
          </w:p>
        </w:tc>
      </w:tr>
      <w:tr w:rsidR="00AF355B" w14:paraId="71635B57" w14:textId="77777777">
        <w:trPr>
          <w:trHeight w:hRule="exact" w:val="274"/>
        </w:trPr>
        <w:tc>
          <w:tcPr>
            <w:tcW w:w="851" w:type="dxa"/>
            <w:tcBorders>
              <w:top w:val="single" w:sz="4" w:space="0" w:color="000000"/>
              <w:left w:val="single" w:sz="4" w:space="0" w:color="000000"/>
              <w:bottom w:val="single" w:sz="4" w:space="0" w:color="000000"/>
            </w:tcBorders>
            <w:shd w:val="clear" w:color="auto" w:fill="FFFFFF"/>
          </w:tcPr>
          <w:p w14:paraId="383A56D7" w14:textId="77777777" w:rsidR="00AF355B" w:rsidRDefault="00173BAA">
            <w:pPr>
              <w:pStyle w:val="25"/>
              <w:shd w:val="clear" w:color="auto" w:fill="auto"/>
              <w:spacing w:after="0" w:line="240" w:lineRule="auto"/>
              <w:ind w:left="127"/>
              <w:jc w:val="center"/>
              <w:rPr>
                <w:sz w:val="24"/>
                <w:szCs w:val="24"/>
              </w:rPr>
            </w:pPr>
            <w:r>
              <w:rPr>
                <w:sz w:val="24"/>
                <w:szCs w:val="24"/>
              </w:rPr>
              <w:t>1.2.1</w:t>
            </w:r>
          </w:p>
        </w:tc>
        <w:tc>
          <w:tcPr>
            <w:tcW w:w="5953" w:type="dxa"/>
            <w:tcBorders>
              <w:top w:val="single" w:sz="4" w:space="0" w:color="000000"/>
              <w:left w:val="single" w:sz="4" w:space="0" w:color="000000"/>
              <w:bottom w:val="single" w:sz="4" w:space="0" w:color="000000"/>
            </w:tcBorders>
            <w:shd w:val="clear" w:color="auto" w:fill="FFFFFF"/>
          </w:tcPr>
          <w:p w14:paraId="3122429C" w14:textId="77777777" w:rsidR="00AF355B" w:rsidRDefault="00173BAA">
            <w:pPr>
              <w:pStyle w:val="25"/>
              <w:shd w:val="clear" w:color="auto" w:fill="auto"/>
              <w:spacing w:after="0" w:line="240" w:lineRule="auto"/>
              <w:jc w:val="left"/>
              <w:rPr>
                <w:sz w:val="24"/>
                <w:szCs w:val="24"/>
              </w:rPr>
            </w:pPr>
            <w:r>
              <w:rPr>
                <w:sz w:val="24"/>
                <w:szCs w:val="24"/>
              </w:rPr>
              <w:t>Полное наименование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621F9C" w14:textId="77777777" w:rsidR="00AF355B" w:rsidRDefault="00AF355B">
            <w:pPr>
              <w:widowControl w:val="0"/>
              <w:spacing w:after="0" w:line="240" w:lineRule="auto"/>
              <w:rPr>
                <w:sz w:val="24"/>
                <w:szCs w:val="24"/>
              </w:rPr>
            </w:pPr>
          </w:p>
        </w:tc>
      </w:tr>
      <w:tr w:rsidR="00AF355B" w14:paraId="01FAAF2C" w14:textId="77777777">
        <w:trPr>
          <w:trHeight w:hRule="exact" w:val="277"/>
        </w:trPr>
        <w:tc>
          <w:tcPr>
            <w:tcW w:w="851" w:type="dxa"/>
            <w:tcBorders>
              <w:top w:val="single" w:sz="4" w:space="0" w:color="000000"/>
              <w:left w:val="single" w:sz="4" w:space="0" w:color="000000"/>
              <w:bottom w:val="single" w:sz="4" w:space="0" w:color="000000"/>
            </w:tcBorders>
            <w:shd w:val="clear" w:color="auto" w:fill="FFFFFF"/>
          </w:tcPr>
          <w:p w14:paraId="0BB4173D" w14:textId="77777777" w:rsidR="00AF355B" w:rsidRDefault="00173BAA">
            <w:pPr>
              <w:pStyle w:val="25"/>
              <w:shd w:val="clear" w:color="auto" w:fill="auto"/>
              <w:spacing w:after="0" w:line="240" w:lineRule="auto"/>
              <w:ind w:left="127"/>
              <w:jc w:val="center"/>
              <w:rPr>
                <w:sz w:val="24"/>
                <w:szCs w:val="24"/>
              </w:rPr>
            </w:pPr>
            <w:r>
              <w:rPr>
                <w:sz w:val="24"/>
                <w:szCs w:val="24"/>
              </w:rPr>
              <w:t>1.2.2</w:t>
            </w:r>
          </w:p>
        </w:tc>
        <w:tc>
          <w:tcPr>
            <w:tcW w:w="5953" w:type="dxa"/>
            <w:tcBorders>
              <w:top w:val="single" w:sz="4" w:space="0" w:color="000000"/>
              <w:left w:val="single" w:sz="4" w:space="0" w:color="000000"/>
              <w:bottom w:val="single" w:sz="4" w:space="0" w:color="000000"/>
            </w:tcBorders>
            <w:shd w:val="clear" w:color="auto" w:fill="FFFFFF"/>
          </w:tcPr>
          <w:p w14:paraId="16EC31BD" w14:textId="77777777" w:rsidR="00AF355B" w:rsidRDefault="00173BAA">
            <w:pPr>
              <w:pStyle w:val="25"/>
              <w:shd w:val="clear" w:color="auto" w:fill="auto"/>
              <w:spacing w:after="0" w:line="240" w:lineRule="auto"/>
              <w:jc w:val="left"/>
              <w:rPr>
                <w:sz w:val="24"/>
                <w:szCs w:val="24"/>
              </w:rPr>
            </w:pPr>
            <w:r>
              <w:rPr>
                <w:sz w:val="24"/>
                <w:szCs w:val="24"/>
              </w:rPr>
              <w:t>Основной государственный регистрационный номер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3CEA6F" w14:textId="77777777" w:rsidR="00AF355B" w:rsidRDefault="00AF355B">
            <w:pPr>
              <w:widowControl w:val="0"/>
              <w:spacing w:after="0" w:line="240" w:lineRule="auto"/>
              <w:rPr>
                <w:sz w:val="24"/>
                <w:szCs w:val="24"/>
              </w:rPr>
            </w:pPr>
          </w:p>
        </w:tc>
      </w:tr>
      <w:tr w:rsidR="00AF355B" w14:paraId="467CD4F3" w14:textId="77777777">
        <w:trPr>
          <w:trHeight w:hRule="exact" w:val="579"/>
        </w:trPr>
        <w:tc>
          <w:tcPr>
            <w:tcW w:w="851" w:type="dxa"/>
            <w:tcBorders>
              <w:top w:val="single" w:sz="4" w:space="0" w:color="000000"/>
              <w:left w:val="single" w:sz="4" w:space="0" w:color="000000"/>
              <w:bottom w:val="single" w:sz="4" w:space="0" w:color="000000"/>
            </w:tcBorders>
            <w:shd w:val="clear" w:color="auto" w:fill="FFFFFF"/>
          </w:tcPr>
          <w:p w14:paraId="091ECE6E" w14:textId="77777777" w:rsidR="00AF355B" w:rsidRDefault="00173BAA">
            <w:pPr>
              <w:pStyle w:val="25"/>
              <w:shd w:val="clear" w:color="auto" w:fill="auto"/>
              <w:spacing w:after="0" w:line="240" w:lineRule="auto"/>
              <w:ind w:left="127"/>
              <w:jc w:val="center"/>
              <w:rPr>
                <w:sz w:val="24"/>
                <w:szCs w:val="24"/>
              </w:rPr>
            </w:pPr>
            <w:r>
              <w:rPr>
                <w:sz w:val="24"/>
                <w:szCs w:val="24"/>
              </w:rPr>
              <w:t>1.2.3</w:t>
            </w:r>
          </w:p>
        </w:tc>
        <w:tc>
          <w:tcPr>
            <w:tcW w:w="5953" w:type="dxa"/>
            <w:tcBorders>
              <w:top w:val="single" w:sz="4" w:space="0" w:color="000000"/>
              <w:left w:val="single" w:sz="4" w:space="0" w:color="000000"/>
              <w:bottom w:val="single" w:sz="4" w:space="0" w:color="000000"/>
            </w:tcBorders>
            <w:shd w:val="clear" w:color="auto" w:fill="FFFFFF"/>
          </w:tcPr>
          <w:p w14:paraId="7DE20237" w14:textId="77777777" w:rsidR="00AF355B" w:rsidRDefault="00173BAA">
            <w:pPr>
              <w:pStyle w:val="25"/>
              <w:shd w:val="clear" w:color="auto" w:fill="auto"/>
              <w:spacing w:after="0" w:line="240" w:lineRule="auto"/>
              <w:jc w:val="left"/>
              <w:rPr>
                <w:sz w:val="24"/>
                <w:szCs w:val="24"/>
              </w:rPr>
            </w:pPr>
            <w:r>
              <w:rPr>
                <w:sz w:val="24"/>
                <w:szCs w:val="24"/>
              </w:rPr>
              <w:t>Идентификационный номер налогоплательщика - юридического лица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7BE7EA" w14:textId="77777777" w:rsidR="00AF355B" w:rsidRDefault="00AF355B">
            <w:pPr>
              <w:widowControl w:val="0"/>
              <w:spacing w:after="0" w:line="240" w:lineRule="auto"/>
              <w:rPr>
                <w:sz w:val="24"/>
                <w:szCs w:val="24"/>
              </w:rPr>
            </w:pPr>
          </w:p>
        </w:tc>
      </w:tr>
    </w:tbl>
    <w:p w14:paraId="3E02390E" w14:textId="77777777" w:rsidR="00AF355B" w:rsidRDefault="00173BAA">
      <w:pPr>
        <w:pStyle w:val="af8"/>
        <w:shd w:val="clear" w:color="auto" w:fill="auto"/>
        <w:spacing w:line="240" w:lineRule="auto"/>
        <w:jc w:val="both"/>
      </w:pPr>
      <w:r>
        <w:rPr>
          <w:b w:val="0"/>
          <w:bCs w:val="0"/>
          <w:sz w:val="24"/>
          <w:szCs w:val="24"/>
        </w:rPr>
        <w:t>Заявителями являются правообладатели земельных участков, а также иные лица, указанные в части 1</w:t>
      </w:r>
      <w:r>
        <w:rPr>
          <w:b w:val="0"/>
          <w:bCs w:val="0"/>
          <w:sz w:val="24"/>
          <w:szCs w:val="24"/>
          <w:vertAlign w:val="superscript"/>
        </w:rPr>
        <w:t>1</w:t>
      </w:r>
      <w:r>
        <w:rPr>
          <w:b w:val="0"/>
          <w:bCs w:val="0"/>
          <w:sz w:val="24"/>
          <w:szCs w:val="24"/>
        </w:rPr>
        <w:t xml:space="preserve"> статьи 57</w:t>
      </w:r>
      <w:r>
        <w:rPr>
          <w:b w:val="0"/>
          <w:bCs w:val="0"/>
          <w:sz w:val="24"/>
          <w:szCs w:val="24"/>
          <w:vertAlign w:val="superscript"/>
        </w:rPr>
        <w:t>3</w:t>
      </w:r>
      <w:r>
        <w:rPr>
          <w:b w:val="0"/>
          <w:bCs w:val="0"/>
          <w:sz w:val="24"/>
          <w:szCs w:val="24"/>
        </w:rPr>
        <w:t xml:space="preserve"> Градостроительного кодекса Российской Федерации</w:t>
      </w:r>
    </w:p>
    <w:p w14:paraId="03F62E69" w14:textId="77777777" w:rsidR="00AF355B" w:rsidRDefault="00173BAA">
      <w:pPr>
        <w:pStyle w:val="afc"/>
        <w:shd w:val="clear" w:color="auto" w:fill="auto"/>
        <w:spacing w:line="240" w:lineRule="auto"/>
        <w:jc w:val="center"/>
      </w:pPr>
      <w:r>
        <w:t>2. Сведения о выданном градостроительном плане земельного участка</w:t>
      </w:r>
    </w:p>
    <w:tbl>
      <w:tblPr>
        <w:tblW w:w="9639" w:type="dxa"/>
        <w:tblInd w:w="-5" w:type="dxa"/>
        <w:tblLayout w:type="fixed"/>
        <w:tblCellMar>
          <w:left w:w="10" w:type="dxa"/>
          <w:right w:w="10" w:type="dxa"/>
        </w:tblCellMar>
        <w:tblLook w:val="0000" w:firstRow="0" w:lastRow="0" w:firstColumn="0" w:lastColumn="0" w:noHBand="0" w:noVBand="0"/>
      </w:tblPr>
      <w:tblGrid>
        <w:gridCol w:w="852"/>
        <w:gridCol w:w="4113"/>
        <w:gridCol w:w="2412"/>
        <w:gridCol w:w="2262"/>
      </w:tblGrid>
      <w:tr w:rsidR="00AF355B" w14:paraId="6DD101ED" w14:textId="77777777" w:rsidTr="00A00568">
        <w:trPr>
          <w:trHeight w:hRule="exact" w:val="623"/>
        </w:trPr>
        <w:tc>
          <w:tcPr>
            <w:tcW w:w="852" w:type="dxa"/>
            <w:tcBorders>
              <w:top w:val="single" w:sz="4" w:space="0" w:color="000000"/>
              <w:left w:val="single" w:sz="4" w:space="0" w:color="000000"/>
            </w:tcBorders>
            <w:shd w:val="clear" w:color="auto" w:fill="FFFFFF"/>
          </w:tcPr>
          <w:p w14:paraId="59AC2805" w14:textId="77777777" w:rsidR="00AF355B" w:rsidRDefault="00173BAA">
            <w:pPr>
              <w:pStyle w:val="25"/>
              <w:shd w:val="clear" w:color="auto" w:fill="auto"/>
              <w:spacing w:after="0" w:line="240" w:lineRule="auto"/>
              <w:jc w:val="center"/>
              <w:rPr>
                <w:sz w:val="24"/>
                <w:szCs w:val="24"/>
              </w:rPr>
            </w:pPr>
            <w:r>
              <w:rPr>
                <w:sz w:val="24"/>
                <w:szCs w:val="24"/>
              </w:rPr>
              <w:t>№</w:t>
            </w:r>
          </w:p>
        </w:tc>
        <w:tc>
          <w:tcPr>
            <w:tcW w:w="4113" w:type="dxa"/>
            <w:tcBorders>
              <w:top w:val="single" w:sz="4" w:space="0" w:color="000000"/>
              <w:left w:val="single" w:sz="4" w:space="0" w:color="000000"/>
            </w:tcBorders>
            <w:shd w:val="clear" w:color="auto" w:fill="FFFFFF"/>
          </w:tcPr>
          <w:p w14:paraId="3C883896" w14:textId="77777777" w:rsidR="00AF355B" w:rsidRDefault="00173BAA">
            <w:pPr>
              <w:pStyle w:val="25"/>
              <w:shd w:val="clear" w:color="auto" w:fill="auto"/>
              <w:spacing w:after="0" w:line="240" w:lineRule="auto"/>
              <w:jc w:val="center"/>
              <w:rPr>
                <w:sz w:val="24"/>
                <w:szCs w:val="24"/>
              </w:rPr>
            </w:pPr>
            <w:r>
              <w:rPr>
                <w:sz w:val="24"/>
                <w:szCs w:val="24"/>
              </w:rPr>
              <w:t>Орган, выдавший градостроительный план земельного участка</w:t>
            </w:r>
          </w:p>
        </w:tc>
        <w:tc>
          <w:tcPr>
            <w:tcW w:w="2412" w:type="dxa"/>
            <w:tcBorders>
              <w:top w:val="single" w:sz="4" w:space="0" w:color="000000"/>
              <w:left w:val="single" w:sz="4" w:space="0" w:color="000000"/>
            </w:tcBorders>
            <w:shd w:val="clear" w:color="auto" w:fill="FFFFFF"/>
          </w:tcPr>
          <w:p w14:paraId="50EF9421" w14:textId="77777777" w:rsidR="00AF355B" w:rsidRDefault="00173BAA">
            <w:pPr>
              <w:pStyle w:val="25"/>
              <w:shd w:val="clear" w:color="auto" w:fill="auto"/>
              <w:spacing w:after="0" w:line="240" w:lineRule="auto"/>
              <w:jc w:val="center"/>
              <w:rPr>
                <w:sz w:val="24"/>
                <w:szCs w:val="24"/>
              </w:rPr>
            </w:pPr>
            <w:r>
              <w:rPr>
                <w:sz w:val="24"/>
                <w:szCs w:val="24"/>
              </w:rPr>
              <w:t>Номер документа</w:t>
            </w:r>
          </w:p>
        </w:tc>
        <w:tc>
          <w:tcPr>
            <w:tcW w:w="2262" w:type="dxa"/>
            <w:tcBorders>
              <w:top w:val="single" w:sz="4" w:space="0" w:color="000000"/>
              <w:left w:val="single" w:sz="4" w:space="0" w:color="000000"/>
              <w:right w:val="single" w:sz="4" w:space="0" w:color="000000"/>
            </w:tcBorders>
            <w:shd w:val="clear" w:color="auto" w:fill="FFFFFF"/>
          </w:tcPr>
          <w:p w14:paraId="12129453" w14:textId="77777777" w:rsidR="00AF355B" w:rsidRDefault="00173BAA">
            <w:pPr>
              <w:pStyle w:val="25"/>
              <w:shd w:val="clear" w:color="auto" w:fill="auto"/>
              <w:spacing w:after="0" w:line="240" w:lineRule="auto"/>
              <w:jc w:val="center"/>
              <w:rPr>
                <w:sz w:val="24"/>
                <w:szCs w:val="24"/>
              </w:rPr>
            </w:pPr>
            <w:r>
              <w:rPr>
                <w:sz w:val="24"/>
                <w:szCs w:val="24"/>
              </w:rPr>
              <w:t>Дата документа</w:t>
            </w:r>
          </w:p>
        </w:tc>
      </w:tr>
      <w:tr w:rsidR="00AF355B" w14:paraId="09CCAD6C" w14:textId="77777777" w:rsidTr="00A00568">
        <w:trPr>
          <w:trHeight w:hRule="exact" w:val="629"/>
        </w:trPr>
        <w:tc>
          <w:tcPr>
            <w:tcW w:w="852" w:type="dxa"/>
            <w:tcBorders>
              <w:top w:val="single" w:sz="4" w:space="0" w:color="000000"/>
              <w:left w:val="single" w:sz="4" w:space="0" w:color="000000"/>
              <w:bottom w:val="single" w:sz="4" w:space="0" w:color="000000"/>
            </w:tcBorders>
            <w:shd w:val="clear" w:color="auto" w:fill="FFFFFF"/>
          </w:tcPr>
          <w:p w14:paraId="0643CFC5" w14:textId="77777777" w:rsidR="00AF355B" w:rsidRDefault="00AF355B">
            <w:pPr>
              <w:widowControl w:val="0"/>
              <w:spacing w:after="0" w:line="240" w:lineRule="auto"/>
              <w:rPr>
                <w:sz w:val="24"/>
                <w:szCs w:val="24"/>
              </w:rPr>
            </w:pPr>
          </w:p>
        </w:tc>
        <w:tc>
          <w:tcPr>
            <w:tcW w:w="4113" w:type="dxa"/>
            <w:tcBorders>
              <w:top w:val="single" w:sz="4" w:space="0" w:color="000000"/>
              <w:left w:val="single" w:sz="4" w:space="0" w:color="000000"/>
              <w:bottom w:val="single" w:sz="4" w:space="0" w:color="000000"/>
            </w:tcBorders>
            <w:shd w:val="clear" w:color="auto" w:fill="FFFFFF"/>
          </w:tcPr>
          <w:p w14:paraId="728676FB" w14:textId="77777777" w:rsidR="00AF355B" w:rsidRDefault="00AF355B">
            <w:pPr>
              <w:widowControl w:val="0"/>
              <w:spacing w:after="0" w:line="240" w:lineRule="auto"/>
              <w:rPr>
                <w:sz w:val="24"/>
                <w:szCs w:val="24"/>
              </w:rPr>
            </w:pPr>
          </w:p>
        </w:tc>
        <w:tc>
          <w:tcPr>
            <w:tcW w:w="2412" w:type="dxa"/>
            <w:tcBorders>
              <w:top w:val="single" w:sz="4" w:space="0" w:color="000000"/>
              <w:left w:val="single" w:sz="4" w:space="0" w:color="000000"/>
              <w:bottom w:val="single" w:sz="4" w:space="0" w:color="000000"/>
            </w:tcBorders>
            <w:shd w:val="clear" w:color="auto" w:fill="FFFFFF"/>
          </w:tcPr>
          <w:p w14:paraId="2B8F60CA" w14:textId="77777777" w:rsidR="00AF355B" w:rsidRDefault="00AF355B">
            <w:pPr>
              <w:widowControl w:val="0"/>
              <w:spacing w:after="0" w:line="240" w:lineRule="auto"/>
              <w:rPr>
                <w:sz w:val="24"/>
                <w:szCs w:val="24"/>
              </w:rPr>
            </w:pPr>
          </w:p>
        </w:tc>
        <w:tc>
          <w:tcPr>
            <w:tcW w:w="2262" w:type="dxa"/>
            <w:tcBorders>
              <w:top w:val="single" w:sz="4" w:space="0" w:color="000000"/>
              <w:left w:val="single" w:sz="4" w:space="0" w:color="000000"/>
              <w:bottom w:val="single" w:sz="4" w:space="0" w:color="000000"/>
              <w:right w:val="single" w:sz="4" w:space="0" w:color="000000"/>
            </w:tcBorders>
            <w:shd w:val="clear" w:color="auto" w:fill="FFFFFF"/>
          </w:tcPr>
          <w:p w14:paraId="3680E48C" w14:textId="77777777" w:rsidR="00AF355B" w:rsidRDefault="00AF355B">
            <w:pPr>
              <w:widowControl w:val="0"/>
              <w:spacing w:after="0" w:line="240" w:lineRule="auto"/>
              <w:rPr>
                <w:sz w:val="24"/>
                <w:szCs w:val="24"/>
              </w:rPr>
            </w:pPr>
          </w:p>
        </w:tc>
      </w:tr>
    </w:tbl>
    <w:p w14:paraId="0C25C48E" w14:textId="77777777" w:rsidR="00AF355B" w:rsidRDefault="00173BAA">
      <w:pPr>
        <w:pStyle w:val="afc"/>
        <w:shd w:val="clear" w:color="auto" w:fill="auto"/>
        <w:spacing w:line="240" w:lineRule="auto"/>
        <w:jc w:val="right"/>
      </w:pPr>
      <w:r>
        <w:t>Прошу выдать дубликат градостроительного плана земельного участка.</w:t>
      </w:r>
    </w:p>
    <w:p w14:paraId="1FF23788" w14:textId="77777777" w:rsidR="00AF355B" w:rsidRDefault="00173BAA">
      <w:pPr>
        <w:pStyle w:val="afc"/>
        <w:shd w:val="clear" w:color="auto" w:fill="auto"/>
        <w:tabs>
          <w:tab w:val="left" w:leader="underscore" w:pos="9317"/>
        </w:tabs>
        <w:spacing w:line="240" w:lineRule="auto"/>
        <w:ind w:firstLine="709"/>
        <w:jc w:val="both"/>
      </w:pPr>
      <w:r>
        <w:t>Приложение:</w:t>
      </w:r>
      <w:r>
        <w:tab/>
      </w:r>
    </w:p>
    <w:p w14:paraId="2A491BDF" w14:textId="77777777" w:rsidR="00AF355B" w:rsidRDefault="00173BAA">
      <w:pPr>
        <w:pStyle w:val="afc"/>
        <w:shd w:val="clear" w:color="auto" w:fill="auto"/>
        <w:tabs>
          <w:tab w:val="left" w:leader="underscore" w:pos="9317"/>
        </w:tabs>
        <w:spacing w:line="240" w:lineRule="auto"/>
        <w:ind w:firstLine="709"/>
        <w:jc w:val="both"/>
      </w:pPr>
      <w:r>
        <w:t>Номер телефона и адрес электронной почты для связи:</w:t>
      </w:r>
      <w:r>
        <w:tab/>
      </w:r>
    </w:p>
    <w:p w14:paraId="51BF0E15" w14:textId="77777777" w:rsidR="00AF355B" w:rsidRDefault="00173BAA">
      <w:pPr>
        <w:pStyle w:val="afc"/>
        <w:shd w:val="clear" w:color="auto" w:fill="auto"/>
        <w:spacing w:line="240" w:lineRule="auto"/>
        <w:ind w:firstLine="709"/>
        <w:jc w:val="both"/>
      </w:pPr>
      <w:r>
        <w:t>Результат рассмотрения настоящего заявления прошу:</w:t>
      </w:r>
    </w:p>
    <w:tbl>
      <w:tblPr>
        <w:tblW w:w="10042" w:type="dxa"/>
        <w:jc w:val="center"/>
        <w:tblLayout w:type="fixed"/>
        <w:tblCellMar>
          <w:left w:w="10" w:type="dxa"/>
          <w:right w:w="10" w:type="dxa"/>
        </w:tblCellMar>
        <w:tblLook w:val="0000" w:firstRow="0" w:lastRow="0" w:firstColumn="0" w:lastColumn="0" w:noHBand="0" w:noVBand="0"/>
      </w:tblPr>
      <w:tblGrid>
        <w:gridCol w:w="8934"/>
        <w:gridCol w:w="1108"/>
      </w:tblGrid>
      <w:tr w:rsidR="00AF355B" w14:paraId="4D24CF3F" w14:textId="77777777">
        <w:trPr>
          <w:trHeight w:hRule="exact" w:val="1143"/>
          <w:jc w:val="center"/>
        </w:trPr>
        <w:tc>
          <w:tcPr>
            <w:tcW w:w="8933" w:type="dxa"/>
            <w:tcBorders>
              <w:top w:val="single" w:sz="4" w:space="0" w:color="000000"/>
              <w:left w:val="single" w:sz="4" w:space="0" w:color="000000"/>
            </w:tcBorders>
            <w:shd w:val="clear" w:color="auto" w:fill="FFFFFF"/>
            <w:vAlign w:val="bottom"/>
          </w:tcPr>
          <w:p w14:paraId="298C0DD4" w14:textId="77777777" w:rsidR="00AF355B" w:rsidRDefault="00173BAA">
            <w:pPr>
              <w:pStyle w:val="25"/>
              <w:shd w:val="clear" w:color="auto" w:fill="auto"/>
              <w:spacing w:after="0"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8" w:type="dxa"/>
            <w:tcBorders>
              <w:top w:val="single" w:sz="4" w:space="0" w:color="000000"/>
              <w:left w:val="single" w:sz="4" w:space="0" w:color="000000"/>
              <w:right w:val="single" w:sz="4" w:space="0" w:color="000000"/>
            </w:tcBorders>
            <w:shd w:val="clear" w:color="auto" w:fill="FFFFFF"/>
          </w:tcPr>
          <w:p w14:paraId="7CFB3B74" w14:textId="77777777" w:rsidR="00AF355B" w:rsidRDefault="00AF355B">
            <w:pPr>
              <w:widowControl w:val="0"/>
              <w:spacing w:after="0" w:line="240" w:lineRule="auto"/>
              <w:rPr>
                <w:sz w:val="24"/>
                <w:szCs w:val="24"/>
              </w:rPr>
            </w:pPr>
          </w:p>
        </w:tc>
      </w:tr>
      <w:tr w:rsidR="00AF355B" w14:paraId="58E7B688" w14:textId="77777777">
        <w:trPr>
          <w:trHeight w:hRule="exact" w:val="1103"/>
          <w:jc w:val="center"/>
        </w:trPr>
        <w:tc>
          <w:tcPr>
            <w:tcW w:w="8933" w:type="dxa"/>
            <w:tcBorders>
              <w:top w:val="single" w:sz="4" w:space="0" w:color="000000"/>
              <w:left w:val="single" w:sz="4" w:space="0" w:color="000000"/>
            </w:tcBorders>
            <w:shd w:val="clear" w:color="auto" w:fill="FFFFFF"/>
            <w:vAlign w:val="bottom"/>
          </w:tcPr>
          <w:p w14:paraId="182F7257" w14:textId="77777777" w:rsidR="00AF355B" w:rsidRDefault="00173BAA">
            <w:pPr>
              <w:pStyle w:val="25"/>
              <w:shd w:val="clear" w:color="auto" w:fill="auto"/>
              <w:spacing w:after="0" w:line="240" w:lineRule="auto"/>
              <w:jc w:val="left"/>
            </w:pPr>
            <w:r>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08" w:type="dxa"/>
            <w:tcBorders>
              <w:top w:val="single" w:sz="4" w:space="0" w:color="000000"/>
              <w:left w:val="single" w:sz="4" w:space="0" w:color="000000"/>
              <w:right w:val="single" w:sz="4" w:space="0" w:color="000000"/>
            </w:tcBorders>
            <w:shd w:val="clear" w:color="auto" w:fill="FFFFFF"/>
          </w:tcPr>
          <w:p w14:paraId="6F422DE6" w14:textId="77777777" w:rsidR="00AF355B" w:rsidRDefault="00AF355B">
            <w:pPr>
              <w:widowControl w:val="0"/>
              <w:spacing w:after="0" w:line="240" w:lineRule="auto"/>
              <w:rPr>
                <w:sz w:val="24"/>
                <w:szCs w:val="24"/>
              </w:rPr>
            </w:pPr>
          </w:p>
        </w:tc>
      </w:tr>
      <w:tr w:rsidR="00AF355B" w14:paraId="41A2A250" w14:textId="77777777">
        <w:trPr>
          <w:trHeight w:hRule="exact" w:val="309"/>
          <w:jc w:val="center"/>
        </w:trPr>
        <w:tc>
          <w:tcPr>
            <w:tcW w:w="8933" w:type="dxa"/>
            <w:tcBorders>
              <w:top w:val="single" w:sz="4" w:space="0" w:color="000000"/>
              <w:left w:val="single" w:sz="4" w:space="0" w:color="000000"/>
            </w:tcBorders>
            <w:shd w:val="clear" w:color="auto" w:fill="FFFFFF"/>
            <w:vAlign w:val="center"/>
          </w:tcPr>
          <w:p w14:paraId="4C52617D" w14:textId="77777777" w:rsidR="00AF355B" w:rsidRDefault="00173BAA">
            <w:pPr>
              <w:pStyle w:val="25"/>
              <w:shd w:val="clear" w:color="auto" w:fill="auto"/>
              <w:spacing w:after="0" w:line="240" w:lineRule="auto"/>
              <w:jc w:val="left"/>
              <w:rPr>
                <w:sz w:val="24"/>
                <w:szCs w:val="24"/>
              </w:rPr>
            </w:pPr>
            <w:r>
              <w:rPr>
                <w:sz w:val="24"/>
                <w:szCs w:val="24"/>
              </w:rPr>
              <w:t>направить на бумажном носителе на почтовый адрес:</w:t>
            </w:r>
          </w:p>
        </w:tc>
        <w:tc>
          <w:tcPr>
            <w:tcW w:w="1108" w:type="dxa"/>
            <w:tcBorders>
              <w:top w:val="single" w:sz="4" w:space="0" w:color="000000"/>
              <w:left w:val="single" w:sz="4" w:space="0" w:color="000000"/>
              <w:right w:val="single" w:sz="4" w:space="0" w:color="000000"/>
            </w:tcBorders>
            <w:shd w:val="clear" w:color="auto" w:fill="FFFFFF"/>
          </w:tcPr>
          <w:p w14:paraId="0F72C956" w14:textId="77777777" w:rsidR="00AF355B" w:rsidRDefault="00AF355B">
            <w:pPr>
              <w:widowControl w:val="0"/>
              <w:spacing w:after="0" w:line="240" w:lineRule="auto"/>
              <w:rPr>
                <w:sz w:val="24"/>
                <w:szCs w:val="24"/>
              </w:rPr>
            </w:pPr>
          </w:p>
        </w:tc>
      </w:tr>
      <w:tr w:rsidR="00AF355B" w14:paraId="19F40EB9" w14:textId="77777777">
        <w:trPr>
          <w:trHeight w:hRule="exact" w:val="271"/>
          <w:jc w:val="center"/>
        </w:trPr>
        <w:tc>
          <w:tcPr>
            <w:tcW w:w="100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39A823" w14:textId="77777777" w:rsidR="00AF355B" w:rsidRDefault="00173BAA">
            <w:pPr>
              <w:pStyle w:val="25"/>
              <w:shd w:val="clear" w:color="auto" w:fill="auto"/>
              <w:spacing w:after="0" w:line="240" w:lineRule="auto"/>
              <w:jc w:val="center"/>
            </w:pPr>
            <w:r>
              <w:rPr>
                <w:rStyle w:val="29pt"/>
                <w:b w:val="0"/>
                <w:bCs w:val="0"/>
                <w:i w:val="0"/>
                <w:sz w:val="24"/>
                <w:szCs w:val="24"/>
              </w:rPr>
              <w:t>Указывается один из перечисленных способов</w:t>
            </w:r>
          </w:p>
        </w:tc>
      </w:tr>
    </w:tbl>
    <w:p w14:paraId="7D068063"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w:t>
      </w:r>
    </w:p>
    <w:p w14:paraId="7D783E1D" w14:textId="77777777" w:rsidR="00AF355B" w:rsidRDefault="00173BA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Подпись</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Фамилия имя, отчество (при наличии)</w:t>
      </w:r>
    </w:p>
    <w:p w14:paraId="08F3CAF6" w14:textId="77777777" w:rsidR="00AF355B" w:rsidRDefault="00AF355B">
      <w:pPr>
        <w:pStyle w:val="25"/>
        <w:shd w:val="clear" w:color="auto" w:fill="auto"/>
        <w:spacing w:after="0" w:line="240" w:lineRule="auto"/>
        <w:ind w:left="4880"/>
      </w:pPr>
    </w:p>
    <w:p w14:paraId="29193DFD" w14:textId="77777777" w:rsidR="00AF355B" w:rsidRDefault="00173BAA">
      <w:pPr>
        <w:pStyle w:val="13"/>
        <w:shd w:val="clear" w:color="auto" w:fill="auto"/>
        <w:spacing w:after="0" w:line="240" w:lineRule="auto"/>
        <w:ind w:left="4536" w:firstLine="0"/>
        <w:rPr>
          <w:b w:val="0"/>
          <w:bCs w:val="0"/>
        </w:rPr>
      </w:pPr>
      <w:r>
        <w:rPr>
          <w:b w:val="0"/>
          <w:bCs w:val="0"/>
        </w:rPr>
        <w:t>ПРИЛОЖЕНИЕ  7</w:t>
      </w:r>
    </w:p>
    <w:p w14:paraId="486BDC0A" w14:textId="77777777" w:rsidR="00AF355B" w:rsidRDefault="00173BAA">
      <w:pPr>
        <w:pStyle w:val="25"/>
        <w:spacing w:after="0" w:line="240" w:lineRule="auto"/>
        <w:ind w:left="4536"/>
        <w:jc w:val="center"/>
      </w:pPr>
      <w:r>
        <w:t xml:space="preserve">к административному регламенту </w:t>
      </w:r>
      <w:r>
        <w:tab/>
      </w:r>
    </w:p>
    <w:p w14:paraId="6CE55042" w14:textId="77777777" w:rsidR="00AF355B" w:rsidRDefault="00173BAA">
      <w:pPr>
        <w:pStyle w:val="25"/>
        <w:spacing w:after="0" w:line="240" w:lineRule="auto"/>
        <w:ind w:left="4536"/>
        <w:jc w:val="center"/>
      </w:pPr>
      <w:r>
        <w:t>предоставления муниципальной</w:t>
      </w:r>
    </w:p>
    <w:p w14:paraId="3444F202" w14:textId="77777777" w:rsidR="00AF355B" w:rsidRDefault="00173BAA">
      <w:pPr>
        <w:pStyle w:val="25"/>
        <w:spacing w:after="0" w:line="240" w:lineRule="auto"/>
        <w:ind w:left="4536"/>
        <w:jc w:val="center"/>
      </w:pPr>
      <w:r>
        <w:t>услуги «Выдача градостроительного</w:t>
      </w:r>
    </w:p>
    <w:p w14:paraId="5404FE48" w14:textId="77777777" w:rsidR="00AF355B" w:rsidRDefault="00173BAA">
      <w:pPr>
        <w:pStyle w:val="25"/>
        <w:shd w:val="clear" w:color="auto" w:fill="auto"/>
        <w:spacing w:after="0" w:line="240" w:lineRule="auto"/>
        <w:ind w:left="4536"/>
        <w:jc w:val="center"/>
      </w:pPr>
      <w:r>
        <w:t>плана земельного участка»</w:t>
      </w:r>
    </w:p>
    <w:p w14:paraId="3DFE64F5" w14:textId="01FD47FD"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Кому</w:t>
      </w:r>
      <w:r>
        <w:rPr>
          <w:rFonts w:ascii="Times New Roman" w:eastAsia="Times New Roman" w:hAnsi="Times New Roman"/>
          <w:sz w:val="28"/>
          <w:szCs w:val="28"/>
          <w:lang w:eastAsia="ru-RU"/>
        </w:rPr>
        <w:tab/>
        <w:t>______________________________</w:t>
      </w:r>
    </w:p>
    <w:p w14:paraId="6373E60A"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(фамилия, имя, отчество (при наличии) заявителя,</w:t>
      </w:r>
    </w:p>
    <w:p w14:paraId="704D0212"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ОГРНИП(для физического лица, зарегистрированного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в качестве индивидуального предпринимателя) – для</w:t>
      </w:r>
    </w:p>
    <w:p w14:paraId="555550B8"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физического лица, полное наименование заявителя,</w:t>
      </w:r>
    </w:p>
    <w:p w14:paraId="45067723"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ИНН, ОГРН – для юридического лица,</w:t>
      </w:r>
    </w:p>
    <w:p w14:paraId="241560D1"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Куда ______________________________</w:t>
      </w:r>
    </w:p>
    <w:p w14:paraId="6330095E" w14:textId="77777777" w:rsidR="00AF355B" w:rsidRDefault="00173BAA">
      <w:pPr>
        <w:spacing w:after="0" w:line="240" w:lineRule="auto"/>
        <w:jc w:val="left"/>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Times New Roman" w:eastAsia="Times New Roman" w:hAnsi="Times New Roman"/>
          <w:sz w:val="18"/>
          <w:szCs w:val="18"/>
          <w:lang w:eastAsia="ru-RU"/>
        </w:rPr>
        <w:t>почтовый индекс и адрес, телефон, адрес электронной почты)</w:t>
      </w:r>
    </w:p>
    <w:p w14:paraId="01AC4144" w14:textId="77777777" w:rsidR="00AF355B" w:rsidRDefault="00AF355B">
      <w:pPr>
        <w:pStyle w:val="13"/>
        <w:shd w:val="clear" w:color="auto" w:fill="auto"/>
        <w:spacing w:after="0" w:line="240" w:lineRule="auto"/>
        <w:ind w:right="40" w:firstLine="0"/>
        <w:rPr>
          <w:rStyle w:val="13pt"/>
        </w:rPr>
      </w:pPr>
    </w:p>
    <w:p w14:paraId="48508FF1" w14:textId="77777777" w:rsidR="00AF355B" w:rsidRDefault="00173BAA">
      <w:pPr>
        <w:pStyle w:val="13"/>
        <w:shd w:val="clear" w:color="auto" w:fill="auto"/>
        <w:spacing w:after="0" w:line="240" w:lineRule="auto"/>
        <w:ind w:right="40" w:firstLine="0"/>
      </w:pPr>
      <w:bookmarkStart w:id="23" w:name="bookmark37"/>
      <w:r>
        <w:rPr>
          <w:rStyle w:val="13pt"/>
          <w:b/>
          <w:spacing w:val="0"/>
        </w:rPr>
        <w:t>РЕШЕНИЕ</w:t>
      </w:r>
      <w:bookmarkEnd w:id="23"/>
    </w:p>
    <w:p w14:paraId="55AED9E8" w14:textId="77777777" w:rsidR="00AF355B" w:rsidRDefault="00173BAA">
      <w:pPr>
        <w:pStyle w:val="32"/>
        <w:shd w:val="clear" w:color="auto" w:fill="auto"/>
        <w:spacing w:before="0" w:after="0" w:line="240" w:lineRule="auto"/>
        <w:ind w:firstLine="0"/>
        <w:jc w:val="center"/>
        <w:rPr>
          <w:b w:val="0"/>
          <w:bCs w:val="0"/>
        </w:rPr>
      </w:pPr>
      <w:r>
        <w:rPr>
          <w:b w:val="0"/>
          <w:bCs w:val="0"/>
        </w:rPr>
        <w:t>об отказе в выдаче дубликата градостроительного плана земельного участка</w:t>
      </w:r>
    </w:p>
    <w:p w14:paraId="2FEA8375" w14:textId="77777777" w:rsidR="00AF355B" w:rsidRDefault="00173BAA">
      <w:pPr>
        <w:pStyle w:val="32"/>
        <w:shd w:val="clear" w:color="auto" w:fill="auto"/>
        <w:spacing w:before="0" w:after="0" w:line="240" w:lineRule="auto"/>
        <w:ind w:firstLine="0"/>
        <w:jc w:val="center"/>
        <w:rPr>
          <w:b w:val="0"/>
          <w:bCs w:val="0"/>
        </w:rPr>
      </w:pPr>
      <w:r>
        <w:rPr>
          <w:b w:val="0"/>
          <w:bCs w:val="0"/>
        </w:rPr>
        <w:t>_________________________________________________________________</w:t>
      </w:r>
    </w:p>
    <w:p w14:paraId="52C1E1BD" w14:textId="77777777" w:rsidR="00AF355B" w:rsidRDefault="00173BAA">
      <w:pPr>
        <w:pStyle w:val="52"/>
        <w:shd w:val="clear" w:color="auto" w:fill="auto"/>
        <w:spacing w:before="0" w:after="0" w:line="240" w:lineRule="auto"/>
        <w:ind w:firstLine="800"/>
      </w:pPr>
      <w:r>
        <w:rPr>
          <w:b w:val="0"/>
          <w:bCs w:val="0"/>
        </w:rPr>
        <w:t>(наименование уполномоченного органа местного самоуправления)</w:t>
      </w:r>
    </w:p>
    <w:p w14:paraId="72FDFF60" w14:textId="77777777" w:rsidR="00AF355B" w:rsidRDefault="00173BAA">
      <w:pPr>
        <w:pStyle w:val="25"/>
        <w:shd w:val="clear" w:color="auto" w:fill="auto"/>
        <w:tabs>
          <w:tab w:val="left" w:leader="underscore" w:pos="6010"/>
          <w:tab w:val="left" w:leader="underscore" w:pos="8798"/>
        </w:tabs>
        <w:spacing w:after="0" w:line="240" w:lineRule="auto"/>
        <w:jc w:val="both"/>
      </w:pPr>
      <w:r>
        <w:t>по результатам рассмотрения заявления о выдаче дубликата градостроительного плана земельного участка от</w:t>
      </w:r>
      <w:r>
        <w:tab/>
        <w:t xml:space="preserve"> ________№_____ принято</w:t>
      </w:r>
    </w:p>
    <w:p w14:paraId="153AFF69" w14:textId="77777777" w:rsidR="00AF355B" w:rsidRDefault="00173BAA">
      <w:pPr>
        <w:pStyle w:val="52"/>
        <w:shd w:val="clear" w:color="auto" w:fill="auto"/>
        <w:spacing w:before="0" w:after="0" w:line="240" w:lineRule="auto"/>
        <w:ind w:left="5100"/>
        <w:jc w:val="both"/>
        <w:rPr>
          <w:b w:val="0"/>
          <w:bCs w:val="0"/>
        </w:rPr>
      </w:pPr>
      <w:r>
        <w:rPr>
          <w:b w:val="0"/>
          <w:bCs w:val="0"/>
        </w:rPr>
        <w:t xml:space="preserve">                         (дата и номер регистрации)</w:t>
      </w:r>
    </w:p>
    <w:p w14:paraId="13652A9A" w14:textId="77777777" w:rsidR="00AF355B" w:rsidRDefault="00173BAA">
      <w:pPr>
        <w:pStyle w:val="25"/>
        <w:shd w:val="clear" w:color="auto" w:fill="auto"/>
        <w:spacing w:after="0" w:line="240" w:lineRule="auto"/>
        <w:jc w:val="both"/>
      </w:pPr>
      <w:r>
        <w:t>решение об отказе в выдаче дубликата градостроительного плана земельного участка.</w:t>
      </w:r>
    </w:p>
    <w:tbl>
      <w:tblPr>
        <w:tblW w:w="9356" w:type="dxa"/>
        <w:tblInd w:w="-5" w:type="dxa"/>
        <w:tblLayout w:type="fixed"/>
        <w:tblCellMar>
          <w:left w:w="10" w:type="dxa"/>
          <w:right w:w="10" w:type="dxa"/>
        </w:tblCellMar>
        <w:tblLook w:val="0000" w:firstRow="0" w:lastRow="0" w:firstColumn="0" w:lastColumn="0" w:noHBand="0" w:noVBand="0"/>
      </w:tblPr>
      <w:tblGrid>
        <w:gridCol w:w="1276"/>
        <w:gridCol w:w="4607"/>
        <w:gridCol w:w="3473"/>
      </w:tblGrid>
      <w:tr w:rsidR="00AF355B" w14:paraId="12809845" w14:textId="77777777">
        <w:trPr>
          <w:trHeight w:hRule="exact" w:val="1206"/>
        </w:trPr>
        <w:tc>
          <w:tcPr>
            <w:tcW w:w="1276" w:type="dxa"/>
            <w:tcBorders>
              <w:top w:val="single" w:sz="4" w:space="0" w:color="000000"/>
              <w:left w:val="single" w:sz="4" w:space="0" w:color="000000"/>
            </w:tcBorders>
            <w:shd w:val="clear" w:color="auto" w:fill="FFFFFF"/>
          </w:tcPr>
          <w:p w14:paraId="2B20060D" w14:textId="77777777" w:rsidR="00AF355B" w:rsidRDefault="00173BAA">
            <w:pPr>
              <w:pStyle w:val="25"/>
              <w:shd w:val="clear" w:color="auto" w:fill="auto"/>
              <w:spacing w:after="0" w:line="240" w:lineRule="auto"/>
              <w:jc w:val="center"/>
            </w:pPr>
            <w:r>
              <w:rPr>
                <w:rStyle w:val="212pt"/>
              </w:rPr>
              <w:t>№ пункта Административного</w:t>
            </w:r>
          </w:p>
          <w:p w14:paraId="0694EBBB" w14:textId="77777777" w:rsidR="00AF355B" w:rsidRDefault="00173BAA">
            <w:pPr>
              <w:pStyle w:val="25"/>
              <w:shd w:val="clear" w:color="auto" w:fill="auto"/>
              <w:spacing w:after="0" w:line="240" w:lineRule="auto"/>
              <w:jc w:val="center"/>
            </w:pPr>
            <w:r>
              <w:rPr>
                <w:rStyle w:val="212pt"/>
              </w:rPr>
              <w:t>регламента</w:t>
            </w:r>
          </w:p>
        </w:tc>
        <w:tc>
          <w:tcPr>
            <w:tcW w:w="4607" w:type="dxa"/>
            <w:tcBorders>
              <w:top w:val="single" w:sz="4" w:space="0" w:color="000000"/>
              <w:left w:val="single" w:sz="4" w:space="0" w:color="000000"/>
            </w:tcBorders>
            <w:shd w:val="clear" w:color="auto" w:fill="FFFFFF"/>
          </w:tcPr>
          <w:p w14:paraId="1A241198" w14:textId="77777777" w:rsidR="00AF355B" w:rsidRDefault="00173BAA">
            <w:pPr>
              <w:pStyle w:val="25"/>
              <w:shd w:val="clear" w:color="auto" w:fill="auto"/>
              <w:spacing w:after="0" w:line="240" w:lineRule="auto"/>
              <w:jc w:val="center"/>
            </w:pPr>
            <w:r>
              <w:rPr>
                <w:rStyle w:val="212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73" w:type="dxa"/>
            <w:tcBorders>
              <w:top w:val="single" w:sz="4" w:space="0" w:color="000000"/>
              <w:left w:val="single" w:sz="4" w:space="0" w:color="000000"/>
              <w:right w:val="single" w:sz="4" w:space="0" w:color="000000"/>
            </w:tcBorders>
            <w:shd w:val="clear" w:color="auto" w:fill="FFFFFF"/>
          </w:tcPr>
          <w:p w14:paraId="74C3B195" w14:textId="77777777" w:rsidR="00AF355B" w:rsidRDefault="00173BAA">
            <w:pPr>
              <w:pStyle w:val="25"/>
              <w:shd w:val="clear" w:color="auto" w:fill="auto"/>
              <w:spacing w:after="0" w:line="240" w:lineRule="auto"/>
              <w:jc w:val="center"/>
            </w:pPr>
            <w:r>
              <w:rPr>
                <w:rStyle w:val="212pt"/>
              </w:rPr>
              <w:t>Разъяснение причин отказа в выдаче дубликата градостроительного плана земельного участка</w:t>
            </w:r>
          </w:p>
        </w:tc>
      </w:tr>
      <w:tr w:rsidR="00AF355B" w14:paraId="2DF40CDA" w14:textId="77777777">
        <w:trPr>
          <w:trHeight w:hRule="exact" w:val="843"/>
        </w:trPr>
        <w:tc>
          <w:tcPr>
            <w:tcW w:w="1276" w:type="dxa"/>
            <w:tcBorders>
              <w:top w:val="single" w:sz="4" w:space="0" w:color="000000"/>
              <w:left w:val="single" w:sz="4" w:space="0" w:color="000000"/>
              <w:bottom w:val="single" w:sz="4" w:space="0" w:color="000000"/>
            </w:tcBorders>
            <w:shd w:val="clear" w:color="auto" w:fill="FFFFFF"/>
          </w:tcPr>
          <w:p w14:paraId="6A5E3B59" w14:textId="77777777" w:rsidR="00AF355B" w:rsidRDefault="00173BAA">
            <w:pPr>
              <w:pStyle w:val="25"/>
              <w:shd w:val="clear" w:color="auto" w:fill="auto"/>
              <w:spacing w:after="0" w:line="240" w:lineRule="auto"/>
              <w:jc w:val="center"/>
            </w:pPr>
            <w:r>
              <w:rPr>
                <w:rStyle w:val="212pt"/>
              </w:rPr>
              <w:t>пункт</w:t>
            </w:r>
            <w:r>
              <w:t xml:space="preserve"> 56</w:t>
            </w:r>
          </w:p>
        </w:tc>
        <w:tc>
          <w:tcPr>
            <w:tcW w:w="4607" w:type="dxa"/>
            <w:tcBorders>
              <w:top w:val="single" w:sz="4" w:space="0" w:color="000000"/>
              <w:left w:val="single" w:sz="4" w:space="0" w:color="000000"/>
              <w:bottom w:val="single" w:sz="4" w:space="0" w:color="000000"/>
            </w:tcBorders>
            <w:shd w:val="clear" w:color="auto" w:fill="FFFFFF"/>
          </w:tcPr>
          <w:p w14:paraId="3C17AC95" w14:textId="77777777" w:rsidR="00AF355B" w:rsidRDefault="00173BAA">
            <w:pPr>
              <w:pStyle w:val="25"/>
              <w:shd w:val="clear" w:color="auto" w:fill="auto"/>
              <w:spacing w:after="0" w:line="240" w:lineRule="auto"/>
              <w:jc w:val="center"/>
            </w:pPr>
            <w:r>
              <w:rPr>
                <w:rStyle w:val="212pt"/>
              </w:rPr>
              <w:t>несоответствие заявителя кругу лиц, указанных в пункте 17 Административного регламента</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14:paraId="7344B581" w14:textId="77777777" w:rsidR="00AF355B" w:rsidRDefault="00173BAA">
            <w:pPr>
              <w:pStyle w:val="25"/>
              <w:shd w:val="clear" w:color="auto" w:fill="auto"/>
              <w:spacing w:after="0" w:line="240" w:lineRule="auto"/>
              <w:jc w:val="center"/>
            </w:pPr>
            <w:r>
              <w:rPr>
                <w:rStyle w:val="2115pt"/>
                <w:i w:val="0"/>
                <w:sz w:val="24"/>
                <w:szCs w:val="24"/>
              </w:rPr>
              <w:t>Указываются основания такого вывода</w:t>
            </w:r>
          </w:p>
        </w:tc>
      </w:tr>
    </w:tbl>
    <w:p w14:paraId="069DCBC2" w14:textId="77777777" w:rsidR="00AF355B" w:rsidRDefault="00173BAA">
      <w:pPr>
        <w:pStyle w:val="25"/>
        <w:shd w:val="clear" w:color="auto" w:fill="auto"/>
        <w:spacing w:after="0" w:line="240" w:lineRule="auto"/>
        <w:ind w:firstLine="709"/>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6E9E8CAB" w14:textId="77777777" w:rsidR="00AF355B" w:rsidRDefault="00173BAA">
      <w:pPr>
        <w:pStyle w:val="25"/>
        <w:shd w:val="clear" w:color="auto" w:fill="auto"/>
        <w:spacing w:after="0" w:line="240" w:lineRule="auto"/>
        <w:ind w:firstLine="800"/>
        <w:jc w:val="both"/>
      </w:pPr>
      <w:r>
        <w:t>Данный отказ может быть обжалован в досудебном порядке путем направления жалобы в_____________________________________________, а</w:t>
      </w:r>
    </w:p>
    <w:p w14:paraId="538768FE" w14:textId="77777777" w:rsidR="00AF355B" w:rsidRDefault="00173BAA">
      <w:pPr>
        <w:pStyle w:val="25"/>
        <w:shd w:val="clear" w:color="auto" w:fill="auto"/>
        <w:spacing w:after="0" w:line="240" w:lineRule="auto"/>
        <w:jc w:val="both"/>
      </w:pPr>
      <w:r>
        <w:t>также в судебном порядке.</w:t>
      </w:r>
    </w:p>
    <w:p w14:paraId="0CD3AF45" w14:textId="77777777" w:rsidR="00AF355B" w:rsidRDefault="00173BAA">
      <w:pPr>
        <w:pStyle w:val="af8"/>
        <w:shd w:val="clear" w:color="auto" w:fill="auto"/>
        <w:spacing w:line="240" w:lineRule="auto"/>
        <w:jc w:val="both"/>
      </w:pPr>
      <w:r>
        <w:rPr>
          <w:b w:val="0"/>
          <w:bCs w:val="0"/>
          <w:sz w:val="24"/>
          <w:szCs w:val="24"/>
          <w:vertAlign w:val="superscript"/>
        </w:rPr>
        <w:t>7</w:t>
      </w:r>
      <w:r>
        <w:rPr>
          <w:b w:val="0"/>
          <w:bCs w:val="0"/>
          <w:sz w:val="24"/>
          <w:szCs w:val="24"/>
        </w:rPr>
        <w:t xml:space="preserve"> Заявителями являются правообладатели земельных участков, а также иные лица, указанные в части 1</w:t>
      </w:r>
      <w:r>
        <w:rPr>
          <w:b w:val="0"/>
          <w:bCs w:val="0"/>
          <w:sz w:val="24"/>
          <w:szCs w:val="24"/>
          <w:vertAlign w:val="superscript"/>
        </w:rPr>
        <w:t>1</w:t>
      </w:r>
      <w:r>
        <w:rPr>
          <w:b w:val="0"/>
          <w:bCs w:val="0"/>
          <w:sz w:val="24"/>
          <w:szCs w:val="24"/>
        </w:rPr>
        <w:t xml:space="preserve"> статьи 57</w:t>
      </w:r>
      <w:r>
        <w:rPr>
          <w:b w:val="0"/>
          <w:bCs w:val="0"/>
          <w:sz w:val="24"/>
          <w:szCs w:val="24"/>
          <w:vertAlign w:val="superscript"/>
        </w:rPr>
        <w:t>3</w:t>
      </w:r>
      <w:r>
        <w:rPr>
          <w:b w:val="0"/>
          <w:bCs w:val="0"/>
          <w:sz w:val="24"/>
          <w:szCs w:val="24"/>
        </w:rPr>
        <w:t xml:space="preserve"> Градостроительного кодекса Российской Федерации</w:t>
      </w:r>
    </w:p>
    <w:p w14:paraId="2FF7991F" w14:textId="77777777" w:rsidR="00AF355B" w:rsidRDefault="00173BAA">
      <w:pPr>
        <w:pStyle w:val="afc"/>
        <w:shd w:val="clear" w:color="auto" w:fill="auto"/>
        <w:spacing w:line="240" w:lineRule="auto"/>
        <w:jc w:val="both"/>
      </w:pPr>
      <w:r>
        <w:t>Дополнительно информируем ________________________________________</w:t>
      </w:r>
    </w:p>
    <w:p w14:paraId="48BA16CC" w14:textId="77777777" w:rsidR="00AF355B" w:rsidRDefault="00173BAA">
      <w:pPr>
        <w:pStyle w:val="afc"/>
        <w:shd w:val="clear" w:color="auto" w:fill="auto"/>
        <w:spacing w:line="240" w:lineRule="auto"/>
        <w:jc w:val="both"/>
      </w:pPr>
      <w:r>
        <w:t>__________________________________________________________________</w:t>
      </w:r>
    </w:p>
    <w:p w14:paraId="26097677" w14:textId="77777777" w:rsidR="00AF355B" w:rsidRDefault="00173BAA">
      <w:pPr>
        <w:pStyle w:val="afc"/>
        <w:shd w:val="clear" w:color="auto" w:fill="auto"/>
        <w:spacing w:line="240" w:lineRule="auto"/>
        <w:jc w:val="center"/>
        <w:rPr>
          <w:sz w:val="18"/>
          <w:szCs w:val="18"/>
        </w:rPr>
      </w:pPr>
      <w:r>
        <w:rPr>
          <w:sz w:val="18"/>
          <w:szCs w:val="18"/>
        </w:rPr>
        <w:t>(указывается информация, необходимая для устранения причин отказа в выдаче дубликата градостроительного плана</w:t>
      </w:r>
    </w:p>
    <w:p w14:paraId="54126B5A" w14:textId="77777777" w:rsidR="00AF355B" w:rsidRDefault="00173BAA">
      <w:pPr>
        <w:pStyle w:val="afc"/>
        <w:shd w:val="clear" w:color="auto" w:fill="auto"/>
        <w:spacing w:line="240" w:lineRule="auto"/>
        <w:jc w:val="center"/>
        <w:rPr>
          <w:sz w:val="18"/>
          <w:szCs w:val="18"/>
        </w:rPr>
      </w:pPr>
      <w:r>
        <w:rPr>
          <w:sz w:val="18"/>
          <w:szCs w:val="18"/>
        </w:rPr>
        <w:t xml:space="preserve"> земельного участка, а также иная дополнительная информация при наличии</w:t>
      </w:r>
    </w:p>
    <w:p w14:paraId="61AD3768" w14:textId="77777777" w:rsidR="00AF355B" w:rsidRDefault="00173BAA">
      <w:pPr>
        <w:spacing w:after="0" w:line="240" w:lineRule="auto"/>
        <w:jc w:val="left"/>
      </w:pPr>
      <w:r>
        <w:t>_____________________________________________________________________________________</w:t>
      </w:r>
    </w:p>
    <w:p w14:paraId="4D337735" w14:textId="77777777" w:rsidR="00AF355B" w:rsidRDefault="00173BAA">
      <w:pPr>
        <w:spacing w:after="0" w:line="240" w:lineRule="auto"/>
        <w:jc w:val="left"/>
        <w:rPr>
          <w:rFonts w:ascii="Times New Roman" w:hAnsi="Times New Roman"/>
          <w:sz w:val="18"/>
          <w:szCs w:val="18"/>
        </w:rPr>
      </w:pPr>
      <w:r>
        <w:rPr>
          <w:rFonts w:ascii="Times New Roman" w:hAnsi="Times New Roman"/>
          <w:sz w:val="18"/>
          <w:szCs w:val="18"/>
        </w:rPr>
        <w:tab/>
        <w:t>Должность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фамилия, имя, отчество (при наличии)</w:t>
      </w:r>
    </w:p>
    <w:p w14:paraId="4A7111B5" w14:textId="77777777" w:rsidR="00AF355B" w:rsidRDefault="00AF355B">
      <w:pPr>
        <w:spacing w:after="0" w:line="240" w:lineRule="auto"/>
        <w:jc w:val="left"/>
      </w:pPr>
    </w:p>
    <w:p w14:paraId="6EC12458" w14:textId="77777777" w:rsidR="00AF355B" w:rsidRDefault="00173BAA">
      <w:pPr>
        <w:spacing w:after="0" w:line="240" w:lineRule="auto"/>
        <w:jc w:val="left"/>
        <w:rPr>
          <w:rFonts w:ascii="Times New Roman" w:hAnsi="Times New Roman"/>
          <w:sz w:val="28"/>
          <w:szCs w:val="28"/>
        </w:rPr>
      </w:pPr>
      <w:r>
        <w:rPr>
          <w:rFonts w:ascii="Times New Roman" w:hAnsi="Times New Roman"/>
          <w:sz w:val="28"/>
          <w:szCs w:val="28"/>
        </w:rPr>
        <w:t>Дата</w:t>
      </w:r>
    </w:p>
    <w:p w14:paraId="029C2AC6" w14:textId="77777777" w:rsidR="00AF355B" w:rsidRDefault="00AF355B">
      <w:pPr>
        <w:pStyle w:val="afc"/>
        <w:shd w:val="clear" w:color="auto" w:fill="auto"/>
        <w:spacing w:line="240" w:lineRule="auto"/>
        <w:rPr>
          <w:sz w:val="20"/>
          <w:szCs w:val="20"/>
        </w:rPr>
      </w:pPr>
    </w:p>
    <w:p w14:paraId="07B53CE4" w14:textId="77777777" w:rsidR="00A00568" w:rsidRDefault="00A00568">
      <w:pPr>
        <w:pStyle w:val="25"/>
        <w:shd w:val="clear" w:color="auto" w:fill="auto"/>
        <w:spacing w:after="0" w:line="240" w:lineRule="auto"/>
        <w:ind w:left="4536"/>
        <w:jc w:val="center"/>
      </w:pPr>
    </w:p>
    <w:p w14:paraId="0EBC833C" w14:textId="77777777" w:rsidR="00A00568" w:rsidRDefault="00A00568">
      <w:pPr>
        <w:pStyle w:val="25"/>
        <w:shd w:val="clear" w:color="auto" w:fill="auto"/>
        <w:spacing w:after="0" w:line="240" w:lineRule="auto"/>
        <w:ind w:left="4536"/>
        <w:jc w:val="center"/>
      </w:pPr>
    </w:p>
    <w:p w14:paraId="3C21A980" w14:textId="4EEDAAC1" w:rsidR="00AF355B" w:rsidRDefault="00173BAA">
      <w:pPr>
        <w:pStyle w:val="25"/>
        <w:shd w:val="clear" w:color="auto" w:fill="auto"/>
        <w:spacing w:after="0" w:line="240" w:lineRule="auto"/>
        <w:ind w:left="4536"/>
        <w:jc w:val="center"/>
      </w:pPr>
      <w:r>
        <w:lastRenderedPageBreak/>
        <w:t>ПРИЛОЖЕНИЕ № 8</w:t>
      </w:r>
    </w:p>
    <w:p w14:paraId="7270567C" w14:textId="77777777" w:rsidR="00AF355B" w:rsidRDefault="00173BAA">
      <w:pPr>
        <w:pStyle w:val="25"/>
        <w:spacing w:after="0" w:line="240" w:lineRule="auto"/>
        <w:ind w:left="4536"/>
        <w:jc w:val="center"/>
      </w:pPr>
      <w:r>
        <w:t xml:space="preserve">к административному регламенту </w:t>
      </w:r>
      <w:r>
        <w:tab/>
      </w:r>
    </w:p>
    <w:p w14:paraId="5AB2D2B9" w14:textId="77777777" w:rsidR="00AF355B" w:rsidRDefault="00173BAA">
      <w:pPr>
        <w:pStyle w:val="25"/>
        <w:spacing w:after="0" w:line="240" w:lineRule="auto"/>
        <w:ind w:left="4536"/>
        <w:jc w:val="center"/>
      </w:pPr>
      <w:r>
        <w:t>предоставления муниципальной</w:t>
      </w:r>
    </w:p>
    <w:p w14:paraId="194AF0D4" w14:textId="77777777" w:rsidR="00AF355B" w:rsidRDefault="00173BAA">
      <w:pPr>
        <w:pStyle w:val="25"/>
        <w:spacing w:after="0" w:line="240" w:lineRule="auto"/>
        <w:ind w:left="4536"/>
        <w:jc w:val="center"/>
      </w:pPr>
      <w:r>
        <w:t>услуги «Выдача градостроительного</w:t>
      </w:r>
    </w:p>
    <w:p w14:paraId="6B05C4E3" w14:textId="77777777" w:rsidR="00AF355B" w:rsidRDefault="00173BAA">
      <w:pPr>
        <w:pStyle w:val="25"/>
        <w:shd w:val="clear" w:color="auto" w:fill="auto"/>
        <w:spacing w:after="0" w:line="240" w:lineRule="auto"/>
        <w:ind w:left="4536"/>
        <w:jc w:val="center"/>
      </w:pPr>
      <w:r>
        <w:t>плана земельного участка»</w:t>
      </w:r>
    </w:p>
    <w:p w14:paraId="575F2A6E" w14:textId="77777777" w:rsidR="00AF355B" w:rsidRDefault="00AF355B">
      <w:pPr>
        <w:pStyle w:val="13"/>
        <w:shd w:val="clear" w:color="auto" w:fill="auto"/>
        <w:spacing w:after="0" w:line="240" w:lineRule="auto"/>
        <w:ind w:right="60" w:firstLine="0"/>
        <w:rPr>
          <w:b w:val="0"/>
          <w:bCs w:val="0"/>
        </w:rPr>
      </w:pPr>
    </w:p>
    <w:p w14:paraId="78EBA270" w14:textId="77777777" w:rsidR="00AF355B" w:rsidRDefault="00173BAA">
      <w:pPr>
        <w:pStyle w:val="13"/>
        <w:shd w:val="clear" w:color="auto" w:fill="auto"/>
        <w:spacing w:after="0" w:line="240" w:lineRule="auto"/>
        <w:ind w:right="60" w:firstLine="0"/>
      </w:pPr>
      <w:bookmarkStart w:id="24" w:name="bookmark38"/>
      <w:r>
        <w:rPr>
          <w:rStyle w:val="13pt"/>
          <w:b/>
          <w:spacing w:val="0"/>
        </w:rPr>
        <w:t>ЗАЯВЛЕНИЕ</w:t>
      </w:r>
      <w:bookmarkEnd w:id="24"/>
    </w:p>
    <w:p w14:paraId="02C392C9" w14:textId="77777777" w:rsidR="00AF355B" w:rsidRDefault="00173BAA">
      <w:pPr>
        <w:pStyle w:val="32"/>
        <w:shd w:val="clear" w:color="auto" w:fill="auto"/>
        <w:spacing w:before="0" w:after="0" w:line="240" w:lineRule="auto"/>
        <w:ind w:right="60" w:firstLine="0"/>
        <w:jc w:val="center"/>
        <w:rPr>
          <w:b w:val="0"/>
          <w:bCs w:val="0"/>
        </w:rPr>
      </w:pPr>
      <w:r>
        <w:rPr>
          <w:b w:val="0"/>
          <w:bCs w:val="0"/>
        </w:rPr>
        <w:t>об оставлении заявления о выдаче градостроительного плана</w:t>
      </w:r>
    </w:p>
    <w:p w14:paraId="23E2D24F" w14:textId="77777777" w:rsidR="00AF355B" w:rsidRDefault="00173BAA">
      <w:pPr>
        <w:pStyle w:val="32"/>
        <w:shd w:val="clear" w:color="auto" w:fill="auto"/>
        <w:spacing w:before="0" w:after="0" w:line="240" w:lineRule="auto"/>
        <w:ind w:right="60" w:firstLine="0"/>
        <w:jc w:val="center"/>
        <w:rPr>
          <w:b w:val="0"/>
          <w:bCs w:val="0"/>
        </w:rPr>
      </w:pPr>
      <w:r>
        <w:rPr>
          <w:b w:val="0"/>
          <w:bCs w:val="0"/>
        </w:rPr>
        <w:t xml:space="preserve"> земельного участка без рассмотрения</w:t>
      </w:r>
    </w:p>
    <w:p w14:paraId="4FAAD766" w14:textId="77777777" w:rsidR="00AF355B" w:rsidRDefault="00173BAA">
      <w:pPr>
        <w:pStyle w:val="32"/>
        <w:shd w:val="clear" w:color="auto" w:fill="auto"/>
        <w:spacing w:before="0" w:after="0" w:line="240" w:lineRule="auto"/>
        <w:ind w:right="60" w:firstLine="0"/>
        <w:jc w:val="center"/>
      </w:pPr>
      <w:r>
        <w:rPr>
          <w:b w:val="0"/>
          <w:bCs w:val="0"/>
        </w:rPr>
        <w:t xml:space="preserve">__________________________________________________________________ </w:t>
      </w:r>
      <w:r>
        <w:rPr>
          <w:b w:val="0"/>
          <w:bCs w:val="0"/>
          <w:sz w:val="20"/>
          <w:szCs w:val="20"/>
        </w:rPr>
        <w:t>(наименование уполномоченного органа местного самоуправления)</w:t>
      </w:r>
    </w:p>
    <w:p w14:paraId="68164576" w14:textId="77777777" w:rsidR="00AF355B" w:rsidRDefault="00173BAA">
      <w:pPr>
        <w:pStyle w:val="25"/>
        <w:shd w:val="clear" w:color="auto" w:fill="auto"/>
        <w:tabs>
          <w:tab w:val="left" w:leader="underscore" w:pos="2856"/>
          <w:tab w:val="left" w:leader="underscore" w:pos="4944"/>
        </w:tabs>
        <w:spacing w:after="0" w:line="240" w:lineRule="auto"/>
        <w:ind w:firstLine="709"/>
        <w:jc w:val="both"/>
      </w:pPr>
      <w:r>
        <w:t>Прошу оставить заявление о выдаче градостроительного плана земельного участка от</w:t>
      </w:r>
      <w:r>
        <w:tab/>
        <w:t>___________№_____без рассмотрения.</w:t>
      </w:r>
    </w:p>
    <w:p w14:paraId="239FFDA2" w14:textId="77777777" w:rsidR="00AF355B" w:rsidRDefault="00173BAA">
      <w:pPr>
        <w:pStyle w:val="afc"/>
        <w:shd w:val="clear" w:color="auto" w:fill="auto"/>
        <w:spacing w:line="240" w:lineRule="auto"/>
        <w:jc w:val="center"/>
      </w:pPr>
      <w:r>
        <w:t>1. Сведения о заявителе</w:t>
      </w:r>
      <w:r>
        <w:rPr>
          <w:vertAlign w:val="superscript"/>
        </w:rPr>
        <w:t>8</w:t>
      </w:r>
    </w:p>
    <w:tbl>
      <w:tblPr>
        <w:tblW w:w="10185" w:type="dxa"/>
        <w:jc w:val="center"/>
        <w:tblLayout w:type="fixed"/>
        <w:tblCellMar>
          <w:left w:w="10" w:type="dxa"/>
          <w:right w:w="10" w:type="dxa"/>
        </w:tblCellMar>
        <w:tblLook w:val="0000" w:firstRow="0" w:lastRow="0" w:firstColumn="0" w:lastColumn="0" w:noHBand="0" w:noVBand="0"/>
      </w:tblPr>
      <w:tblGrid>
        <w:gridCol w:w="693"/>
        <w:gridCol w:w="6946"/>
        <w:gridCol w:w="2546"/>
      </w:tblGrid>
      <w:tr w:rsidR="00AF355B" w14:paraId="7D8C256C" w14:textId="77777777">
        <w:trPr>
          <w:trHeight w:hRule="exact" w:val="614"/>
          <w:jc w:val="center"/>
        </w:trPr>
        <w:tc>
          <w:tcPr>
            <w:tcW w:w="693" w:type="dxa"/>
            <w:tcBorders>
              <w:top w:val="single" w:sz="4" w:space="0" w:color="000000"/>
              <w:left w:val="single" w:sz="4" w:space="0" w:color="000000"/>
            </w:tcBorders>
            <w:shd w:val="clear" w:color="auto" w:fill="FFFFFF"/>
          </w:tcPr>
          <w:p w14:paraId="51F8F1EC" w14:textId="77777777" w:rsidR="00AF355B" w:rsidRDefault="00173BAA">
            <w:pPr>
              <w:pStyle w:val="25"/>
              <w:shd w:val="clear" w:color="auto" w:fill="auto"/>
              <w:spacing w:after="0" w:line="240" w:lineRule="auto"/>
              <w:jc w:val="center"/>
              <w:rPr>
                <w:sz w:val="24"/>
                <w:szCs w:val="24"/>
              </w:rPr>
            </w:pPr>
            <w:r>
              <w:rPr>
                <w:sz w:val="24"/>
                <w:szCs w:val="24"/>
              </w:rPr>
              <w:t>.1</w:t>
            </w:r>
          </w:p>
        </w:tc>
        <w:tc>
          <w:tcPr>
            <w:tcW w:w="6946" w:type="dxa"/>
            <w:tcBorders>
              <w:top w:val="single" w:sz="4" w:space="0" w:color="000000"/>
              <w:left w:val="single" w:sz="4" w:space="0" w:color="000000"/>
            </w:tcBorders>
            <w:shd w:val="clear" w:color="auto" w:fill="FFFFFF"/>
          </w:tcPr>
          <w:p w14:paraId="5665D38F" w14:textId="77777777" w:rsidR="00AF355B" w:rsidRDefault="00173BAA">
            <w:pPr>
              <w:pStyle w:val="25"/>
              <w:shd w:val="clear" w:color="auto" w:fill="auto"/>
              <w:spacing w:after="0" w:line="240" w:lineRule="auto"/>
              <w:jc w:val="center"/>
              <w:rPr>
                <w:sz w:val="24"/>
                <w:szCs w:val="24"/>
              </w:rPr>
            </w:pPr>
            <w:r>
              <w:rPr>
                <w:sz w:val="24"/>
                <w:szCs w:val="24"/>
              </w:rPr>
              <w:t>Сведения о физическом лице, в случае если заявителем является физическое лицо:</w:t>
            </w:r>
          </w:p>
        </w:tc>
        <w:tc>
          <w:tcPr>
            <w:tcW w:w="2546" w:type="dxa"/>
            <w:tcBorders>
              <w:top w:val="single" w:sz="4" w:space="0" w:color="000000"/>
              <w:left w:val="single" w:sz="4" w:space="0" w:color="000000"/>
              <w:right w:val="single" w:sz="4" w:space="0" w:color="000000"/>
            </w:tcBorders>
            <w:shd w:val="clear" w:color="auto" w:fill="FFFFFF"/>
          </w:tcPr>
          <w:p w14:paraId="1B71F336" w14:textId="77777777" w:rsidR="00AF355B" w:rsidRDefault="00AF355B">
            <w:pPr>
              <w:widowControl w:val="0"/>
              <w:spacing w:after="0" w:line="240" w:lineRule="auto"/>
              <w:rPr>
                <w:sz w:val="24"/>
                <w:szCs w:val="24"/>
              </w:rPr>
            </w:pPr>
          </w:p>
        </w:tc>
      </w:tr>
      <w:tr w:rsidR="00AF355B" w14:paraId="380FC9A5" w14:textId="77777777">
        <w:trPr>
          <w:trHeight w:hRule="exact" w:val="287"/>
          <w:jc w:val="center"/>
        </w:trPr>
        <w:tc>
          <w:tcPr>
            <w:tcW w:w="693" w:type="dxa"/>
            <w:tcBorders>
              <w:top w:val="single" w:sz="4" w:space="0" w:color="000000"/>
              <w:left w:val="single" w:sz="4" w:space="0" w:color="000000"/>
            </w:tcBorders>
            <w:shd w:val="clear" w:color="auto" w:fill="FFFFFF"/>
          </w:tcPr>
          <w:p w14:paraId="04849307" w14:textId="77777777" w:rsidR="00AF355B" w:rsidRDefault="00173BAA">
            <w:pPr>
              <w:pStyle w:val="25"/>
              <w:shd w:val="clear" w:color="auto" w:fill="auto"/>
              <w:spacing w:after="0" w:line="240" w:lineRule="auto"/>
              <w:jc w:val="center"/>
              <w:rPr>
                <w:sz w:val="24"/>
                <w:szCs w:val="24"/>
              </w:rPr>
            </w:pPr>
            <w:r>
              <w:rPr>
                <w:sz w:val="24"/>
                <w:szCs w:val="24"/>
              </w:rPr>
              <w:t>1.1.1</w:t>
            </w:r>
          </w:p>
        </w:tc>
        <w:tc>
          <w:tcPr>
            <w:tcW w:w="6946" w:type="dxa"/>
            <w:tcBorders>
              <w:top w:val="single" w:sz="4" w:space="0" w:color="000000"/>
              <w:left w:val="single" w:sz="4" w:space="0" w:color="000000"/>
            </w:tcBorders>
            <w:shd w:val="clear" w:color="auto" w:fill="FFFFFF"/>
          </w:tcPr>
          <w:p w14:paraId="6D093182" w14:textId="77777777" w:rsidR="00AF355B" w:rsidRDefault="00173BAA">
            <w:pPr>
              <w:pStyle w:val="25"/>
              <w:shd w:val="clear" w:color="auto" w:fill="auto"/>
              <w:spacing w:after="0" w:line="240" w:lineRule="auto"/>
              <w:jc w:val="center"/>
              <w:rPr>
                <w:sz w:val="24"/>
                <w:szCs w:val="24"/>
              </w:rPr>
            </w:pPr>
            <w:r>
              <w:rPr>
                <w:sz w:val="24"/>
                <w:szCs w:val="24"/>
              </w:rPr>
              <w:t>Фамилия, имя, отчество (при наличии)</w:t>
            </w:r>
          </w:p>
        </w:tc>
        <w:tc>
          <w:tcPr>
            <w:tcW w:w="2546" w:type="dxa"/>
            <w:tcBorders>
              <w:top w:val="single" w:sz="4" w:space="0" w:color="000000"/>
              <w:left w:val="single" w:sz="4" w:space="0" w:color="000000"/>
              <w:right w:val="single" w:sz="4" w:space="0" w:color="000000"/>
            </w:tcBorders>
            <w:shd w:val="clear" w:color="auto" w:fill="FFFFFF"/>
          </w:tcPr>
          <w:p w14:paraId="14BD2A63" w14:textId="77777777" w:rsidR="00AF355B" w:rsidRDefault="00AF355B">
            <w:pPr>
              <w:widowControl w:val="0"/>
              <w:spacing w:after="0" w:line="240" w:lineRule="auto"/>
              <w:rPr>
                <w:sz w:val="24"/>
                <w:szCs w:val="24"/>
              </w:rPr>
            </w:pPr>
          </w:p>
        </w:tc>
      </w:tr>
      <w:tr w:rsidR="00AF355B" w14:paraId="5F9FAC18" w14:textId="77777777">
        <w:trPr>
          <w:trHeight w:hRule="exact" w:val="859"/>
          <w:jc w:val="center"/>
        </w:trPr>
        <w:tc>
          <w:tcPr>
            <w:tcW w:w="693" w:type="dxa"/>
            <w:tcBorders>
              <w:top w:val="single" w:sz="4" w:space="0" w:color="000000"/>
              <w:left w:val="single" w:sz="4" w:space="0" w:color="000000"/>
            </w:tcBorders>
            <w:shd w:val="clear" w:color="auto" w:fill="FFFFFF"/>
          </w:tcPr>
          <w:p w14:paraId="50B782D3" w14:textId="77777777" w:rsidR="00AF355B" w:rsidRDefault="00173BAA">
            <w:pPr>
              <w:pStyle w:val="25"/>
              <w:shd w:val="clear" w:color="auto" w:fill="auto"/>
              <w:spacing w:after="0" w:line="240" w:lineRule="auto"/>
              <w:jc w:val="center"/>
              <w:rPr>
                <w:sz w:val="24"/>
                <w:szCs w:val="24"/>
              </w:rPr>
            </w:pPr>
            <w:r>
              <w:rPr>
                <w:sz w:val="24"/>
                <w:szCs w:val="24"/>
              </w:rPr>
              <w:t>1.1.2</w:t>
            </w:r>
          </w:p>
        </w:tc>
        <w:tc>
          <w:tcPr>
            <w:tcW w:w="6946" w:type="dxa"/>
            <w:tcBorders>
              <w:top w:val="single" w:sz="4" w:space="0" w:color="000000"/>
              <w:left w:val="single" w:sz="4" w:space="0" w:color="000000"/>
            </w:tcBorders>
            <w:shd w:val="clear" w:color="auto" w:fill="FFFFFF"/>
          </w:tcPr>
          <w:p w14:paraId="2B22C839" w14:textId="77777777" w:rsidR="00AF355B" w:rsidRDefault="00173BAA">
            <w:pPr>
              <w:pStyle w:val="25"/>
              <w:shd w:val="clear" w:color="auto" w:fill="auto"/>
              <w:spacing w:after="0" w:line="240" w:lineRule="auto"/>
              <w:jc w:val="center"/>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546" w:type="dxa"/>
            <w:tcBorders>
              <w:top w:val="single" w:sz="4" w:space="0" w:color="000000"/>
              <w:left w:val="single" w:sz="4" w:space="0" w:color="000000"/>
              <w:right w:val="single" w:sz="4" w:space="0" w:color="000000"/>
            </w:tcBorders>
            <w:shd w:val="clear" w:color="auto" w:fill="FFFFFF"/>
          </w:tcPr>
          <w:p w14:paraId="7067F7F0" w14:textId="77777777" w:rsidR="00AF355B" w:rsidRDefault="00AF355B">
            <w:pPr>
              <w:widowControl w:val="0"/>
              <w:spacing w:after="0" w:line="240" w:lineRule="auto"/>
              <w:rPr>
                <w:sz w:val="24"/>
                <w:szCs w:val="24"/>
              </w:rPr>
            </w:pPr>
          </w:p>
        </w:tc>
      </w:tr>
      <w:tr w:rsidR="00AF355B" w14:paraId="2780D38C" w14:textId="77777777">
        <w:trPr>
          <w:trHeight w:hRule="exact" w:val="856"/>
          <w:jc w:val="center"/>
        </w:trPr>
        <w:tc>
          <w:tcPr>
            <w:tcW w:w="693" w:type="dxa"/>
            <w:tcBorders>
              <w:top w:val="single" w:sz="4" w:space="0" w:color="000000"/>
              <w:left w:val="single" w:sz="4" w:space="0" w:color="000000"/>
            </w:tcBorders>
            <w:shd w:val="clear" w:color="auto" w:fill="FFFFFF"/>
          </w:tcPr>
          <w:p w14:paraId="0B9A02F1" w14:textId="77777777" w:rsidR="00AF355B" w:rsidRDefault="00173BAA">
            <w:pPr>
              <w:pStyle w:val="25"/>
              <w:shd w:val="clear" w:color="auto" w:fill="auto"/>
              <w:spacing w:after="0" w:line="240" w:lineRule="auto"/>
              <w:jc w:val="center"/>
              <w:rPr>
                <w:sz w:val="24"/>
                <w:szCs w:val="24"/>
              </w:rPr>
            </w:pPr>
            <w:r>
              <w:rPr>
                <w:sz w:val="24"/>
                <w:szCs w:val="24"/>
              </w:rPr>
              <w:t>1.1.3</w:t>
            </w:r>
          </w:p>
        </w:tc>
        <w:tc>
          <w:tcPr>
            <w:tcW w:w="6946" w:type="dxa"/>
            <w:tcBorders>
              <w:top w:val="single" w:sz="4" w:space="0" w:color="000000"/>
              <w:left w:val="single" w:sz="4" w:space="0" w:color="000000"/>
            </w:tcBorders>
            <w:shd w:val="clear" w:color="auto" w:fill="FFFFFF"/>
          </w:tcPr>
          <w:p w14:paraId="2E6F9272" w14:textId="77777777" w:rsidR="00AF355B" w:rsidRDefault="00173BAA">
            <w:pPr>
              <w:pStyle w:val="25"/>
              <w:shd w:val="clear" w:color="auto" w:fill="auto"/>
              <w:spacing w:after="0" w:line="240" w:lineRule="auto"/>
              <w:jc w:val="center"/>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546" w:type="dxa"/>
            <w:tcBorders>
              <w:top w:val="single" w:sz="4" w:space="0" w:color="000000"/>
              <w:left w:val="single" w:sz="4" w:space="0" w:color="000000"/>
              <w:right w:val="single" w:sz="4" w:space="0" w:color="000000"/>
            </w:tcBorders>
            <w:shd w:val="clear" w:color="auto" w:fill="FFFFFF"/>
          </w:tcPr>
          <w:p w14:paraId="0951F06A" w14:textId="77777777" w:rsidR="00AF355B" w:rsidRDefault="00AF355B">
            <w:pPr>
              <w:widowControl w:val="0"/>
              <w:spacing w:after="0" w:line="240" w:lineRule="auto"/>
              <w:rPr>
                <w:sz w:val="24"/>
                <w:szCs w:val="24"/>
              </w:rPr>
            </w:pPr>
          </w:p>
        </w:tc>
      </w:tr>
      <w:tr w:rsidR="00AF355B" w14:paraId="3D569B39" w14:textId="77777777">
        <w:trPr>
          <w:trHeight w:hRule="exact" w:val="557"/>
          <w:jc w:val="center"/>
        </w:trPr>
        <w:tc>
          <w:tcPr>
            <w:tcW w:w="693" w:type="dxa"/>
            <w:tcBorders>
              <w:top w:val="single" w:sz="4" w:space="0" w:color="000000"/>
              <w:left w:val="single" w:sz="4" w:space="0" w:color="000000"/>
            </w:tcBorders>
            <w:shd w:val="clear" w:color="auto" w:fill="FFFFFF"/>
          </w:tcPr>
          <w:p w14:paraId="14406ED0" w14:textId="77777777" w:rsidR="00AF355B" w:rsidRDefault="00173BAA">
            <w:pPr>
              <w:pStyle w:val="25"/>
              <w:shd w:val="clear" w:color="auto" w:fill="auto"/>
              <w:spacing w:after="0" w:line="240" w:lineRule="auto"/>
              <w:jc w:val="center"/>
              <w:rPr>
                <w:sz w:val="24"/>
                <w:szCs w:val="24"/>
              </w:rPr>
            </w:pPr>
            <w:r>
              <w:rPr>
                <w:sz w:val="24"/>
                <w:szCs w:val="24"/>
              </w:rPr>
              <w:t>1.2</w:t>
            </w:r>
          </w:p>
        </w:tc>
        <w:tc>
          <w:tcPr>
            <w:tcW w:w="6946" w:type="dxa"/>
            <w:tcBorders>
              <w:top w:val="single" w:sz="4" w:space="0" w:color="000000"/>
              <w:left w:val="single" w:sz="4" w:space="0" w:color="000000"/>
            </w:tcBorders>
            <w:shd w:val="clear" w:color="auto" w:fill="FFFFFF"/>
          </w:tcPr>
          <w:p w14:paraId="06E7E9F2" w14:textId="77777777" w:rsidR="00AF355B" w:rsidRDefault="00173BAA">
            <w:pPr>
              <w:pStyle w:val="25"/>
              <w:shd w:val="clear" w:color="auto" w:fill="auto"/>
              <w:spacing w:after="0" w:line="240" w:lineRule="auto"/>
              <w:jc w:val="center"/>
              <w:rPr>
                <w:sz w:val="24"/>
                <w:szCs w:val="24"/>
              </w:rPr>
            </w:pPr>
            <w:r>
              <w:rPr>
                <w:sz w:val="24"/>
                <w:szCs w:val="24"/>
              </w:rPr>
              <w:t>Сведения о юридическом лице, в случае если заявителем является юридическое лицо:</w:t>
            </w:r>
          </w:p>
        </w:tc>
        <w:tc>
          <w:tcPr>
            <w:tcW w:w="2546" w:type="dxa"/>
            <w:tcBorders>
              <w:top w:val="single" w:sz="4" w:space="0" w:color="000000"/>
              <w:left w:val="single" w:sz="4" w:space="0" w:color="000000"/>
              <w:right w:val="single" w:sz="4" w:space="0" w:color="000000"/>
            </w:tcBorders>
            <w:shd w:val="clear" w:color="auto" w:fill="FFFFFF"/>
          </w:tcPr>
          <w:p w14:paraId="0A06AE3A" w14:textId="77777777" w:rsidR="00AF355B" w:rsidRDefault="00AF355B">
            <w:pPr>
              <w:widowControl w:val="0"/>
              <w:spacing w:after="0" w:line="240" w:lineRule="auto"/>
              <w:rPr>
                <w:sz w:val="24"/>
                <w:szCs w:val="24"/>
              </w:rPr>
            </w:pPr>
          </w:p>
        </w:tc>
      </w:tr>
      <w:tr w:rsidR="00AF355B" w14:paraId="7F5E6150" w14:textId="77777777">
        <w:trPr>
          <w:trHeight w:hRule="exact" w:val="296"/>
          <w:jc w:val="center"/>
        </w:trPr>
        <w:tc>
          <w:tcPr>
            <w:tcW w:w="693" w:type="dxa"/>
            <w:tcBorders>
              <w:top w:val="single" w:sz="4" w:space="0" w:color="000000"/>
              <w:left w:val="single" w:sz="4" w:space="0" w:color="000000"/>
              <w:bottom w:val="single" w:sz="4" w:space="0" w:color="000000"/>
            </w:tcBorders>
            <w:shd w:val="clear" w:color="auto" w:fill="FFFFFF"/>
          </w:tcPr>
          <w:p w14:paraId="3E8D9D5E" w14:textId="77777777" w:rsidR="00AF355B" w:rsidRDefault="00173BAA">
            <w:pPr>
              <w:pStyle w:val="25"/>
              <w:shd w:val="clear" w:color="auto" w:fill="auto"/>
              <w:spacing w:after="0" w:line="240" w:lineRule="auto"/>
              <w:jc w:val="center"/>
              <w:rPr>
                <w:sz w:val="24"/>
                <w:szCs w:val="24"/>
              </w:rPr>
            </w:pPr>
            <w:r>
              <w:rPr>
                <w:sz w:val="24"/>
                <w:szCs w:val="24"/>
              </w:rPr>
              <w:t>1.2.1</w:t>
            </w:r>
          </w:p>
        </w:tc>
        <w:tc>
          <w:tcPr>
            <w:tcW w:w="6946" w:type="dxa"/>
            <w:tcBorders>
              <w:top w:val="single" w:sz="4" w:space="0" w:color="000000"/>
              <w:left w:val="single" w:sz="4" w:space="0" w:color="000000"/>
              <w:bottom w:val="single" w:sz="4" w:space="0" w:color="000000"/>
            </w:tcBorders>
            <w:shd w:val="clear" w:color="auto" w:fill="FFFFFF"/>
          </w:tcPr>
          <w:p w14:paraId="59DAF9CF" w14:textId="77777777" w:rsidR="00AF355B" w:rsidRDefault="00173BAA">
            <w:pPr>
              <w:pStyle w:val="25"/>
              <w:shd w:val="clear" w:color="auto" w:fill="auto"/>
              <w:spacing w:after="0" w:line="240" w:lineRule="auto"/>
              <w:jc w:val="center"/>
              <w:rPr>
                <w:sz w:val="24"/>
                <w:szCs w:val="24"/>
              </w:rPr>
            </w:pPr>
            <w:r>
              <w:rPr>
                <w:sz w:val="24"/>
                <w:szCs w:val="24"/>
              </w:rPr>
              <w:t>Полное наименование</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40AE7229" w14:textId="77777777" w:rsidR="00AF355B" w:rsidRDefault="00AF355B">
            <w:pPr>
              <w:widowControl w:val="0"/>
              <w:spacing w:after="0" w:line="240" w:lineRule="auto"/>
              <w:rPr>
                <w:sz w:val="24"/>
                <w:szCs w:val="24"/>
              </w:rPr>
            </w:pPr>
          </w:p>
        </w:tc>
      </w:tr>
      <w:tr w:rsidR="00AF355B" w14:paraId="0C1E948C" w14:textId="77777777">
        <w:trPr>
          <w:trHeight w:hRule="exact" w:val="271"/>
          <w:jc w:val="center"/>
        </w:trPr>
        <w:tc>
          <w:tcPr>
            <w:tcW w:w="693" w:type="dxa"/>
            <w:tcBorders>
              <w:top w:val="single" w:sz="4" w:space="0" w:color="000000"/>
              <w:left w:val="single" w:sz="4" w:space="0" w:color="000000"/>
              <w:bottom w:val="single" w:sz="4" w:space="0" w:color="000000"/>
            </w:tcBorders>
            <w:shd w:val="clear" w:color="auto" w:fill="FFFFFF"/>
          </w:tcPr>
          <w:p w14:paraId="62C832C5" w14:textId="77777777" w:rsidR="00AF355B" w:rsidRDefault="00173BAA">
            <w:pPr>
              <w:pStyle w:val="25"/>
              <w:shd w:val="clear" w:color="auto" w:fill="auto"/>
              <w:spacing w:after="0" w:line="240" w:lineRule="auto"/>
              <w:jc w:val="center"/>
              <w:rPr>
                <w:sz w:val="24"/>
                <w:szCs w:val="24"/>
              </w:rPr>
            </w:pPr>
            <w:r>
              <w:rPr>
                <w:sz w:val="24"/>
                <w:szCs w:val="24"/>
              </w:rPr>
              <w:t>1.2.2</w:t>
            </w:r>
          </w:p>
        </w:tc>
        <w:tc>
          <w:tcPr>
            <w:tcW w:w="6946" w:type="dxa"/>
            <w:tcBorders>
              <w:top w:val="single" w:sz="4" w:space="0" w:color="000000"/>
              <w:left w:val="single" w:sz="4" w:space="0" w:color="000000"/>
              <w:bottom w:val="single" w:sz="4" w:space="0" w:color="000000"/>
            </w:tcBorders>
            <w:shd w:val="clear" w:color="auto" w:fill="FFFFFF"/>
          </w:tcPr>
          <w:p w14:paraId="3550A162" w14:textId="77777777" w:rsidR="00AF355B" w:rsidRDefault="00173BAA">
            <w:pPr>
              <w:pStyle w:val="25"/>
              <w:shd w:val="clear" w:color="auto" w:fill="auto"/>
              <w:spacing w:after="0" w:line="240" w:lineRule="auto"/>
              <w:jc w:val="center"/>
              <w:rPr>
                <w:sz w:val="24"/>
                <w:szCs w:val="24"/>
              </w:rPr>
            </w:pPr>
            <w:r>
              <w:rPr>
                <w:sz w:val="24"/>
                <w:szCs w:val="24"/>
              </w:rPr>
              <w:t>Основной государственный регистрационный номер</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714C0311" w14:textId="77777777" w:rsidR="00AF355B" w:rsidRDefault="00AF355B">
            <w:pPr>
              <w:widowControl w:val="0"/>
              <w:spacing w:after="0" w:line="240" w:lineRule="auto"/>
              <w:rPr>
                <w:sz w:val="24"/>
                <w:szCs w:val="24"/>
              </w:rPr>
            </w:pPr>
          </w:p>
        </w:tc>
      </w:tr>
      <w:tr w:rsidR="00AF355B" w14:paraId="7099751A" w14:textId="77777777">
        <w:trPr>
          <w:trHeight w:hRule="exact" w:val="745"/>
          <w:jc w:val="center"/>
        </w:trPr>
        <w:tc>
          <w:tcPr>
            <w:tcW w:w="693" w:type="dxa"/>
            <w:tcBorders>
              <w:top w:val="single" w:sz="4" w:space="0" w:color="000000"/>
              <w:left w:val="single" w:sz="4" w:space="0" w:color="000000"/>
              <w:bottom w:val="single" w:sz="4" w:space="0" w:color="000000"/>
            </w:tcBorders>
            <w:shd w:val="clear" w:color="auto" w:fill="FFFFFF"/>
          </w:tcPr>
          <w:p w14:paraId="0C356B98" w14:textId="77777777" w:rsidR="00AF355B" w:rsidRDefault="00173BAA">
            <w:pPr>
              <w:pStyle w:val="25"/>
              <w:shd w:val="clear" w:color="auto" w:fill="auto"/>
              <w:spacing w:after="0" w:line="240" w:lineRule="auto"/>
              <w:jc w:val="center"/>
              <w:rPr>
                <w:sz w:val="24"/>
                <w:szCs w:val="24"/>
              </w:rPr>
            </w:pPr>
            <w:r>
              <w:rPr>
                <w:sz w:val="24"/>
                <w:szCs w:val="24"/>
              </w:rPr>
              <w:t>1.2.3</w:t>
            </w:r>
          </w:p>
        </w:tc>
        <w:tc>
          <w:tcPr>
            <w:tcW w:w="6946" w:type="dxa"/>
            <w:tcBorders>
              <w:top w:val="single" w:sz="4" w:space="0" w:color="000000"/>
              <w:left w:val="single" w:sz="4" w:space="0" w:color="000000"/>
              <w:bottom w:val="single" w:sz="4" w:space="0" w:color="000000"/>
            </w:tcBorders>
            <w:shd w:val="clear" w:color="auto" w:fill="FFFFFF"/>
          </w:tcPr>
          <w:p w14:paraId="786D6A8D" w14:textId="77777777" w:rsidR="00AF355B" w:rsidRDefault="00173BAA">
            <w:pPr>
              <w:pStyle w:val="25"/>
              <w:shd w:val="clear" w:color="auto" w:fill="auto"/>
              <w:spacing w:after="0" w:line="240" w:lineRule="auto"/>
              <w:jc w:val="center"/>
              <w:rPr>
                <w:sz w:val="24"/>
                <w:szCs w:val="24"/>
              </w:rPr>
            </w:pPr>
            <w:r>
              <w:rPr>
                <w:sz w:val="24"/>
                <w:szCs w:val="24"/>
              </w:rPr>
              <w:t>Идентификационный номер налогоплательщика - юридического лица</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189D963E" w14:textId="77777777" w:rsidR="00AF355B" w:rsidRDefault="00AF355B">
            <w:pPr>
              <w:widowControl w:val="0"/>
              <w:spacing w:after="0" w:line="240" w:lineRule="auto"/>
              <w:rPr>
                <w:sz w:val="24"/>
                <w:szCs w:val="24"/>
              </w:rPr>
            </w:pPr>
          </w:p>
        </w:tc>
      </w:tr>
    </w:tbl>
    <w:p w14:paraId="4A2E6992" w14:textId="77777777" w:rsidR="00AF355B" w:rsidRDefault="00173BAA">
      <w:pPr>
        <w:pStyle w:val="af8"/>
        <w:shd w:val="clear" w:color="auto" w:fill="auto"/>
        <w:spacing w:line="240" w:lineRule="auto"/>
        <w:jc w:val="both"/>
      </w:pPr>
      <w:r>
        <w:rPr>
          <w:b w:val="0"/>
          <w:bCs w:val="0"/>
          <w:sz w:val="22"/>
          <w:szCs w:val="22"/>
          <w:vertAlign w:val="superscript"/>
        </w:rPr>
        <w:t>8</w:t>
      </w:r>
      <w:r>
        <w:rPr>
          <w:b w:val="0"/>
          <w:bCs w:val="0"/>
          <w:sz w:val="22"/>
          <w:szCs w:val="22"/>
        </w:rPr>
        <w:t xml:space="preserve"> Заявителями являются правообладатели земельных участков, а также иные лица, указанные в части 1</w:t>
      </w:r>
      <w:r>
        <w:rPr>
          <w:b w:val="0"/>
          <w:bCs w:val="0"/>
          <w:sz w:val="22"/>
          <w:szCs w:val="22"/>
          <w:vertAlign w:val="superscript"/>
        </w:rPr>
        <w:t>1</w:t>
      </w:r>
      <w:r>
        <w:rPr>
          <w:b w:val="0"/>
          <w:bCs w:val="0"/>
          <w:sz w:val="22"/>
          <w:szCs w:val="22"/>
        </w:rPr>
        <w:t xml:space="preserve"> статьи 57</w:t>
      </w:r>
      <w:r>
        <w:rPr>
          <w:b w:val="0"/>
          <w:bCs w:val="0"/>
          <w:sz w:val="22"/>
          <w:szCs w:val="22"/>
          <w:vertAlign w:val="superscript"/>
        </w:rPr>
        <w:t>3</w:t>
      </w:r>
      <w:r>
        <w:rPr>
          <w:b w:val="0"/>
          <w:bCs w:val="0"/>
          <w:sz w:val="22"/>
          <w:szCs w:val="22"/>
        </w:rPr>
        <w:t xml:space="preserve"> Градостроительного кодекса Российской Федерации</w:t>
      </w:r>
    </w:p>
    <w:p w14:paraId="7194DB14" w14:textId="77777777" w:rsidR="00AF355B" w:rsidRDefault="00173BAA">
      <w:pPr>
        <w:pStyle w:val="afc"/>
        <w:shd w:val="clear" w:color="auto" w:fill="auto"/>
        <w:tabs>
          <w:tab w:val="left" w:leader="underscore" w:pos="6571"/>
        </w:tabs>
        <w:spacing w:line="240" w:lineRule="auto"/>
        <w:ind w:firstLine="709"/>
        <w:jc w:val="both"/>
      </w:pPr>
      <w:r>
        <w:t>Приложение:</w:t>
      </w:r>
      <w:r>
        <w:tab/>
      </w:r>
    </w:p>
    <w:p w14:paraId="76A594AF" w14:textId="77777777" w:rsidR="00AF355B" w:rsidRDefault="00173BAA">
      <w:pPr>
        <w:pStyle w:val="afc"/>
        <w:shd w:val="clear" w:color="auto" w:fill="auto"/>
        <w:spacing w:line="240" w:lineRule="auto"/>
        <w:ind w:firstLine="709"/>
        <w:jc w:val="both"/>
      </w:pPr>
      <w:r>
        <w:t>Номер телефона и адрес электронной почты для связи:______________</w:t>
      </w:r>
    </w:p>
    <w:p w14:paraId="4945F8AE" w14:textId="77777777" w:rsidR="00AF355B" w:rsidRDefault="00173BAA">
      <w:pPr>
        <w:pStyle w:val="afc"/>
        <w:shd w:val="clear" w:color="auto" w:fill="auto"/>
        <w:spacing w:line="240" w:lineRule="auto"/>
        <w:ind w:firstLine="709"/>
        <w:jc w:val="both"/>
      </w:pPr>
      <w:r>
        <w:t>Результат рассмотрения настоящего заявления прошу:</w:t>
      </w:r>
    </w:p>
    <w:tbl>
      <w:tblPr>
        <w:tblW w:w="10196" w:type="dxa"/>
        <w:jc w:val="center"/>
        <w:tblLayout w:type="fixed"/>
        <w:tblCellMar>
          <w:left w:w="10" w:type="dxa"/>
          <w:right w:w="10" w:type="dxa"/>
        </w:tblCellMar>
        <w:tblLook w:val="0000" w:firstRow="0" w:lastRow="0" w:firstColumn="0" w:lastColumn="0" w:noHBand="0" w:noVBand="0"/>
      </w:tblPr>
      <w:tblGrid>
        <w:gridCol w:w="8506"/>
        <w:gridCol w:w="1690"/>
      </w:tblGrid>
      <w:tr w:rsidR="00AF355B" w14:paraId="7FD4C496" w14:textId="77777777">
        <w:trPr>
          <w:trHeight w:hRule="exact" w:val="1152"/>
          <w:jc w:val="center"/>
        </w:trPr>
        <w:tc>
          <w:tcPr>
            <w:tcW w:w="8505" w:type="dxa"/>
            <w:tcBorders>
              <w:top w:val="single" w:sz="4" w:space="0" w:color="000000"/>
              <w:left w:val="single" w:sz="4" w:space="0" w:color="000000"/>
            </w:tcBorders>
            <w:shd w:val="clear" w:color="auto" w:fill="FFFFFF"/>
          </w:tcPr>
          <w:p w14:paraId="1C6215D6" w14:textId="77777777" w:rsidR="00AF355B" w:rsidRDefault="00173BAA">
            <w:pPr>
              <w:pStyle w:val="25"/>
              <w:shd w:val="clear" w:color="auto" w:fill="auto"/>
              <w:spacing w:after="0"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90" w:type="dxa"/>
            <w:tcBorders>
              <w:top w:val="single" w:sz="4" w:space="0" w:color="000000"/>
              <w:left w:val="single" w:sz="4" w:space="0" w:color="000000"/>
              <w:right w:val="single" w:sz="4" w:space="0" w:color="000000"/>
            </w:tcBorders>
            <w:shd w:val="clear" w:color="auto" w:fill="FFFFFF"/>
          </w:tcPr>
          <w:p w14:paraId="79EC786C" w14:textId="77777777" w:rsidR="00AF355B" w:rsidRDefault="00AF355B">
            <w:pPr>
              <w:widowControl w:val="0"/>
              <w:spacing w:after="0" w:line="240" w:lineRule="auto"/>
              <w:rPr>
                <w:sz w:val="24"/>
                <w:szCs w:val="24"/>
              </w:rPr>
            </w:pPr>
          </w:p>
        </w:tc>
      </w:tr>
      <w:tr w:rsidR="00AF355B" w14:paraId="236A02D9" w14:textId="77777777">
        <w:trPr>
          <w:trHeight w:hRule="exact" w:val="1140"/>
          <w:jc w:val="center"/>
        </w:trPr>
        <w:tc>
          <w:tcPr>
            <w:tcW w:w="8505" w:type="dxa"/>
            <w:tcBorders>
              <w:top w:val="single" w:sz="4" w:space="0" w:color="000000"/>
              <w:left w:val="single" w:sz="4" w:space="0" w:color="000000"/>
              <w:bottom w:val="single" w:sz="4" w:space="0" w:color="000000"/>
            </w:tcBorders>
            <w:shd w:val="clear" w:color="auto" w:fill="FFFFFF"/>
          </w:tcPr>
          <w:p w14:paraId="2086AA5A" w14:textId="77777777" w:rsidR="00AF355B" w:rsidRDefault="00173BAA">
            <w:pPr>
              <w:pStyle w:val="25"/>
              <w:shd w:val="clear" w:color="auto" w:fill="auto"/>
              <w:spacing w:after="0" w:line="240" w:lineRule="auto"/>
              <w:jc w:val="left"/>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941FBE9" w14:textId="77777777" w:rsidR="00AF355B" w:rsidRDefault="00AF355B">
            <w:pPr>
              <w:widowControl w:val="0"/>
              <w:spacing w:after="0" w:line="240" w:lineRule="auto"/>
              <w:rPr>
                <w:sz w:val="24"/>
                <w:szCs w:val="24"/>
              </w:rPr>
            </w:pPr>
          </w:p>
        </w:tc>
      </w:tr>
      <w:tr w:rsidR="00AF355B" w14:paraId="70C81696" w14:textId="77777777">
        <w:trPr>
          <w:trHeight w:hRule="exact" w:val="278"/>
          <w:jc w:val="center"/>
        </w:trPr>
        <w:tc>
          <w:tcPr>
            <w:tcW w:w="8505" w:type="dxa"/>
            <w:tcBorders>
              <w:top w:val="single" w:sz="4" w:space="0" w:color="000000"/>
              <w:left w:val="single" w:sz="4" w:space="0" w:color="000000"/>
              <w:bottom w:val="single" w:sz="4" w:space="0" w:color="000000"/>
            </w:tcBorders>
            <w:shd w:val="clear" w:color="auto" w:fill="FFFFFF"/>
          </w:tcPr>
          <w:p w14:paraId="34FBF335" w14:textId="77777777" w:rsidR="00AF355B" w:rsidRDefault="00173BAA">
            <w:pPr>
              <w:pStyle w:val="25"/>
              <w:shd w:val="clear" w:color="auto" w:fill="auto"/>
              <w:spacing w:after="0" w:line="240" w:lineRule="auto"/>
              <w:jc w:val="left"/>
              <w:rPr>
                <w:sz w:val="24"/>
                <w:szCs w:val="24"/>
              </w:rPr>
            </w:pPr>
            <w:r>
              <w:rPr>
                <w:sz w:val="24"/>
                <w:szCs w:val="24"/>
              </w:rPr>
              <w:t>направить на бумажном носителе на почтовый адрес:</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40AE10D2" w14:textId="77777777" w:rsidR="00AF355B" w:rsidRDefault="00AF355B">
            <w:pPr>
              <w:widowControl w:val="0"/>
              <w:spacing w:after="0" w:line="240" w:lineRule="auto"/>
              <w:rPr>
                <w:sz w:val="24"/>
                <w:szCs w:val="24"/>
              </w:rPr>
            </w:pPr>
          </w:p>
        </w:tc>
      </w:tr>
      <w:tr w:rsidR="00AF355B" w14:paraId="160A6F06" w14:textId="77777777">
        <w:trPr>
          <w:trHeight w:hRule="exact" w:val="324"/>
          <w:jc w:val="center"/>
        </w:trPr>
        <w:tc>
          <w:tcPr>
            <w:tcW w:w="8505" w:type="dxa"/>
            <w:tcBorders>
              <w:top w:val="single" w:sz="4" w:space="0" w:color="000000"/>
              <w:left w:val="single" w:sz="4" w:space="0" w:color="000000"/>
              <w:bottom w:val="single" w:sz="4" w:space="0" w:color="000000"/>
            </w:tcBorders>
            <w:shd w:val="clear" w:color="auto" w:fill="FFFFFF"/>
            <w:vAlign w:val="center"/>
          </w:tcPr>
          <w:p w14:paraId="47177194" w14:textId="77777777" w:rsidR="00AF355B" w:rsidRDefault="00173BAA">
            <w:pPr>
              <w:pStyle w:val="25"/>
              <w:shd w:val="clear" w:color="auto" w:fill="auto"/>
              <w:spacing w:after="0" w:line="240" w:lineRule="auto"/>
              <w:ind w:left="3000"/>
              <w:jc w:val="left"/>
            </w:pPr>
            <w:r>
              <w:rPr>
                <w:rStyle w:val="29pt"/>
                <w:b w:val="0"/>
                <w:bCs w:val="0"/>
                <w:i w:val="0"/>
                <w:sz w:val="24"/>
                <w:szCs w:val="24"/>
              </w:rPr>
              <w:t>Указывается один из перечисленных способов</w:t>
            </w:r>
          </w:p>
        </w:tc>
        <w:tc>
          <w:tcPr>
            <w:tcW w:w="1690" w:type="dxa"/>
            <w:tcBorders>
              <w:top w:val="single" w:sz="4" w:space="0" w:color="000000"/>
              <w:bottom w:val="single" w:sz="4" w:space="0" w:color="000000"/>
              <w:right w:val="single" w:sz="4" w:space="0" w:color="000000"/>
            </w:tcBorders>
            <w:shd w:val="clear" w:color="auto" w:fill="FFFFFF"/>
          </w:tcPr>
          <w:p w14:paraId="696D029F" w14:textId="77777777" w:rsidR="00AF355B" w:rsidRDefault="00AF355B">
            <w:pPr>
              <w:widowControl w:val="0"/>
              <w:spacing w:after="0" w:line="240" w:lineRule="auto"/>
              <w:rPr>
                <w:sz w:val="24"/>
                <w:szCs w:val="24"/>
              </w:rPr>
            </w:pPr>
          </w:p>
        </w:tc>
      </w:tr>
    </w:tbl>
    <w:p w14:paraId="2951E3D1" w14:textId="77777777" w:rsidR="00AF355B" w:rsidRDefault="00173B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14:paraId="459D89F7" w14:textId="77777777" w:rsidR="00AF355B" w:rsidRDefault="00173BA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Подпись</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Фамилия имя, отчество (при наличии)</w:t>
      </w:r>
      <w:bookmarkStart w:id="25" w:name="bookmark39"/>
    </w:p>
    <w:p w14:paraId="27F26058" w14:textId="77777777" w:rsidR="00A00568" w:rsidRDefault="00A00568">
      <w:pPr>
        <w:pStyle w:val="13"/>
        <w:shd w:val="clear" w:color="auto" w:fill="auto"/>
        <w:spacing w:after="0" w:line="240" w:lineRule="auto"/>
        <w:ind w:left="4536" w:firstLine="0"/>
        <w:rPr>
          <w:b w:val="0"/>
          <w:bCs w:val="0"/>
        </w:rPr>
      </w:pPr>
    </w:p>
    <w:p w14:paraId="39E33865" w14:textId="77777777" w:rsidR="00A00568" w:rsidRDefault="00A00568">
      <w:pPr>
        <w:pStyle w:val="13"/>
        <w:shd w:val="clear" w:color="auto" w:fill="auto"/>
        <w:spacing w:after="0" w:line="240" w:lineRule="auto"/>
        <w:ind w:left="4536" w:firstLine="0"/>
        <w:rPr>
          <w:b w:val="0"/>
          <w:bCs w:val="0"/>
        </w:rPr>
      </w:pPr>
    </w:p>
    <w:p w14:paraId="47C295AF" w14:textId="1866C6BE" w:rsidR="00AF355B" w:rsidRDefault="00173BAA">
      <w:pPr>
        <w:pStyle w:val="13"/>
        <w:shd w:val="clear" w:color="auto" w:fill="auto"/>
        <w:spacing w:after="0" w:line="240" w:lineRule="auto"/>
        <w:ind w:left="4536" w:firstLine="0"/>
        <w:rPr>
          <w:b w:val="0"/>
          <w:bCs w:val="0"/>
        </w:rPr>
      </w:pPr>
      <w:r>
        <w:rPr>
          <w:b w:val="0"/>
          <w:bCs w:val="0"/>
        </w:rPr>
        <w:lastRenderedPageBreak/>
        <w:t>ПРИЛОЖЕНИЕ  9</w:t>
      </w:r>
    </w:p>
    <w:p w14:paraId="0EF522F5" w14:textId="77777777" w:rsidR="00AF355B" w:rsidRDefault="00173BAA">
      <w:pPr>
        <w:pStyle w:val="25"/>
        <w:spacing w:after="0" w:line="240" w:lineRule="auto"/>
        <w:ind w:left="4536"/>
        <w:jc w:val="center"/>
      </w:pPr>
      <w:r>
        <w:t xml:space="preserve">к административному регламенту </w:t>
      </w:r>
      <w:r>
        <w:tab/>
      </w:r>
    </w:p>
    <w:p w14:paraId="6D4AD64F" w14:textId="77777777" w:rsidR="00AF355B" w:rsidRDefault="00173BAA">
      <w:pPr>
        <w:pStyle w:val="25"/>
        <w:spacing w:after="0" w:line="240" w:lineRule="auto"/>
        <w:ind w:left="4536"/>
        <w:jc w:val="center"/>
      </w:pPr>
      <w:r>
        <w:t>предоставления муниципальной</w:t>
      </w:r>
    </w:p>
    <w:p w14:paraId="6B0C9593" w14:textId="77777777" w:rsidR="00AF355B" w:rsidRDefault="00173BAA">
      <w:pPr>
        <w:pStyle w:val="25"/>
        <w:spacing w:after="0" w:line="240" w:lineRule="auto"/>
        <w:ind w:left="4536"/>
        <w:jc w:val="center"/>
      </w:pPr>
      <w:r>
        <w:t>услуги «Выдача градостроительного</w:t>
      </w:r>
    </w:p>
    <w:p w14:paraId="5CD3126D" w14:textId="77777777" w:rsidR="00AF355B" w:rsidRDefault="00173BAA">
      <w:pPr>
        <w:pStyle w:val="25"/>
        <w:shd w:val="clear" w:color="auto" w:fill="auto"/>
        <w:spacing w:after="0" w:line="240" w:lineRule="auto"/>
        <w:ind w:left="4536"/>
        <w:jc w:val="center"/>
      </w:pPr>
      <w:r>
        <w:t>плана земельного участка»</w:t>
      </w:r>
    </w:p>
    <w:p w14:paraId="77D0CC7F" w14:textId="30D4D6D0"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Кому</w:t>
      </w:r>
      <w:r>
        <w:rPr>
          <w:rFonts w:ascii="Times New Roman" w:eastAsia="Times New Roman" w:hAnsi="Times New Roman"/>
          <w:sz w:val="28"/>
          <w:szCs w:val="28"/>
          <w:lang w:eastAsia="ru-RU"/>
        </w:rPr>
        <w:tab/>
        <w:t>______________________________</w:t>
      </w:r>
    </w:p>
    <w:p w14:paraId="20421D4C"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(фамилия, имя, отчество (при наличии) заявителя,</w:t>
      </w:r>
    </w:p>
    <w:p w14:paraId="236ABB83"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ОГРНИП(для физического лица, зарегистрированного </w:t>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в качестве индивидуального предпринимателя) – для</w:t>
      </w:r>
    </w:p>
    <w:p w14:paraId="50A84E54"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физического лица, полное наименование заявителя,</w:t>
      </w:r>
    </w:p>
    <w:p w14:paraId="63D1E021" w14:textId="77777777" w:rsidR="00AF355B" w:rsidRDefault="00173BAA">
      <w:pPr>
        <w:spacing w:after="0" w:line="240" w:lineRule="auto"/>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t xml:space="preserve"> ИНН, ОГРН – для юридического лица,</w:t>
      </w:r>
    </w:p>
    <w:p w14:paraId="0590363F" w14:textId="77777777" w:rsidR="00AF355B" w:rsidRDefault="00173BAA">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Куда ______________________________</w:t>
      </w:r>
    </w:p>
    <w:p w14:paraId="087DC3B7" w14:textId="77777777" w:rsidR="00AF355B" w:rsidRDefault="00173BAA">
      <w:pPr>
        <w:spacing w:after="0" w:line="240" w:lineRule="auto"/>
        <w:jc w:val="left"/>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Times New Roman" w:eastAsia="Times New Roman" w:hAnsi="Times New Roman"/>
          <w:sz w:val="18"/>
          <w:szCs w:val="18"/>
          <w:lang w:eastAsia="ru-RU"/>
        </w:rPr>
        <w:t>почтовый индекс и адрес, телефон, адрес электронной почты)</w:t>
      </w:r>
    </w:p>
    <w:p w14:paraId="5BC9F921" w14:textId="77777777" w:rsidR="00AF355B" w:rsidRDefault="00AF355B">
      <w:pPr>
        <w:pStyle w:val="13"/>
        <w:shd w:val="clear" w:color="auto" w:fill="auto"/>
        <w:spacing w:after="0" w:line="240" w:lineRule="auto"/>
        <w:ind w:right="20" w:firstLine="0"/>
        <w:rPr>
          <w:rStyle w:val="13pt"/>
        </w:rPr>
      </w:pPr>
    </w:p>
    <w:p w14:paraId="0A7F5312" w14:textId="77777777" w:rsidR="00AF355B" w:rsidRDefault="00173BAA">
      <w:pPr>
        <w:pStyle w:val="13"/>
        <w:shd w:val="clear" w:color="auto" w:fill="auto"/>
        <w:spacing w:after="0" w:line="240" w:lineRule="auto"/>
        <w:ind w:right="20" w:firstLine="0"/>
      </w:pPr>
      <w:r>
        <w:rPr>
          <w:rStyle w:val="13pt"/>
          <w:b/>
          <w:spacing w:val="0"/>
        </w:rPr>
        <w:t>РЕШЕНИЕ</w:t>
      </w:r>
      <w:bookmarkEnd w:id="25"/>
    </w:p>
    <w:p w14:paraId="51A28C6A" w14:textId="77777777" w:rsidR="00AF355B" w:rsidRDefault="00173BAA">
      <w:pPr>
        <w:pStyle w:val="32"/>
        <w:shd w:val="clear" w:color="auto" w:fill="auto"/>
        <w:spacing w:before="0" w:after="0" w:line="240" w:lineRule="auto"/>
        <w:ind w:right="20" w:firstLine="0"/>
        <w:jc w:val="center"/>
        <w:rPr>
          <w:b w:val="0"/>
          <w:bCs w:val="0"/>
        </w:rPr>
      </w:pPr>
      <w:r>
        <w:rPr>
          <w:b w:val="0"/>
          <w:bCs w:val="0"/>
        </w:rPr>
        <w:t>об оставлении заявления о выдаче градостроительного плана земельного</w:t>
      </w:r>
    </w:p>
    <w:p w14:paraId="63F1A528" w14:textId="77777777" w:rsidR="00AF355B" w:rsidRDefault="00173BAA">
      <w:pPr>
        <w:pStyle w:val="32"/>
        <w:shd w:val="clear" w:color="auto" w:fill="auto"/>
        <w:spacing w:before="0" w:after="0" w:line="240" w:lineRule="auto"/>
        <w:ind w:right="20" w:firstLine="0"/>
        <w:jc w:val="center"/>
        <w:rPr>
          <w:b w:val="0"/>
          <w:bCs w:val="0"/>
        </w:rPr>
      </w:pPr>
      <w:r>
        <w:rPr>
          <w:b w:val="0"/>
          <w:bCs w:val="0"/>
        </w:rPr>
        <w:t>участка без рассмотрения</w:t>
      </w:r>
    </w:p>
    <w:p w14:paraId="4859E9E4" w14:textId="77777777" w:rsidR="00AF355B" w:rsidRDefault="00AF355B">
      <w:pPr>
        <w:pStyle w:val="32"/>
        <w:shd w:val="clear" w:color="auto" w:fill="auto"/>
        <w:spacing w:before="0" w:after="0" w:line="240" w:lineRule="auto"/>
        <w:ind w:right="20" w:firstLine="0"/>
        <w:jc w:val="center"/>
        <w:rPr>
          <w:b w:val="0"/>
          <w:bCs w:val="0"/>
        </w:rPr>
      </w:pPr>
    </w:p>
    <w:p w14:paraId="3C6E9B0F" w14:textId="77777777" w:rsidR="00AF355B" w:rsidRDefault="00173BAA">
      <w:pPr>
        <w:pStyle w:val="25"/>
        <w:shd w:val="clear" w:color="auto" w:fill="auto"/>
        <w:tabs>
          <w:tab w:val="left" w:leader="underscore" w:pos="6506"/>
          <w:tab w:val="left" w:leader="underscore" w:pos="8253"/>
        </w:tabs>
        <w:spacing w:after="0" w:line="240" w:lineRule="auto"/>
        <w:ind w:firstLine="709"/>
        <w:jc w:val="both"/>
      </w:pPr>
      <w:r>
        <w:t>На основании Вашего заявления от</w:t>
      </w:r>
      <w:r>
        <w:rPr>
          <w:sz w:val="24"/>
          <w:szCs w:val="24"/>
        </w:rPr>
        <w:t>_________</w:t>
      </w:r>
      <w:r>
        <w:t>№_______об оставлении</w:t>
      </w:r>
    </w:p>
    <w:p w14:paraId="7A3F5002" w14:textId="77777777" w:rsidR="00AF355B" w:rsidRDefault="00173BAA">
      <w:pPr>
        <w:pStyle w:val="52"/>
        <w:shd w:val="clear" w:color="auto" w:fill="auto"/>
        <w:spacing w:before="0" w:after="0" w:line="240" w:lineRule="auto"/>
        <w:ind w:left="5540"/>
        <w:jc w:val="left"/>
        <w:rPr>
          <w:b w:val="0"/>
          <w:bCs w:val="0"/>
        </w:rPr>
      </w:pPr>
      <w:r>
        <w:rPr>
          <w:b w:val="0"/>
          <w:bCs w:val="0"/>
        </w:rPr>
        <w:t>(дата и номер регистрации)</w:t>
      </w:r>
    </w:p>
    <w:p w14:paraId="69ED5A74" w14:textId="77777777" w:rsidR="00AF355B" w:rsidRDefault="00173BAA">
      <w:pPr>
        <w:pStyle w:val="25"/>
        <w:shd w:val="clear" w:color="auto" w:fill="auto"/>
        <w:tabs>
          <w:tab w:val="left" w:leader="underscore" w:pos="4133"/>
          <w:tab w:val="left" w:leader="underscore" w:pos="5938"/>
        </w:tabs>
        <w:spacing w:after="0" w:line="240" w:lineRule="auto"/>
        <w:jc w:val="both"/>
      </w:pPr>
      <w:r>
        <w:t>принято решение об оставлении заявления о выдаче градостроительного плана земельного участка от________№</w:t>
      </w:r>
      <w:r>
        <w:tab/>
        <w:t>без рассмотрения.</w:t>
      </w:r>
    </w:p>
    <w:p w14:paraId="51B40C8D" w14:textId="77777777" w:rsidR="00AF355B" w:rsidRDefault="00173BAA">
      <w:pPr>
        <w:pStyle w:val="52"/>
        <w:shd w:val="clear" w:color="auto" w:fill="auto"/>
        <w:spacing w:before="0" w:after="0" w:line="240" w:lineRule="auto"/>
        <w:ind w:left="3180"/>
        <w:jc w:val="left"/>
        <w:rPr>
          <w:b w:val="0"/>
          <w:bCs w:val="0"/>
        </w:rPr>
      </w:pPr>
      <w:r>
        <w:rPr>
          <w:b w:val="0"/>
          <w:bCs w:val="0"/>
        </w:rPr>
        <w:t xml:space="preserve">         (дата и номер регистрации)</w:t>
      </w:r>
    </w:p>
    <w:p w14:paraId="03525318" w14:textId="77777777" w:rsidR="00AF355B" w:rsidRDefault="00AF355B">
      <w:pPr>
        <w:pStyle w:val="52"/>
        <w:shd w:val="clear" w:color="auto" w:fill="auto"/>
        <w:spacing w:before="0" w:after="0" w:line="240" w:lineRule="auto"/>
        <w:ind w:right="40"/>
      </w:pPr>
    </w:p>
    <w:p w14:paraId="084A7958" w14:textId="77777777" w:rsidR="00AF355B" w:rsidRDefault="00173BAA">
      <w:pPr>
        <w:spacing w:after="0" w:line="240" w:lineRule="auto"/>
        <w:jc w:val="left"/>
      </w:pPr>
      <w:r>
        <w:t>_____________________________________________________________________________________</w:t>
      </w:r>
    </w:p>
    <w:p w14:paraId="2C1DCC3C" w14:textId="77777777" w:rsidR="00AF355B" w:rsidRDefault="00173BAA">
      <w:pPr>
        <w:spacing w:after="0" w:line="240" w:lineRule="auto"/>
        <w:jc w:val="left"/>
        <w:rPr>
          <w:rFonts w:ascii="Times New Roman" w:hAnsi="Times New Roman"/>
          <w:sz w:val="18"/>
          <w:szCs w:val="18"/>
        </w:rPr>
      </w:pPr>
      <w:r>
        <w:rPr>
          <w:rFonts w:ascii="Times New Roman" w:hAnsi="Times New Roman"/>
          <w:sz w:val="18"/>
          <w:szCs w:val="18"/>
        </w:rPr>
        <w:tab/>
        <w:t>Должность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фамилия, имя, отчество (при наличии)</w:t>
      </w:r>
    </w:p>
    <w:p w14:paraId="0E30EB2A" w14:textId="77777777" w:rsidR="00AF355B" w:rsidRDefault="00AF355B">
      <w:pPr>
        <w:spacing w:after="0" w:line="240" w:lineRule="auto"/>
        <w:jc w:val="left"/>
      </w:pPr>
    </w:p>
    <w:p w14:paraId="05BA5888" w14:textId="77777777" w:rsidR="00AF355B" w:rsidRDefault="00173BAA">
      <w:pPr>
        <w:spacing w:after="0" w:line="240" w:lineRule="auto"/>
        <w:jc w:val="left"/>
        <w:rPr>
          <w:rFonts w:ascii="Times New Roman" w:hAnsi="Times New Roman"/>
          <w:sz w:val="28"/>
          <w:szCs w:val="28"/>
        </w:rPr>
      </w:pPr>
      <w:r>
        <w:rPr>
          <w:rFonts w:ascii="Times New Roman" w:hAnsi="Times New Roman"/>
          <w:sz w:val="28"/>
          <w:szCs w:val="28"/>
        </w:rPr>
        <w:t>Дата</w:t>
      </w:r>
    </w:p>
    <w:p w14:paraId="58E2FFF5" w14:textId="77777777" w:rsidR="00AF355B" w:rsidRDefault="00AF355B">
      <w:pPr>
        <w:spacing w:after="0" w:line="240" w:lineRule="auto"/>
        <w:jc w:val="left"/>
      </w:pPr>
    </w:p>
    <w:p w14:paraId="17823216" w14:textId="77777777" w:rsidR="00AF355B" w:rsidRDefault="00AF355B">
      <w:pPr>
        <w:pStyle w:val="25"/>
        <w:shd w:val="clear" w:color="auto" w:fill="auto"/>
        <w:spacing w:after="0" w:line="240" w:lineRule="auto"/>
        <w:ind w:left="920" w:right="620"/>
      </w:pPr>
    </w:p>
    <w:p w14:paraId="78C82A24" w14:textId="77777777" w:rsidR="00AF355B" w:rsidRDefault="00AF355B">
      <w:pPr>
        <w:pStyle w:val="25"/>
        <w:shd w:val="clear" w:color="auto" w:fill="auto"/>
        <w:spacing w:after="0" w:line="240" w:lineRule="auto"/>
        <w:ind w:left="920" w:right="620"/>
      </w:pPr>
    </w:p>
    <w:p w14:paraId="3205911A" w14:textId="77777777" w:rsidR="00AF355B" w:rsidRDefault="00AF355B">
      <w:pPr>
        <w:pStyle w:val="25"/>
        <w:shd w:val="clear" w:color="auto" w:fill="auto"/>
        <w:spacing w:after="0" w:line="240" w:lineRule="auto"/>
        <w:ind w:left="920" w:right="620"/>
      </w:pPr>
    </w:p>
    <w:p w14:paraId="1A9C6D30" w14:textId="77777777" w:rsidR="00AF355B" w:rsidRDefault="00AF355B">
      <w:pPr>
        <w:pStyle w:val="25"/>
        <w:shd w:val="clear" w:color="auto" w:fill="auto"/>
        <w:spacing w:after="0" w:line="240" w:lineRule="auto"/>
        <w:ind w:left="920" w:right="620"/>
        <w:sectPr w:rsidR="00AF355B">
          <w:headerReference w:type="default" r:id="rId15"/>
          <w:pgSz w:w="11906" w:h="16838"/>
          <w:pgMar w:top="1134" w:right="851" w:bottom="1134" w:left="1701" w:header="709" w:footer="0" w:gutter="0"/>
          <w:cols w:space="720"/>
          <w:formProt w:val="0"/>
          <w:titlePg/>
          <w:docGrid w:linePitch="360"/>
        </w:sectPr>
      </w:pPr>
    </w:p>
    <w:p w14:paraId="7E157CA3" w14:textId="77777777" w:rsidR="00AF355B" w:rsidRDefault="00173BAA">
      <w:pPr>
        <w:pStyle w:val="13"/>
        <w:shd w:val="clear" w:color="auto" w:fill="auto"/>
        <w:spacing w:after="0" w:line="240" w:lineRule="auto"/>
        <w:ind w:left="8505" w:right="620" w:firstLine="0"/>
        <w:rPr>
          <w:b w:val="0"/>
          <w:bCs w:val="0"/>
        </w:rPr>
      </w:pPr>
      <w:r>
        <w:rPr>
          <w:b w:val="0"/>
          <w:bCs w:val="0"/>
        </w:rPr>
        <w:lastRenderedPageBreak/>
        <w:t>ПРИЛОЖЕНИЕ  10</w:t>
      </w:r>
    </w:p>
    <w:p w14:paraId="195B6DE2" w14:textId="77777777" w:rsidR="00AF355B" w:rsidRDefault="00173BAA">
      <w:pPr>
        <w:pStyle w:val="25"/>
        <w:spacing w:after="0" w:line="240" w:lineRule="auto"/>
        <w:ind w:left="8505"/>
        <w:jc w:val="center"/>
      </w:pPr>
      <w:r>
        <w:t xml:space="preserve">к административному регламенту </w:t>
      </w:r>
      <w:r>
        <w:tab/>
      </w:r>
    </w:p>
    <w:p w14:paraId="63932388" w14:textId="77777777" w:rsidR="00AF355B" w:rsidRDefault="00173BAA">
      <w:pPr>
        <w:pStyle w:val="25"/>
        <w:spacing w:after="0" w:line="240" w:lineRule="auto"/>
        <w:ind w:left="8505"/>
        <w:jc w:val="center"/>
      </w:pPr>
      <w:r>
        <w:t>предоставления муниципальной</w:t>
      </w:r>
    </w:p>
    <w:p w14:paraId="1EC70D99" w14:textId="77777777" w:rsidR="00AF355B" w:rsidRDefault="00173BAA">
      <w:pPr>
        <w:pStyle w:val="25"/>
        <w:spacing w:after="0" w:line="240" w:lineRule="auto"/>
        <w:ind w:left="8505"/>
        <w:jc w:val="center"/>
      </w:pPr>
      <w:r>
        <w:t>услуги «Выдача градостроительного</w:t>
      </w:r>
    </w:p>
    <w:p w14:paraId="55615D5B" w14:textId="77777777" w:rsidR="00AF355B" w:rsidRDefault="00173BAA">
      <w:pPr>
        <w:pStyle w:val="25"/>
        <w:shd w:val="clear" w:color="auto" w:fill="auto"/>
        <w:spacing w:after="0" w:line="240" w:lineRule="auto"/>
        <w:ind w:left="8505"/>
        <w:jc w:val="center"/>
      </w:pPr>
      <w:r>
        <w:t>плана земельного участка»</w:t>
      </w:r>
    </w:p>
    <w:p w14:paraId="13473D6F" w14:textId="77777777" w:rsidR="00AF355B" w:rsidRDefault="00AF355B">
      <w:pPr>
        <w:pStyle w:val="62"/>
        <w:shd w:val="clear" w:color="auto" w:fill="auto"/>
        <w:spacing w:before="0" w:after="0" w:line="240" w:lineRule="auto"/>
        <w:ind w:right="620"/>
        <w:jc w:val="center"/>
        <w:rPr>
          <w:b w:val="0"/>
          <w:bCs w:val="0"/>
          <w:sz w:val="28"/>
          <w:szCs w:val="28"/>
        </w:rPr>
      </w:pPr>
    </w:p>
    <w:p w14:paraId="2F0C88D7" w14:textId="77777777" w:rsidR="00AF355B" w:rsidRDefault="00AF355B">
      <w:pPr>
        <w:pStyle w:val="62"/>
        <w:shd w:val="clear" w:color="auto" w:fill="auto"/>
        <w:spacing w:before="0" w:after="0" w:line="240" w:lineRule="auto"/>
        <w:ind w:right="620"/>
        <w:jc w:val="center"/>
        <w:rPr>
          <w:b w:val="0"/>
          <w:bCs w:val="0"/>
          <w:sz w:val="28"/>
          <w:szCs w:val="28"/>
        </w:rPr>
      </w:pPr>
    </w:p>
    <w:p w14:paraId="0EEA7ED1" w14:textId="77777777" w:rsidR="00AF355B" w:rsidRDefault="00AF355B">
      <w:pPr>
        <w:pStyle w:val="62"/>
        <w:shd w:val="clear" w:color="auto" w:fill="auto"/>
        <w:spacing w:before="0" w:after="0" w:line="240" w:lineRule="auto"/>
        <w:ind w:right="620"/>
        <w:jc w:val="center"/>
        <w:rPr>
          <w:b w:val="0"/>
          <w:bCs w:val="0"/>
          <w:sz w:val="28"/>
          <w:szCs w:val="28"/>
        </w:rPr>
      </w:pPr>
    </w:p>
    <w:p w14:paraId="550FE22E" w14:textId="77777777" w:rsidR="00AF355B" w:rsidRDefault="00173BAA">
      <w:pPr>
        <w:pStyle w:val="62"/>
        <w:shd w:val="clear" w:color="auto" w:fill="auto"/>
        <w:spacing w:before="0" w:after="0" w:line="240" w:lineRule="auto"/>
        <w:ind w:right="620"/>
        <w:jc w:val="center"/>
        <w:rPr>
          <w:b w:val="0"/>
          <w:bCs w:val="0"/>
          <w:sz w:val="28"/>
          <w:szCs w:val="28"/>
        </w:rPr>
      </w:pPr>
      <w:r>
        <w:rPr>
          <w:b w:val="0"/>
          <w:bCs w:val="0"/>
          <w:sz w:val="28"/>
          <w:szCs w:val="28"/>
        </w:rPr>
        <w:t>Состав, последовательность и сроки выполнения административных</w:t>
      </w:r>
    </w:p>
    <w:p w14:paraId="5D64D8C6" w14:textId="77777777" w:rsidR="00AF355B" w:rsidRDefault="00173BAA">
      <w:pPr>
        <w:pStyle w:val="62"/>
        <w:shd w:val="clear" w:color="auto" w:fill="auto"/>
        <w:spacing w:before="0" w:after="0" w:line="240" w:lineRule="auto"/>
        <w:ind w:right="620"/>
        <w:jc w:val="center"/>
        <w:rPr>
          <w:b w:val="0"/>
          <w:bCs w:val="0"/>
          <w:sz w:val="28"/>
          <w:szCs w:val="28"/>
        </w:rPr>
      </w:pPr>
      <w:r>
        <w:rPr>
          <w:b w:val="0"/>
          <w:bCs w:val="0"/>
          <w:sz w:val="28"/>
          <w:szCs w:val="28"/>
        </w:rPr>
        <w:t xml:space="preserve"> процедур (действий) при предоставлении муниципальной услуги</w:t>
      </w:r>
    </w:p>
    <w:p w14:paraId="00DD0A83" w14:textId="77777777" w:rsidR="00AF355B" w:rsidRDefault="00AF355B">
      <w:pPr>
        <w:pStyle w:val="62"/>
        <w:shd w:val="clear" w:color="auto" w:fill="auto"/>
        <w:spacing w:before="0" w:after="0" w:line="240" w:lineRule="auto"/>
        <w:ind w:right="620"/>
        <w:jc w:val="center"/>
        <w:rPr>
          <w:b w:val="0"/>
          <w:bCs w:val="0"/>
          <w:sz w:val="28"/>
          <w:szCs w:val="28"/>
        </w:rPr>
      </w:pPr>
    </w:p>
    <w:p w14:paraId="3AE8EA41" w14:textId="77777777" w:rsidR="00AF355B" w:rsidRDefault="00AF355B">
      <w:pPr>
        <w:pStyle w:val="62"/>
        <w:shd w:val="clear" w:color="auto" w:fill="auto"/>
        <w:spacing w:before="0" w:after="0" w:line="240" w:lineRule="auto"/>
        <w:ind w:right="620"/>
        <w:jc w:val="center"/>
        <w:rPr>
          <w:b w:val="0"/>
          <w:bCs w:val="0"/>
          <w:sz w:val="28"/>
          <w:szCs w:val="28"/>
        </w:rPr>
      </w:pPr>
    </w:p>
    <w:tbl>
      <w:tblPr>
        <w:tblW w:w="15921" w:type="dxa"/>
        <w:jc w:val="center"/>
        <w:tblLayout w:type="fixed"/>
        <w:tblLook w:val="0000" w:firstRow="0" w:lastRow="0" w:firstColumn="0" w:lastColumn="0" w:noHBand="0" w:noVBand="0"/>
      </w:tblPr>
      <w:tblGrid>
        <w:gridCol w:w="2094"/>
        <w:gridCol w:w="2267"/>
        <w:gridCol w:w="2269"/>
        <w:gridCol w:w="2124"/>
        <w:gridCol w:w="2554"/>
        <w:gridCol w:w="2127"/>
        <w:gridCol w:w="2486"/>
      </w:tblGrid>
      <w:tr w:rsidR="00AF355B" w14:paraId="69849A29" w14:textId="77777777">
        <w:trPr>
          <w:trHeight w:val="1457"/>
          <w:jc w:val="center"/>
        </w:trPr>
        <w:tc>
          <w:tcPr>
            <w:tcW w:w="2093" w:type="dxa"/>
            <w:tcBorders>
              <w:top w:val="single" w:sz="4" w:space="0" w:color="000000"/>
              <w:left w:val="single" w:sz="4" w:space="0" w:color="000000"/>
              <w:bottom w:val="single" w:sz="4" w:space="0" w:color="000000"/>
              <w:right w:val="single" w:sz="4" w:space="0" w:color="000000"/>
            </w:tcBorders>
          </w:tcPr>
          <w:p w14:paraId="146F8EF7"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Основание для начала</w:t>
            </w:r>
          </w:p>
          <w:p w14:paraId="16CC6663"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административной</w:t>
            </w:r>
          </w:p>
          <w:p w14:paraId="3A809079"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процедуры</w:t>
            </w:r>
          </w:p>
        </w:tc>
        <w:tc>
          <w:tcPr>
            <w:tcW w:w="2267" w:type="dxa"/>
            <w:tcBorders>
              <w:top w:val="single" w:sz="4" w:space="0" w:color="000000"/>
              <w:left w:val="single" w:sz="4" w:space="0" w:color="000000"/>
              <w:bottom w:val="single" w:sz="4" w:space="0" w:color="000000"/>
              <w:right w:val="single" w:sz="4" w:space="0" w:color="000000"/>
            </w:tcBorders>
          </w:tcPr>
          <w:p w14:paraId="713347BF"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Содержание административных действий</w:t>
            </w:r>
          </w:p>
        </w:tc>
        <w:tc>
          <w:tcPr>
            <w:tcW w:w="2269" w:type="dxa"/>
            <w:tcBorders>
              <w:top w:val="single" w:sz="4" w:space="0" w:color="000000"/>
              <w:left w:val="single" w:sz="4" w:space="0" w:color="000000"/>
              <w:bottom w:val="single" w:sz="4" w:space="0" w:color="000000"/>
              <w:right w:val="single" w:sz="4" w:space="0" w:color="000000"/>
            </w:tcBorders>
          </w:tcPr>
          <w:p w14:paraId="575469C4"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Срок</w:t>
            </w:r>
          </w:p>
          <w:p w14:paraId="5C6A55F3"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выполнения</w:t>
            </w:r>
          </w:p>
          <w:p w14:paraId="76702BA2"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административных</w:t>
            </w:r>
          </w:p>
          <w:p w14:paraId="4846D652"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действий</w:t>
            </w:r>
          </w:p>
        </w:tc>
        <w:tc>
          <w:tcPr>
            <w:tcW w:w="2124" w:type="dxa"/>
            <w:tcBorders>
              <w:top w:val="single" w:sz="4" w:space="0" w:color="000000"/>
              <w:left w:val="single" w:sz="4" w:space="0" w:color="000000"/>
              <w:bottom w:val="single" w:sz="4" w:space="0" w:color="000000"/>
              <w:right w:val="single" w:sz="4" w:space="0" w:color="000000"/>
            </w:tcBorders>
          </w:tcPr>
          <w:p w14:paraId="6098D3FD"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Должностное лицо, ответственное</w:t>
            </w:r>
          </w:p>
          <w:p w14:paraId="620986B2"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 xml:space="preserve"> за выполнение</w:t>
            </w:r>
          </w:p>
          <w:p w14:paraId="2281492F"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административного</w:t>
            </w:r>
          </w:p>
          <w:p w14:paraId="54E166D7"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действия</w:t>
            </w:r>
          </w:p>
        </w:tc>
        <w:tc>
          <w:tcPr>
            <w:tcW w:w="2554" w:type="dxa"/>
            <w:tcBorders>
              <w:top w:val="single" w:sz="4" w:space="0" w:color="000000"/>
              <w:left w:val="single" w:sz="4" w:space="0" w:color="000000"/>
              <w:bottom w:val="single" w:sz="4" w:space="0" w:color="000000"/>
              <w:right w:val="single" w:sz="4" w:space="0" w:color="000000"/>
            </w:tcBorders>
          </w:tcPr>
          <w:p w14:paraId="66332CFB"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Место</w:t>
            </w:r>
          </w:p>
          <w:p w14:paraId="54518215"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выполнения административного</w:t>
            </w:r>
          </w:p>
          <w:p w14:paraId="55F844DB"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 xml:space="preserve"> действия/ используемая</w:t>
            </w:r>
          </w:p>
          <w:p w14:paraId="30766E9C"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информационная</w:t>
            </w:r>
          </w:p>
          <w:p w14:paraId="4A7E2379"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система</w:t>
            </w:r>
          </w:p>
        </w:tc>
        <w:tc>
          <w:tcPr>
            <w:tcW w:w="2127" w:type="dxa"/>
            <w:tcBorders>
              <w:top w:val="single" w:sz="4" w:space="0" w:color="000000"/>
              <w:left w:val="single" w:sz="4" w:space="0" w:color="000000"/>
              <w:bottom w:val="single" w:sz="4" w:space="0" w:color="000000"/>
              <w:right w:val="single" w:sz="4" w:space="0" w:color="000000"/>
            </w:tcBorders>
          </w:tcPr>
          <w:p w14:paraId="6423B9C3"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Критерии</w:t>
            </w:r>
          </w:p>
          <w:p w14:paraId="499A61C1"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принятия</w:t>
            </w:r>
          </w:p>
          <w:p w14:paraId="42A502E1"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решения</w:t>
            </w:r>
          </w:p>
        </w:tc>
        <w:tc>
          <w:tcPr>
            <w:tcW w:w="2486" w:type="dxa"/>
            <w:tcBorders>
              <w:top w:val="single" w:sz="4" w:space="0" w:color="000000"/>
              <w:left w:val="single" w:sz="4" w:space="0" w:color="000000"/>
              <w:bottom w:val="single" w:sz="4" w:space="0" w:color="000000"/>
              <w:right w:val="single" w:sz="4" w:space="0" w:color="000000"/>
            </w:tcBorders>
          </w:tcPr>
          <w:p w14:paraId="4F6C3C71"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Результат</w:t>
            </w:r>
          </w:p>
          <w:p w14:paraId="06579891"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административного действия, способ фиксации</w:t>
            </w:r>
          </w:p>
        </w:tc>
      </w:tr>
      <w:tr w:rsidR="00AF355B" w14:paraId="7B4F1674" w14:textId="77777777">
        <w:trPr>
          <w:trHeight w:val="333"/>
          <w:jc w:val="center"/>
        </w:trPr>
        <w:tc>
          <w:tcPr>
            <w:tcW w:w="2093" w:type="dxa"/>
            <w:tcBorders>
              <w:top w:val="single" w:sz="4" w:space="0" w:color="000000"/>
              <w:left w:val="single" w:sz="4" w:space="0" w:color="000000"/>
              <w:bottom w:val="single" w:sz="4" w:space="0" w:color="000000"/>
              <w:right w:val="single" w:sz="4" w:space="0" w:color="000000"/>
            </w:tcBorders>
          </w:tcPr>
          <w:p w14:paraId="1F1B0C89"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14:paraId="6BBC9DFD" w14:textId="77777777" w:rsidR="00AF355B" w:rsidRDefault="00173BAA">
            <w:pPr>
              <w:pStyle w:val="62"/>
              <w:shd w:val="clear" w:color="auto" w:fill="auto"/>
              <w:spacing w:before="0" w:after="0" w:line="240" w:lineRule="auto"/>
              <w:ind w:left="-108" w:right="-108"/>
              <w:jc w:val="center"/>
              <w:rPr>
                <w:b w:val="0"/>
                <w:bCs w:val="0"/>
                <w:sz w:val="24"/>
                <w:szCs w:val="24"/>
              </w:rPr>
            </w:pPr>
            <w:r>
              <w:rPr>
                <w:b w:val="0"/>
                <w:bCs w:val="0"/>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14:paraId="3E05D1EB"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3</w:t>
            </w:r>
          </w:p>
        </w:tc>
        <w:tc>
          <w:tcPr>
            <w:tcW w:w="2124" w:type="dxa"/>
            <w:tcBorders>
              <w:top w:val="single" w:sz="4" w:space="0" w:color="000000"/>
              <w:left w:val="single" w:sz="4" w:space="0" w:color="000000"/>
              <w:bottom w:val="single" w:sz="4" w:space="0" w:color="000000"/>
              <w:right w:val="single" w:sz="4" w:space="0" w:color="000000"/>
            </w:tcBorders>
          </w:tcPr>
          <w:p w14:paraId="00530A81"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4</w:t>
            </w:r>
          </w:p>
        </w:tc>
        <w:tc>
          <w:tcPr>
            <w:tcW w:w="2554" w:type="dxa"/>
            <w:tcBorders>
              <w:top w:val="single" w:sz="4" w:space="0" w:color="000000"/>
              <w:left w:val="single" w:sz="4" w:space="0" w:color="000000"/>
              <w:bottom w:val="single" w:sz="4" w:space="0" w:color="000000"/>
              <w:right w:val="single" w:sz="4" w:space="0" w:color="000000"/>
            </w:tcBorders>
          </w:tcPr>
          <w:p w14:paraId="0CC69A15"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3A11D958"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6</w:t>
            </w:r>
          </w:p>
        </w:tc>
        <w:tc>
          <w:tcPr>
            <w:tcW w:w="2486" w:type="dxa"/>
            <w:tcBorders>
              <w:top w:val="single" w:sz="4" w:space="0" w:color="000000"/>
              <w:left w:val="single" w:sz="4" w:space="0" w:color="000000"/>
              <w:bottom w:val="single" w:sz="4" w:space="0" w:color="000000"/>
              <w:right w:val="single" w:sz="4" w:space="0" w:color="000000"/>
            </w:tcBorders>
          </w:tcPr>
          <w:p w14:paraId="59CBD249"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7</w:t>
            </w:r>
          </w:p>
        </w:tc>
      </w:tr>
      <w:tr w:rsidR="00AF355B" w14:paraId="154B0A33" w14:textId="77777777">
        <w:trPr>
          <w:trHeight w:val="268"/>
          <w:jc w:val="center"/>
        </w:trPr>
        <w:tc>
          <w:tcPr>
            <w:tcW w:w="15920" w:type="dxa"/>
            <w:gridSpan w:val="7"/>
            <w:tcBorders>
              <w:top w:val="single" w:sz="4" w:space="0" w:color="000000"/>
              <w:left w:val="single" w:sz="4" w:space="0" w:color="000000"/>
              <w:bottom w:val="single" w:sz="4" w:space="0" w:color="000000"/>
              <w:right w:val="single" w:sz="4" w:space="0" w:color="000000"/>
            </w:tcBorders>
          </w:tcPr>
          <w:p w14:paraId="241D5B7A" w14:textId="77777777" w:rsidR="00AF355B" w:rsidRDefault="00173BAA">
            <w:pPr>
              <w:pStyle w:val="62"/>
              <w:spacing w:before="0" w:after="0" w:line="240" w:lineRule="auto"/>
              <w:ind w:left="-108" w:right="-108"/>
              <w:jc w:val="center"/>
              <w:rPr>
                <w:b w:val="0"/>
                <w:bCs w:val="0"/>
                <w:sz w:val="24"/>
                <w:szCs w:val="24"/>
              </w:rPr>
            </w:pPr>
            <w:r>
              <w:rPr>
                <w:b w:val="0"/>
                <w:bCs w:val="0"/>
                <w:sz w:val="24"/>
                <w:szCs w:val="24"/>
              </w:rPr>
              <w:t>1. Проверка документов и регистрация заявления</w:t>
            </w:r>
          </w:p>
        </w:tc>
      </w:tr>
      <w:tr w:rsidR="00AF355B" w14:paraId="07536E7E" w14:textId="77777777">
        <w:trPr>
          <w:jc w:val="center"/>
        </w:trPr>
        <w:tc>
          <w:tcPr>
            <w:tcW w:w="2093" w:type="dxa"/>
            <w:vMerge w:val="restart"/>
            <w:tcBorders>
              <w:top w:val="single" w:sz="4" w:space="0" w:color="000000"/>
              <w:left w:val="single" w:sz="4" w:space="0" w:color="000000"/>
              <w:bottom w:val="single" w:sz="4" w:space="0" w:color="000000"/>
              <w:right w:val="single" w:sz="4" w:space="0" w:color="000000"/>
            </w:tcBorders>
          </w:tcPr>
          <w:p w14:paraId="7AD306D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Поступление</w:t>
            </w:r>
          </w:p>
          <w:p w14:paraId="0CB953ED"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заявления и</w:t>
            </w:r>
          </w:p>
          <w:p w14:paraId="3CD5500A"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документов для</w:t>
            </w:r>
          </w:p>
          <w:p w14:paraId="5E6C5829"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предоставления</w:t>
            </w:r>
          </w:p>
          <w:p w14:paraId="7D7F168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w:t>
            </w:r>
          </w:p>
          <w:p w14:paraId="0F8F2523"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услуги в</w:t>
            </w:r>
          </w:p>
          <w:p w14:paraId="01907447"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w:t>
            </w:r>
          </w:p>
          <w:p w14:paraId="1DC982FD"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орган</w:t>
            </w:r>
          </w:p>
          <w:p w14:paraId="56B2EA6B" w14:textId="77777777" w:rsidR="00AF355B" w:rsidRDefault="00AF355B">
            <w:pPr>
              <w:widowControl w:val="0"/>
              <w:spacing w:after="0" w:line="240" w:lineRule="auto"/>
              <w:ind w:left="-108" w:right="-108"/>
              <w:jc w:val="center"/>
              <w:rPr>
                <w:rFonts w:ascii="Times New Roman" w:hAnsi="Times New Roman"/>
                <w:sz w:val="24"/>
                <w:szCs w:val="24"/>
              </w:rPr>
            </w:pPr>
          </w:p>
          <w:p w14:paraId="28D7ED4B" w14:textId="77777777" w:rsidR="00AF355B" w:rsidRDefault="00AF355B">
            <w:pPr>
              <w:widowControl w:val="0"/>
              <w:spacing w:after="0" w:line="240" w:lineRule="auto"/>
              <w:ind w:left="-108" w:right="-108"/>
              <w:jc w:val="center"/>
              <w:rPr>
                <w:rFonts w:ascii="Times New Roman" w:hAnsi="Times New Roman"/>
                <w:sz w:val="24"/>
                <w:szCs w:val="24"/>
              </w:rPr>
            </w:pPr>
          </w:p>
          <w:p w14:paraId="7EB70CF1" w14:textId="77777777" w:rsidR="00AF355B" w:rsidRDefault="00AF355B">
            <w:pPr>
              <w:widowControl w:val="0"/>
              <w:spacing w:after="0" w:line="240" w:lineRule="auto"/>
              <w:ind w:left="-108" w:right="-108"/>
              <w:jc w:val="center"/>
              <w:rPr>
                <w:rFonts w:ascii="Times New Roman" w:hAnsi="Times New Roman"/>
                <w:sz w:val="24"/>
                <w:szCs w:val="24"/>
              </w:rPr>
            </w:pPr>
          </w:p>
          <w:p w14:paraId="4F786A51" w14:textId="77777777" w:rsidR="00AF355B" w:rsidRDefault="00AF355B">
            <w:pPr>
              <w:widowControl w:val="0"/>
              <w:spacing w:after="0" w:line="240" w:lineRule="auto"/>
              <w:ind w:left="-108" w:right="-108"/>
              <w:jc w:val="center"/>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9938D8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Прием и проверка комплектности документов на наличие/отсутствие оснований для отказа в приеме документов,</w:t>
            </w:r>
          </w:p>
          <w:p w14:paraId="0CA84CCE" w14:textId="77777777" w:rsidR="00AF355B" w:rsidRDefault="00173BAA">
            <w:pPr>
              <w:widowControl w:val="0"/>
              <w:spacing w:after="0" w:line="240" w:lineRule="auto"/>
              <w:ind w:left="-108" w:right="-108"/>
              <w:jc w:val="center"/>
            </w:pPr>
            <w:r>
              <w:rPr>
                <w:rFonts w:ascii="Times New Roman" w:hAnsi="Times New Roman"/>
                <w:sz w:val="24"/>
                <w:szCs w:val="24"/>
              </w:rPr>
              <w:t>предусмотренных пунктом 35</w:t>
            </w:r>
            <w:r>
              <w:rPr>
                <w:rFonts w:ascii="Times New Roman" w:hAnsi="Times New Roman"/>
              </w:rPr>
              <w:t xml:space="preserve"> </w:t>
            </w:r>
            <w:r>
              <w:rPr>
                <w:rFonts w:ascii="Times New Roman" w:hAnsi="Times New Roman"/>
                <w:sz w:val="24"/>
                <w:szCs w:val="24"/>
              </w:rPr>
              <w:t>Административного регламента</w:t>
            </w:r>
          </w:p>
        </w:tc>
        <w:tc>
          <w:tcPr>
            <w:tcW w:w="2269" w:type="dxa"/>
            <w:vMerge w:val="restart"/>
            <w:tcBorders>
              <w:top w:val="single" w:sz="4" w:space="0" w:color="000000"/>
              <w:left w:val="single" w:sz="4" w:space="0" w:color="000000"/>
              <w:bottom w:val="single" w:sz="4" w:space="0" w:color="000000"/>
              <w:right w:val="single" w:sz="4" w:space="0" w:color="000000"/>
            </w:tcBorders>
          </w:tcPr>
          <w:p w14:paraId="2F97447E" w14:textId="77777777" w:rsidR="00AF355B" w:rsidRDefault="00173BAA">
            <w:pPr>
              <w:pStyle w:val="25"/>
              <w:spacing w:after="0" w:line="240" w:lineRule="auto"/>
              <w:ind w:left="-108" w:right="-108"/>
              <w:jc w:val="center"/>
            </w:pPr>
            <w:r>
              <w:rPr>
                <w:rStyle w:val="212pt"/>
                <w:lang w:bidi="ar-SA"/>
              </w:rPr>
              <w:t>До 1 рабочего</w:t>
            </w:r>
          </w:p>
          <w:p w14:paraId="592B5E74" w14:textId="77777777" w:rsidR="00AF355B" w:rsidRDefault="00173BAA">
            <w:pPr>
              <w:widowControl w:val="0"/>
              <w:spacing w:after="0" w:line="240" w:lineRule="auto"/>
              <w:ind w:left="-108" w:right="-108"/>
              <w:jc w:val="center"/>
            </w:pPr>
            <w:r>
              <w:rPr>
                <w:rStyle w:val="212pt"/>
                <w:rFonts w:eastAsia="Calibri"/>
                <w:lang w:bidi="ar-SA"/>
              </w:rPr>
              <w:t>дня</w:t>
            </w:r>
          </w:p>
          <w:p w14:paraId="6FD36952" w14:textId="77777777" w:rsidR="00AF355B" w:rsidRDefault="00AF355B">
            <w:pPr>
              <w:widowControl w:val="0"/>
              <w:spacing w:after="0" w:line="240" w:lineRule="auto"/>
              <w:ind w:left="-108" w:right="-108"/>
              <w:jc w:val="center"/>
              <w:rPr>
                <w:rStyle w:val="212pt"/>
                <w:rFonts w:ascii="Calibri" w:eastAsia="Calibri" w:hAnsi="Calibri"/>
                <w:lang w:bidi="ar-SA"/>
              </w:rPr>
            </w:pPr>
          </w:p>
          <w:p w14:paraId="1C7C5F2F" w14:textId="77777777" w:rsidR="00AF355B" w:rsidRDefault="00AF355B">
            <w:pPr>
              <w:widowControl w:val="0"/>
              <w:spacing w:after="0" w:line="240" w:lineRule="auto"/>
              <w:ind w:left="-108" w:right="-108"/>
              <w:jc w:val="center"/>
              <w:rPr>
                <w:rStyle w:val="212pt"/>
                <w:rFonts w:ascii="Calibri" w:eastAsia="Calibri" w:hAnsi="Calibri"/>
                <w:lang w:bidi="ar-SA"/>
              </w:rPr>
            </w:pPr>
          </w:p>
          <w:p w14:paraId="6A5C533B" w14:textId="77777777" w:rsidR="00AF355B" w:rsidRDefault="00AF355B">
            <w:pPr>
              <w:widowControl w:val="0"/>
              <w:spacing w:after="0" w:line="240" w:lineRule="auto"/>
              <w:ind w:left="-108" w:right="-108"/>
              <w:jc w:val="center"/>
              <w:rPr>
                <w:rStyle w:val="212pt"/>
                <w:rFonts w:ascii="Calibri" w:eastAsia="Calibri" w:hAnsi="Calibri"/>
                <w:lang w:bidi="ar-SA"/>
              </w:rPr>
            </w:pPr>
          </w:p>
          <w:p w14:paraId="72F1F15F" w14:textId="77777777" w:rsidR="00AF355B" w:rsidRDefault="00AF355B">
            <w:pPr>
              <w:widowControl w:val="0"/>
              <w:spacing w:after="0" w:line="240" w:lineRule="auto"/>
              <w:ind w:left="-108" w:right="-108"/>
              <w:jc w:val="center"/>
              <w:rPr>
                <w:rStyle w:val="212pt"/>
                <w:rFonts w:ascii="Calibri" w:eastAsia="Calibri" w:hAnsi="Calibri"/>
                <w:lang w:bidi="ar-SA"/>
              </w:rPr>
            </w:pPr>
          </w:p>
          <w:p w14:paraId="46C5BBC7" w14:textId="77777777" w:rsidR="00AF355B" w:rsidRDefault="00AF355B">
            <w:pPr>
              <w:widowControl w:val="0"/>
              <w:spacing w:after="0" w:line="240" w:lineRule="auto"/>
              <w:ind w:left="-108" w:right="-108"/>
              <w:jc w:val="center"/>
              <w:rPr>
                <w:rStyle w:val="212pt"/>
                <w:rFonts w:ascii="Calibri" w:eastAsia="Calibri" w:hAnsi="Calibri"/>
                <w:lang w:bidi="ar-SA"/>
              </w:rPr>
            </w:pPr>
          </w:p>
          <w:p w14:paraId="2AC19B49" w14:textId="77777777" w:rsidR="00AF355B" w:rsidRDefault="00AF355B">
            <w:pPr>
              <w:widowControl w:val="0"/>
              <w:spacing w:after="0" w:line="240" w:lineRule="auto"/>
              <w:ind w:left="-108" w:right="-108"/>
              <w:jc w:val="center"/>
              <w:rPr>
                <w:rStyle w:val="212pt"/>
                <w:rFonts w:ascii="Calibri" w:eastAsia="Calibri" w:hAnsi="Calibri"/>
                <w:lang w:bidi="ar-SA"/>
              </w:rPr>
            </w:pPr>
          </w:p>
          <w:p w14:paraId="606EF8C3" w14:textId="77777777" w:rsidR="00AF355B" w:rsidRDefault="00AF355B">
            <w:pPr>
              <w:widowControl w:val="0"/>
              <w:spacing w:after="0" w:line="240" w:lineRule="auto"/>
              <w:ind w:left="-108" w:right="-108"/>
              <w:jc w:val="center"/>
              <w:rPr>
                <w:rStyle w:val="212pt"/>
                <w:rFonts w:ascii="Calibri" w:eastAsia="Calibri" w:hAnsi="Calibri"/>
                <w:lang w:bidi="ar-SA"/>
              </w:rPr>
            </w:pPr>
          </w:p>
          <w:p w14:paraId="1C4A485A" w14:textId="77777777" w:rsidR="00AF355B" w:rsidRDefault="00AF355B">
            <w:pPr>
              <w:widowControl w:val="0"/>
              <w:spacing w:after="0" w:line="240" w:lineRule="auto"/>
              <w:ind w:left="-108" w:right="-108"/>
              <w:jc w:val="center"/>
              <w:rPr>
                <w:rStyle w:val="212pt"/>
                <w:rFonts w:ascii="Calibri" w:eastAsia="Calibri" w:hAnsi="Calibri"/>
                <w:lang w:bidi="ar-SA"/>
              </w:rPr>
            </w:pPr>
          </w:p>
          <w:p w14:paraId="68C673AB" w14:textId="77777777" w:rsidR="00AF355B" w:rsidRDefault="00AF355B">
            <w:pPr>
              <w:widowControl w:val="0"/>
              <w:spacing w:after="0" w:line="240" w:lineRule="auto"/>
              <w:ind w:left="-108" w:right="-108"/>
              <w:jc w:val="center"/>
              <w:rPr>
                <w:rStyle w:val="212pt"/>
                <w:rFonts w:ascii="Calibri" w:eastAsia="Calibri" w:hAnsi="Calibri"/>
                <w:lang w:bidi="ar-SA"/>
              </w:rPr>
            </w:pPr>
          </w:p>
          <w:p w14:paraId="20505232" w14:textId="77777777" w:rsidR="00AF355B" w:rsidRDefault="00AF355B">
            <w:pPr>
              <w:widowControl w:val="0"/>
              <w:spacing w:after="0" w:line="240" w:lineRule="auto"/>
              <w:ind w:left="-108" w:right="-108"/>
              <w:jc w:val="center"/>
              <w:rPr>
                <w:rFonts w:ascii="Times New Roman" w:hAnsi="Times New Roman"/>
                <w:sz w:val="24"/>
                <w:szCs w:val="24"/>
              </w:rPr>
            </w:pPr>
          </w:p>
        </w:tc>
        <w:tc>
          <w:tcPr>
            <w:tcW w:w="2124" w:type="dxa"/>
            <w:vMerge w:val="restart"/>
            <w:tcBorders>
              <w:top w:val="single" w:sz="4" w:space="0" w:color="000000"/>
              <w:left w:val="single" w:sz="4" w:space="0" w:color="000000"/>
              <w:bottom w:val="single" w:sz="4" w:space="0" w:color="000000"/>
              <w:right w:val="single" w:sz="4" w:space="0" w:color="000000"/>
            </w:tcBorders>
          </w:tcPr>
          <w:p w14:paraId="446E114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Уполномоченный орган</w:t>
            </w:r>
          </w:p>
        </w:tc>
        <w:tc>
          <w:tcPr>
            <w:tcW w:w="2554" w:type="dxa"/>
            <w:vMerge w:val="restart"/>
            <w:tcBorders>
              <w:top w:val="single" w:sz="4" w:space="0" w:color="000000"/>
              <w:left w:val="single" w:sz="4" w:space="0" w:color="000000"/>
              <w:bottom w:val="single" w:sz="4" w:space="0" w:color="000000"/>
              <w:right w:val="single" w:sz="4" w:space="0" w:color="000000"/>
            </w:tcBorders>
          </w:tcPr>
          <w:p w14:paraId="4D9A4EE0" w14:textId="77777777" w:rsidR="00AF355B" w:rsidRDefault="00173BAA">
            <w:pPr>
              <w:pStyle w:val="25"/>
              <w:spacing w:after="0" w:line="240" w:lineRule="auto"/>
              <w:ind w:left="-108" w:right="-108"/>
              <w:jc w:val="center"/>
            </w:pPr>
            <w:r>
              <w:rPr>
                <w:rStyle w:val="212pt"/>
                <w:lang w:bidi="ar-SA"/>
              </w:rPr>
              <w:t>Уполномоченный орган / ГИС /</w:t>
            </w:r>
          </w:p>
          <w:p w14:paraId="33D0BF0B" w14:textId="77777777" w:rsidR="00AF355B" w:rsidRDefault="00173BAA">
            <w:pPr>
              <w:widowControl w:val="0"/>
              <w:spacing w:after="0" w:line="240" w:lineRule="auto"/>
              <w:ind w:left="-108" w:right="-108"/>
              <w:jc w:val="center"/>
            </w:pPr>
            <w:r>
              <w:rPr>
                <w:rStyle w:val="212pt"/>
                <w:rFonts w:eastAsia="Calibri"/>
                <w:lang w:bidi="ar-SA"/>
              </w:rPr>
              <w:t>ПГС</w:t>
            </w:r>
          </w:p>
        </w:tc>
        <w:tc>
          <w:tcPr>
            <w:tcW w:w="2127" w:type="dxa"/>
            <w:vMerge w:val="restart"/>
            <w:tcBorders>
              <w:top w:val="single" w:sz="4" w:space="0" w:color="000000"/>
              <w:left w:val="single" w:sz="4" w:space="0" w:color="000000"/>
              <w:bottom w:val="single" w:sz="4" w:space="0" w:color="000000"/>
              <w:right w:val="single" w:sz="4" w:space="0" w:color="000000"/>
            </w:tcBorders>
          </w:tcPr>
          <w:p w14:paraId="6A3DD067" w14:textId="77777777" w:rsidR="00AF355B" w:rsidRDefault="00AF355B">
            <w:pPr>
              <w:widowControl w:val="0"/>
              <w:spacing w:after="0" w:line="240" w:lineRule="auto"/>
              <w:ind w:left="-108" w:right="-108"/>
              <w:jc w:val="center"/>
              <w:rPr>
                <w:rFonts w:ascii="Times New Roman" w:hAnsi="Times New Roman"/>
                <w:sz w:val="24"/>
                <w:szCs w:val="24"/>
              </w:rPr>
            </w:pPr>
          </w:p>
          <w:p w14:paraId="6070DD3A" w14:textId="77777777" w:rsidR="00AF355B" w:rsidRDefault="00AF355B">
            <w:pPr>
              <w:widowControl w:val="0"/>
              <w:spacing w:after="0" w:line="240" w:lineRule="auto"/>
              <w:ind w:left="-108" w:right="-108"/>
              <w:jc w:val="center"/>
              <w:rPr>
                <w:rFonts w:ascii="Times New Roman" w:hAnsi="Times New Roman"/>
                <w:sz w:val="24"/>
                <w:szCs w:val="24"/>
              </w:rPr>
            </w:pPr>
          </w:p>
          <w:p w14:paraId="64E3E3CB" w14:textId="77777777" w:rsidR="00AF355B" w:rsidRDefault="00AF355B">
            <w:pPr>
              <w:widowControl w:val="0"/>
              <w:spacing w:after="0" w:line="240" w:lineRule="auto"/>
              <w:ind w:left="-108" w:right="-108"/>
              <w:jc w:val="center"/>
              <w:rPr>
                <w:rFonts w:ascii="Times New Roman" w:hAnsi="Times New Roman"/>
                <w:sz w:val="24"/>
                <w:szCs w:val="24"/>
              </w:rPr>
            </w:pPr>
          </w:p>
          <w:p w14:paraId="15A6C7E7" w14:textId="77777777" w:rsidR="00AF355B" w:rsidRDefault="00AF355B">
            <w:pPr>
              <w:widowControl w:val="0"/>
              <w:spacing w:after="0" w:line="240" w:lineRule="auto"/>
              <w:ind w:left="-108" w:right="-108"/>
              <w:jc w:val="center"/>
              <w:rPr>
                <w:rFonts w:ascii="Times New Roman" w:hAnsi="Times New Roman"/>
                <w:sz w:val="24"/>
                <w:szCs w:val="24"/>
              </w:rPr>
            </w:pPr>
          </w:p>
          <w:p w14:paraId="3A4FA4A3" w14:textId="77777777" w:rsidR="00AF355B" w:rsidRDefault="00AF355B">
            <w:pPr>
              <w:widowControl w:val="0"/>
              <w:spacing w:after="0" w:line="240" w:lineRule="auto"/>
              <w:ind w:left="-108" w:right="-108"/>
              <w:jc w:val="center"/>
              <w:rPr>
                <w:rFonts w:ascii="Times New Roman" w:hAnsi="Times New Roman"/>
                <w:sz w:val="24"/>
                <w:szCs w:val="24"/>
              </w:rPr>
            </w:pPr>
          </w:p>
          <w:p w14:paraId="1C6BD224" w14:textId="77777777" w:rsidR="00AF355B" w:rsidRDefault="00AF355B">
            <w:pPr>
              <w:widowControl w:val="0"/>
              <w:spacing w:after="0" w:line="240" w:lineRule="auto"/>
              <w:ind w:left="-108" w:right="-108"/>
              <w:jc w:val="center"/>
              <w:rPr>
                <w:rFonts w:ascii="Times New Roman" w:hAnsi="Times New Roman"/>
                <w:sz w:val="24"/>
                <w:szCs w:val="24"/>
              </w:rPr>
            </w:pPr>
          </w:p>
          <w:p w14:paraId="6F696925" w14:textId="77777777" w:rsidR="00AF355B" w:rsidRDefault="00AF355B">
            <w:pPr>
              <w:widowControl w:val="0"/>
              <w:spacing w:after="0" w:line="240" w:lineRule="auto"/>
              <w:ind w:left="-108" w:right="-108"/>
              <w:jc w:val="center"/>
              <w:rPr>
                <w:rFonts w:ascii="Times New Roman" w:hAnsi="Times New Roman"/>
                <w:sz w:val="24"/>
                <w:szCs w:val="24"/>
              </w:rPr>
            </w:pPr>
          </w:p>
          <w:p w14:paraId="39F3A7E1" w14:textId="77777777" w:rsidR="00AF355B" w:rsidRDefault="00AF355B">
            <w:pPr>
              <w:widowControl w:val="0"/>
              <w:spacing w:after="0" w:line="240" w:lineRule="auto"/>
              <w:ind w:left="-108" w:right="-108"/>
              <w:jc w:val="center"/>
              <w:rPr>
                <w:rFonts w:ascii="Times New Roman" w:hAnsi="Times New Roman"/>
                <w:sz w:val="24"/>
                <w:szCs w:val="24"/>
              </w:rPr>
            </w:pPr>
          </w:p>
          <w:p w14:paraId="537C2AE5" w14:textId="77777777" w:rsidR="00AF355B" w:rsidRDefault="00AF355B">
            <w:pPr>
              <w:widowControl w:val="0"/>
              <w:spacing w:after="0" w:line="240" w:lineRule="auto"/>
              <w:ind w:left="-108" w:right="-108"/>
              <w:jc w:val="center"/>
              <w:rPr>
                <w:rFonts w:ascii="Times New Roman" w:hAnsi="Times New Roman"/>
                <w:sz w:val="24"/>
                <w:szCs w:val="24"/>
              </w:rPr>
            </w:pPr>
          </w:p>
          <w:p w14:paraId="5D8669F5" w14:textId="77777777" w:rsidR="00AF355B" w:rsidRDefault="00AF355B">
            <w:pPr>
              <w:widowControl w:val="0"/>
              <w:spacing w:after="0" w:line="240" w:lineRule="auto"/>
              <w:ind w:left="-108" w:right="-108"/>
              <w:jc w:val="center"/>
              <w:rPr>
                <w:rFonts w:ascii="Times New Roman" w:hAnsi="Times New Roman"/>
                <w:sz w:val="24"/>
                <w:szCs w:val="24"/>
              </w:rPr>
            </w:pPr>
          </w:p>
          <w:p w14:paraId="089BC2E2" w14:textId="77777777" w:rsidR="00AF355B" w:rsidRDefault="00AF355B">
            <w:pPr>
              <w:widowControl w:val="0"/>
              <w:spacing w:after="0" w:line="240" w:lineRule="auto"/>
              <w:ind w:left="-108" w:right="-108"/>
              <w:jc w:val="center"/>
              <w:rPr>
                <w:rFonts w:ascii="Times New Roman" w:hAnsi="Times New Roman"/>
                <w:sz w:val="24"/>
                <w:szCs w:val="24"/>
              </w:rPr>
            </w:pPr>
          </w:p>
          <w:p w14:paraId="5A901AA3" w14:textId="77777777" w:rsidR="00AF355B" w:rsidRDefault="00AF355B">
            <w:pPr>
              <w:widowControl w:val="0"/>
              <w:spacing w:after="0" w:line="240" w:lineRule="auto"/>
              <w:ind w:left="-108" w:right="-108"/>
              <w:jc w:val="center"/>
              <w:rPr>
                <w:rFonts w:ascii="Times New Roman" w:hAnsi="Times New Roman"/>
                <w:sz w:val="24"/>
                <w:szCs w:val="24"/>
              </w:rPr>
            </w:pPr>
          </w:p>
        </w:tc>
        <w:tc>
          <w:tcPr>
            <w:tcW w:w="2486" w:type="dxa"/>
            <w:vMerge w:val="restart"/>
            <w:tcBorders>
              <w:top w:val="single" w:sz="4" w:space="0" w:color="000000"/>
              <w:left w:val="single" w:sz="4" w:space="0" w:color="000000"/>
              <w:bottom w:val="single" w:sz="4" w:space="0" w:color="000000"/>
              <w:right w:val="single" w:sz="4" w:space="0" w:color="000000"/>
            </w:tcBorders>
          </w:tcPr>
          <w:p w14:paraId="655AC471" w14:textId="77777777" w:rsidR="00AF355B" w:rsidRDefault="00173BAA">
            <w:pPr>
              <w:pStyle w:val="25"/>
              <w:shd w:val="clear" w:color="auto" w:fill="auto"/>
              <w:spacing w:after="0" w:line="240" w:lineRule="auto"/>
              <w:ind w:left="-108" w:right="-108"/>
              <w:jc w:val="center"/>
            </w:pPr>
            <w:r>
              <w:rPr>
                <w:rStyle w:val="212pt"/>
                <w:lang w:bidi="ar-SA"/>
              </w:rPr>
              <w:lastRenderedPageBreak/>
              <w:t>регистрация</w:t>
            </w:r>
          </w:p>
          <w:p w14:paraId="662F0C19" w14:textId="77777777" w:rsidR="00AF355B" w:rsidRDefault="00173BAA">
            <w:pPr>
              <w:pStyle w:val="25"/>
              <w:spacing w:after="0" w:line="240" w:lineRule="auto"/>
              <w:ind w:left="-108" w:right="-108"/>
              <w:jc w:val="center"/>
            </w:pPr>
            <w:r>
              <w:rPr>
                <w:rStyle w:val="212pt"/>
                <w:lang w:bidi="ar-SA"/>
              </w:rPr>
              <w:t>заявления и</w:t>
            </w:r>
          </w:p>
          <w:p w14:paraId="35F00E3F" w14:textId="77777777" w:rsidR="00AF355B" w:rsidRDefault="00173BAA">
            <w:pPr>
              <w:pStyle w:val="25"/>
              <w:spacing w:after="0" w:line="240" w:lineRule="auto"/>
              <w:ind w:left="-108" w:right="-108"/>
              <w:jc w:val="center"/>
            </w:pPr>
            <w:r>
              <w:rPr>
                <w:rStyle w:val="212pt"/>
                <w:lang w:bidi="ar-SA"/>
              </w:rPr>
              <w:t>документов в ГИС</w:t>
            </w:r>
          </w:p>
          <w:p w14:paraId="555F67B1" w14:textId="77777777" w:rsidR="00AF355B" w:rsidRDefault="00173BAA">
            <w:pPr>
              <w:pStyle w:val="25"/>
              <w:spacing w:after="0" w:line="240" w:lineRule="auto"/>
              <w:ind w:left="-108" w:right="-108"/>
              <w:jc w:val="center"/>
            </w:pPr>
            <w:r>
              <w:rPr>
                <w:rStyle w:val="212pt"/>
                <w:lang w:bidi="ar-SA"/>
              </w:rPr>
              <w:t>(присвоение номера и</w:t>
            </w:r>
            <w:r>
              <w:rPr>
                <w:sz w:val="24"/>
                <w:szCs w:val="24"/>
              </w:rPr>
              <w:t xml:space="preserve"> </w:t>
            </w:r>
            <w:r>
              <w:rPr>
                <w:rStyle w:val="212pt"/>
                <w:lang w:bidi="ar-SA"/>
              </w:rPr>
              <w:t>датирование);</w:t>
            </w:r>
          </w:p>
          <w:p w14:paraId="4819E537" w14:textId="77777777" w:rsidR="00AF355B" w:rsidRDefault="00173BAA">
            <w:pPr>
              <w:pStyle w:val="25"/>
              <w:spacing w:after="0" w:line="240" w:lineRule="auto"/>
              <w:ind w:left="-108" w:right="-108"/>
              <w:jc w:val="center"/>
            </w:pPr>
            <w:r>
              <w:rPr>
                <w:rStyle w:val="212pt"/>
                <w:lang w:bidi="ar-SA"/>
              </w:rPr>
              <w:t>назначение</w:t>
            </w:r>
          </w:p>
          <w:p w14:paraId="247B48BF" w14:textId="77777777" w:rsidR="00AF355B" w:rsidRDefault="00173BAA">
            <w:pPr>
              <w:pStyle w:val="25"/>
              <w:spacing w:after="0" w:line="240" w:lineRule="auto"/>
              <w:ind w:left="-108" w:right="-108"/>
              <w:jc w:val="center"/>
            </w:pPr>
            <w:r>
              <w:rPr>
                <w:rStyle w:val="212pt"/>
                <w:lang w:bidi="ar-SA"/>
              </w:rPr>
              <w:t>должностного лица,</w:t>
            </w:r>
          </w:p>
          <w:p w14:paraId="28A29218" w14:textId="77777777" w:rsidR="00AF355B" w:rsidRDefault="00173BAA">
            <w:pPr>
              <w:pStyle w:val="25"/>
              <w:spacing w:after="0" w:line="240" w:lineRule="auto"/>
              <w:ind w:left="-108" w:right="-108"/>
              <w:jc w:val="center"/>
            </w:pPr>
            <w:r>
              <w:rPr>
                <w:rStyle w:val="212pt"/>
                <w:lang w:bidi="ar-SA"/>
              </w:rPr>
              <w:t>ответственного за</w:t>
            </w:r>
          </w:p>
          <w:p w14:paraId="7FCB59DD" w14:textId="77777777" w:rsidR="00AF355B" w:rsidRDefault="00173BAA">
            <w:pPr>
              <w:pStyle w:val="25"/>
              <w:spacing w:after="0" w:line="240" w:lineRule="auto"/>
              <w:ind w:left="-108" w:right="-108"/>
              <w:jc w:val="center"/>
            </w:pPr>
            <w:r>
              <w:rPr>
                <w:rStyle w:val="212pt"/>
                <w:lang w:bidi="ar-SA"/>
              </w:rPr>
              <w:t>предоставление</w:t>
            </w:r>
          </w:p>
          <w:p w14:paraId="37436780" w14:textId="77777777" w:rsidR="00AF355B" w:rsidRDefault="00173BAA">
            <w:pPr>
              <w:pStyle w:val="25"/>
              <w:spacing w:after="0" w:line="240" w:lineRule="auto"/>
              <w:ind w:left="-108" w:right="-108"/>
              <w:jc w:val="center"/>
            </w:pPr>
            <w:r>
              <w:rPr>
                <w:rStyle w:val="212pt"/>
                <w:lang w:bidi="ar-SA"/>
              </w:rPr>
              <w:t>муниципальной</w:t>
            </w:r>
          </w:p>
          <w:p w14:paraId="2FE668DA" w14:textId="77777777" w:rsidR="00AF355B" w:rsidRDefault="00173BAA">
            <w:pPr>
              <w:pStyle w:val="25"/>
              <w:spacing w:after="0" w:line="240" w:lineRule="auto"/>
              <w:ind w:left="-108" w:right="-108"/>
              <w:jc w:val="center"/>
            </w:pPr>
            <w:r>
              <w:rPr>
                <w:rStyle w:val="212pt"/>
                <w:lang w:bidi="ar-SA"/>
              </w:rPr>
              <w:t>услуги, и передача</w:t>
            </w:r>
          </w:p>
          <w:p w14:paraId="35513462" w14:textId="77777777" w:rsidR="00AF355B" w:rsidRDefault="00173BAA">
            <w:pPr>
              <w:widowControl w:val="0"/>
              <w:spacing w:after="0" w:line="240" w:lineRule="auto"/>
              <w:ind w:left="-108" w:right="-108"/>
              <w:jc w:val="center"/>
            </w:pPr>
            <w:r>
              <w:rPr>
                <w:rStyle w:val="212pt"/>
                <w:rFonts w:eastAsia="Calibri"/>
                <w:lang w:bidi="ar-SA"/>
              </w:rPr>
              <w:lastRenderedPageBreak/>
              <w:t>ему документов</w:t>
            </w:r>
          </w:p>
        </w:tc>
      </w:tr>
      <w:tr w:rsidR="00AF355B" w14:paraId="20BC7566"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26C297EA"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124AB212" w14:textId="77777777" w:rsidR="00AF355B" w:rsidRDefault="00173BAA">
            <w:pPr>
              <w:widowControl w:val="0"/>
              <w:spacing w:after="0" w:line="240" w:lineRule="auto"/>
              <w:ind w:left="-108" w:right="-108"/>
              <w:jc w:val="center"/>
            </w:pPr>
            <w:r>
              <w:rPr>
                <w:rFonts w:ascii="Times New Roman" w:hAnsi="Times New Roman"/>
                <w:sz w:val="24"/>
                <w:szCs w:val="24"/>
              </w:rPr>
              <w:t xml:space="preserve">Принятие решения об </w:t>
            </w:r>
            <w:r>
              <w:rPr>
                <w:rFonts w:ascii="Times New Roman" w:hAnsi="Times New Roman"/>
                <w:sz w:val="24"/>
                <w:szCs w:val="24"/>
              </w:rPr>
              <w:lastRenderedPageBreak/>
              <w:t>отказе в приеме документов, в случае</w:t>
            </w:r>
          </w:p>
          <w:p w14:paraId="569E09A5"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выявления оснований для отказав приеме документов</w:t>
            </w:r>
          </w:p>
        </w:tc>
        <w:tc>
          <w:tcPr>
            <w:tcW w:w="2269" w:type="dxa"/>
            <w:vMerge/>
            <w:tcBorders>
              <w:top w:val="single" w:sz="4" w:space="0" w:color="000000"/>
              <w:left w:val="single" w:sz="4" w:space="0" w:color="000000"/>
              <w:bottom w:val="single" w:sz="4" w:space="0" w:color="000000"/>
              <w:right w:val="single" w:sz="4" w:space="0" w:color="000000"/>
            </w:tcBorders>
          </w:tcPr>
          <w:p w14:paraId="07E4E61F" w14:textId="77777777" w:rsidR="00AF355B" w:rsidRDefault="00AF355B">
            <w:pPr>
              <w:widowControl w:val="0"/>
            </w:pPr>
          </w:p>
        </w:tc>
        <w:tc>
          <w:tcPr>
            <w:tcW w:w="2124" w:type="dxa"/>
            <w:vMerge/>
            <w:tcBorders>
              <w:top w:val="single" w:sz="4" w:space="0" w:color="000000"/>
              <w:left w:val="single" w:sz="4" w:space="0" w:color="000000"/>
              <w:bottom w:val="single" w:sz="4" w:space="0" w:color="000000"/>
              <w:right w:val="single" w:sz="4" w:space="0" w:color="000000"/>
            </w:tcBorders>
          </w:tcPr>
          <w:p w14:paraId="735CEB4E" w14:textId="77777777" w:rsidR="00AF355B" w:rsidRDefault="00AF355B">
            <w:pPr>
              <w:widowControl w:val="0"/>
            </w:pPr>
          </w:p>
        </w:tc>
        <w:tc>
          <w:tcPr>
            <w:tcW w:w="2554" w:type="dxa"/>
            <w:vMerge/>
            <w:tcBorders>
              <w:top w:val="single" w:sz="4" w:space="0" w:color="000000"/>
              <w:left w:val="single" w:sz="4" w:space="0" w:color="000000"/>
              <w:bottom w:val="single" w:sz="4" w:space="0" w:color="000000"/>
              <w:right w:val="single" w:sz="4" w:space="0" w:color="000000"/>
            </w:tcBorders>
          </w:tcPr>
          <w:p w14:paraId="4EBC0A71" w14:textId="77777777" w:rsidR="00AF355B" w:rsidRDefault="00AF355B">
            <w:pPr>
              <w:widowControl w:val="0"/>
            </w:pPr>
          </w:p>
        </w:tc>
        <w:tc>
          <w:tcPr>
            <w:tcW w:w="2127" w:type="dxa"/>
            <w:vMerge/>
            <w:tcBorders>
              <w:top w:val="single" w:sz="4" w:space="0" w:color="000000"/>
              <w:left w:val="single" w:sz="4" w:space="0" w:color="000000"/>
              <w:bottom w:val="single" w:sz="4" w:space="0" w:color="000000"/>
              <w:right w:val="single" w:sz="4" w:space="0" w:color="000000"/>
            </w:tcBorders>
          </w:tcPr>
          <w:p w14:paraId="1EE97BAD" w14:textId="77777777" w:rsidR="00AF355B" w:rsidRDefault="00AF355B">
            <w:pPr>
              <w:widowControl w:val="0"/>
            </w:pPr>
          </w:p>
        </w:tc>
        <w:tc>
          <w:tcPr>
            <w:tcW w:w="2486" w:type="dxa"/>
            <w:vMerge/>
            <w:tcBorders>
              <w:top w:val="single" w:sz="4" w:space="0" w:color="000000"/>
              <w:left w:val="single" w:sz="4" w:space="0" w:color="000000"/>
              <w:bottom w:val="single" w:sz="4" w:space="0" w:color="000000"/>
              <w:right w:val="single" w:sz="4" w:space="0" w:color="000000"/>
            </w:tcBorders>
          </w:tcPr>
          <w:p w14:paraId="7E3A6187" w14:textId="77777777" w:rsidR="00AF355B" w:rsidRDefault="00AF355B">
            <w:pPr>
              <w:widowControl w:val="0"/>
            </w:pPr>
          </w:p>
        </w:tc>
      </w:tr>
      <w:tr w:rsidR="00AF355B" w14:paraId="7535461E"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78F09F8B"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4225A15D"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w:t>
            </w:r>
          </w:p>
          <w:p w14:paraId="38AC4F04"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в приеме документов</w:t>
            </w:r>
          </w:p>
        </w:tc>
        <w:tc>
          <w:tcPr>
            <w:tcW w:w="2269" w:type="dxa"/>
            <w:vMerge/>
            <w:tcBorders>
              <w:top w:val="single" w:sz="4" w:space="0" w:color="000000"/>
              <w:left w:val="single" w:sz="4" w:space="0" w:color="000000"/>
              <w:bottom w:val="single" w:sz="4" w:space="0" w:color="000000"/>
              <w:right w:val="single" w:sz="4" w:space="0" w:color="000000"/>
            </w:tcBorders>
          </w:tcPr>
          <w:p w14:paraId="45602B50" w14:textId="77777777" w:rsidR="00AF355B" w:rsidRDefault="00AF355B">
            <w:pPr>
              <w:widowControl w:val="0"/>
            </w:pPr>
          </w:p>
        </w:tc>
        <w:tc>
          <w:tcPr>
            <w:tcW w:w="2124" w:type="dxa"/>
            <w:tcBorders>
              <w:top w:val="single" w:sz="4" w:space="0" w:color="000000"/>
              <w:left w:val="single" w:sz="4" w:space="0" w:color="000000"/>
              <w:bottom w:val="single" w:sz="4" w:space="0" w:color="000000"/>
              <w:right w:val="single" w:sz="4" w:space="0" w:color="000000"/>
            </w:tcBorders>
          </w:tcPr>
          <w:p w14:paraId="156A7442"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2FFAB37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3FC290A7"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регистрацию</w:t>
            </w:r>
          </w:p>
          <w:p w14:paraId="26341CA7"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корреспонденции</w:t>
            </w:r>
          </w:p>
        </w:tc>
        <w:tc>
          <w:tcPr>
            <w:tcW w:w="2554" w:type="dxa"/>
            <w:tcBorders>
              <w:top w:val="single" w:sz="4" w:space="0" w:color="000000"/>
              <w:left w:val="single" w:sz="4" w:space="0" w:color="000000"/>
              <w:bottom w:val="single" w:sz="4" w:space="0" w:color="000000"/>
              <w:right w:val="single" w:sz="4" w:space="0" w:color="000000"/>
            </w:tcBorders>
          </w:tcPr>
          <w:p w14:paraId="383BFF2C"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орган/ГИС</w:t>
            </w:r>
          </w:p>
        </w:tc>
        <w:tc>
          <w:tcPr>
            <w:tcW w:w="2127" w:type="dxa"/>
            <w:vMerge/>
            <w:tcBorders>
              <w:top w:val="single" w:sz="4" w:space="0" w:color="000000"/>
              <w:left w:val="single" w:sz="4" w:space="0" w:color="000000"/>
              <w:bottom w:val="single" w:sz="4" w:space="0" w:color="000000"/>
              <w:right w:val="single" w:sz="4" w:space="0" w:color="000000"/>
            </w:tcBorders>
          </w:tcPr>
          <w:p w14:paraId="70B8FFEA" w14:textId="77777777" w:rsidR="00AF355B" w:rsidRDefault="00AF355B">
            <w:pPr>
              <w:widowControl w:val="0"/>
            </w:pPr>
          </w:p>
        </w:tc>
        <w:tc>
          <w:tcPr>
            <w:tcW w:w="2486" w:type="dxa"/>
            <w:vMerge/>
            <w:tcBorders>
              <w:top w:val="single" w:sz="4" w:space="0" w:color="000000"/>
              <w:left w:val="single" w:sz="4" w:space="0" w:color="000000"/>
              <w:bottom w:val="single" w:sz="4" w:space="0" w:color="000000"/>
              <w:right w:val="single" w:sz="4" w:space="0" w:color="000000"/>
            </w:tcBorders>
          </w:tcPr>
          <w:p w14:paraId="043EB869" w14:textId="77777777" w:rsidR="00AF355B" w:rsidRDefault="00AF355B">
            <w:pPr>
              <w:widowControl w:val="0"/>
            </w:pPr>
          </w:p>
        </w:tc>
      </w:tr>
      <w:tr w:rsidR="00AF355B" w14:paraId="1FAAE60D" w14:textId="77777777">
        <w:trPr>
          <w:jc w:val="center"/>
        </w:trPr>
        <w:tc>
          <w:tcPr>
            <w:tcW w:w="15920" w:type="dxa"/>
            <w:gridSpan w:val="7"/>
            <w:tcBorders>
              <w:left w:val="single" w:sz="4" w:space="0" w:color="000000"/>
              <w:bottom w:val="single" w:sz="4" w:space="0" w:color="000000"/>
              <w:right w:val="single" w:sz="4" w:space="0" w:color="000000"/>
            </w:tcBorders>
          </w:tcPr>
          <w:p w14:paraId="17CFF306" w14:textId="77777777" w:rsidR="00AF355B" w:rsidRDefault="00173BAA">
            <w:pPr>
              <w:widowControl w:val="0"/>
              <w:spacing w:after="0" w:line="240" w:lineRule="auto"/>
              <w:ind w:left="-108" w:right="-108"/>
              <w:jc w:val="center"/>
            </w:pPr>
            <w:r>
              <w:rPr>
                <w:rFonts w:ascii="Times New Roman" w:hAnsi="Times New Roman"/>
                <w:sz w:val="24"/>
                <w:szCs w:val="24"/>
              </w:rPr>
              <w:t xml:space="preserve">2. </w:t>
            </w:r>
            <w:r>
              <w:rPr>
                <w:rStyle w:val="212pt"/>
                <w:rFonts w:eastAsia="Calibri"/>
                <w:lang w:bidi="ar-SA"/>
              </w:rPr>
              <w:t>Получение сведений посредством СМЭВ</w:t>
            </w:r>
          </w:p>
        </w:tc>
      </w:tr>
      <w:tr w:rsidR="00AF355B" w14:paraId="6BC417BB" w14:textId="77777777">
        <w:trPr>
          <w:jc w:val="center"/>
        </w:trPr>
        <w:tc>
          <w:tcPr>
            <w:tcW w:w="2093" w:type="dxa"/>
            <w:vMerge w:val="restart"/>
            <w:tcBorders>
              <w:top w:val="single" w:sz="4" w:space="0" w:color="000000"/>
              <w:left w:val="single" w:sz="4" w:space="0" w:color="000000"/>
              <w:bottom w:val="single" w:sz="4" w:space="0" w:color="000000"/>
              <w:right w:val="single" w:sz="4" w:space="0" w:color="000000"/>
            </w:tcBorders>
          </w:tcPr>
          <w:p w14:paraId="7A485563" w14:textId="77777777" w:rsidR="00AF355B" w:rsidRDefault="00173BAA">
            <w:pPr>
              <w:pStyle w:val="25"/>
              <w:shd w:val="clear" w:color="auto" w:fill="auto"/>
              <w:spacing w:after="0" w:line="240" w:lineRule="auto"/>
              <w:ind w:left="-108" w:right="-108"/>
              <w:jc w:val="center"/>
            </w:pPr>
            <w:r>
              <w:rPr>
                <w:rStyle w:val="212pt"/>
                <w:lang w:bidi="ar-SA"/>
              </w:rPr>
              <w:t>пакет</w:t>
            </w:r>
          </w:p>
          <w:p w14:paraId="4400C0E8" w14:textId="77777777" w:rsidR="00AF355B" w:rsidRDefault="00173BAA">
            <w:pPr>
              <w:pStyle w:val="25"/>
              <w:spacing w:after="0" w:line="240" w:lineRule="auto"/>
              <w:ind w:left="-108" w:right="-108"/>
              <w:jc w:val="center"/>
            </w:pPr>
            <w:r>
              <w:rPr>
                <w:rStyle w:val="212pt"/>
                <w:lang w:bidi="ar-SA"/>
              </w:rPr>
              <w:t>зарегистрированных документов,</w:t>
            </w:r>
          </w:p>
          <w:p w14:paraId="6BF56D8E" w14:textId="77777777" w:rsidR="00AF355B" w:rsidRDefault="00173BAA">
            <w:pPr>
              <w:pStyle w:val="25"/>
              <w:spacing w:after="0" w:line="240" w:lineRule="auto"/>
              <w:ind w:left="-108" w:right="-108"/>
              <w:jc w:val="center"/>
            </w:pPr>
            <w:r>
              <w:rPr>
                <w:rStyle w:val="212pt"/>
                <w:lang w:bidi="ar-SA"/>
              </w:rPr>
              <w:t>поступивших</w:t>
            </w:r>
          </w:p>
          <w:p w14:paraId="4178C24B" w14:textId="77777777" w:rsidR="00AF355B" w:rsidRDefault="00173BAA">
            <w:pPr>
              <w:pStyle w:val="25"/>
              <w:spacing w:after="0" w:line="240" w:lineRule="auto"/>
              <w:ind w:left="-108" w:right="-108"/>
              <w:jc w:val="center"/>
            </w:pPr>
            <w:r>
              <w:rPr>
                <w:rStyle w:val="212pt"/>
                <w:lang w:bidi="ar-SA"/>
              </w:rPr>
              <w:t>должностному лицу,</w:t>
            </w:r>
          </w:p>
          <w:p w14:paraId="50C28BB1" w14:textId="77777777" w:rsidR="00AF355B" w:rsidRDefault="00173BAA">
            <w:pPr>
              <w:pStyle w:val="25"/>
              <w:spacing w:after="0" w:line="240" w:lineRule="auto"/>
              <w:ind w:left="-108" w:right="-108"/>
              <w:jc w:val="center"/>
            </w:pPr>
            <w:r>
              <w:rPr>
                <w:rStyle w:val="212pt"/>
                <w:lang w:bidi="ar-SA"/>
              </w:rPr>
              <w:t>ответственному за</w:t>
            </w:r>
          </w:p>
          <w:p w14:paraId="5275D3FA" w14:textId="77777777" w:rsidR="00AF355B" w:rsidRDefault="00173BAA">
            <w:pPr>
              <w:pStyle w:val="25"/>
              <w:spacing w:after="0" w:line="240" w:lineRule="auto"/>
              <w:ind w:left="-108" w:right="-108"/>
              <w:jc w:val="center"/>
            </w:pPr>
            <w:r>
              <w:rPr>
                <w:rStyle w:val="212pt"/>
                <w:lang w:bidi="ar-SA"/>
              </w:rPr>
              <w:t>предоставление</w:t>
            </w:r>
          </w:p>
          <w:p w14:paraId="0D51ED06" w14:textId="77777777" w:rsidR="00AF355B" w:rsidRDefault="00173BAA">
            <w:pPr>
              <w:pStyle w:val="25"/>
              <w:spacing w:after="0" w:line="240" w:lineRule="auto"/>
              <w:ind w:left="-108" w:right="-108"/>
              <w:jc w:val="center"/>
            </w:pPr>
            <w:r>
              <w:rPr>
                <w:rStyle w:val="212pt"/>
                <w:lang w:bidi="ar-SA"/>
              </w:rPr>
              <w:t>муниципальной</w:t>
            </w:r>
          </w:p>
          <w:p w14:paraId="1AFEB26F" w14:textId="77777777" w:rsidR="00AF355B" w:rsidRDefault="00173BAA">
            <w:pPr>
              <w:pStyle w:val="25"/>
              <w:spacing w:after="0" w:line="240" w:lineRule="auto"/>
              <w:ind w:left="-108" w:right="-108"/>
              <w:jc w:val="center"/>
            </w:pPr>
            <w:r>
              <w:rPr>
                <w:rStyle w:val="212pt"/>
                <w:lang w:bidi="ar-SA"/>
              </w:rPr>
              <w:t>услуги</w:t>
            </w:r>
          </w:p>
        </w:tc>
        <w:tc>
          <w:tcPr>
            <w:tcW w:w="2267" w:type="dxa"/>
            <w:tcBorders>
              <w:top w:val="single" w:sz="4" w:space="0" w:color="000000"/>
              <w:left w:val="single" w:sz="4" w:space="0" w:color="000000"/>
              <w:bottom w:val="single" w:sz="4" w:space="0" w:color="000000"/>
              <w:right w:val="single" w:sz="4" w:space="0" w:color="000000"/>
            </w:tcBorders>
          </w:tcPr>
          <w:p w14:paraId="38100918"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Направление межведомственных</w:t>
            </w:r>
          </w:p>
          <w:p w14:paraId="5A399D1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запросов в органы и организации</w:t>
            </w:r>
          </w:p>
        </w:tc>
        <w:tc>
          <w:tcPr>
            <w:tcW w:w="2269" w:type="dxa"/>
            <w:tcBorders>
              <w:top w:val="single" w:sz="4" w:space="0" w:color="000000"/>
              <w:left w:val="single" w:sz="4" w:space="0" w:color="000000"/>
              <w:bottom w:val="single" w:sz="4" w:space="0" w:color="000000"/>
              <w:right w:val="single" w:sz="4" w:space="0" w:color="000000"/>
            </w:tcBorders>
          </w:tcPr>
          <w:p w14:paraId="6F4D0845" w14:textId="77777777" w:rsidR="00AF355B" w:rsidRDefault="00173BAA">
            <w:pPr>
              <w:pStyle w:val="25"/>
              <w:shd w:val="clear" w:color="auto" w:fill="auto"/>
              <w:spacing w:after="0" w:line="240" w:lineRule="auto"/>
              <w:ind w:left="-108" w:right="-108"/>
              <w:jc w:val="center"/>
            </w:pPr>
            <w:r>
              <w:rPr>
                <w:rStyle w:val="212pt"/>
                <w:lang w:bidi="ar-SA"/>
              </w:rPr>
              <w:t>в день регистрации</w:t>
            </w:r>
          </w:p>
          <w:p w14:paraId="79433BBE" w14:textId="77777777" w:rsidR="00AF355B" w:rsidRDefault="00173BAA">
            <w:pPr>
              <w:pStyle w:val="25"/>
              <w:spacing w:after="0" w:line="240" w:lineRule="auto"/>
              <w:ind w:left="-108" w:right="-108"/>
              <w:jc w:val="center"/>
            </w:pPr>
            <w:r>
              <w:rPr>
                <w:rStyle w:val="212pt"/>
                <w:lang w:bidi="ar-SA"/>
              </w:rPr>
              <w:t>заявления и</w:t>
            </w:r>
          </w:p>
          <w:p w14:paraId="2357F1D2" w14:textId="77777777" w:rsidR="00AF355B" w:rsidRDefault="00173BAA">
            <w:pPr>
              <w:pStyle w:val="25"/>
              <w:spacing w:after="0" w:line="240" w:lineRule="auto"/>
              <w:ind w:left="-108" w:right="-108"/>
              <w:jc w:val="center"/>
            </w:pPr>
            <w:r>
              <w:rPr>
                <w:rStyle w:val="212pt"/>
                <w:lang w:bidi="ar-SA"/>
              </w:rPr>
              <w:t>документов</w:t>
            </w:r>
          </w:p>
          <w:p w14:paraId="7FE4BA43" w14:textId="77777777" w:rsidR="00AF355B" w:rsidRDefault="00AF355B">
            <w:pPr>
              <w:widowControl w:val="0"/>
              <w:spacing w:after="0" w:line="240" w:lineRule="auto"/>
              <w:ind w:left="-108" w:right="-108"/>
              <w:jc w:val="center"/>
              <w:rPr>
                <w:rFonts w:ascii="Times New Roman" w:hAnsi="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04CA864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688E98BA"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4185FB3A"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4C03A9E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 услуги</w:t>
            </w:r>
          </w:p>
        </w:tc>
        <w:tc>
          <w:tcPr>
            <w:tcW w:w="2554" w:type="dxa"/>
            <w:tcBorders>
              <w:top w:val="single" w:sz="4" w:space="0" w:color="000000"/>
              <w:left w:val="single" w:sz="4" w:space="0" w:color="000000"/>
              <w:bottom w:val="single" w:sz="4" w:space="0" w:color="000000"/>
              <w:right w:val="single" w:sz="4" w:space="0" w:color="000000"/>
            </w:tcBorders>
          </w:tcPr>
          <w:p w14:paraId="4398CCFE" w14:textId="77777777" w:rsidR="00AF355B" w:rsidRDefault="00173BAA">
            <w:pPr>
              <w:pStyle w:val="25"/>
              <w:shd w:val="clear" w:color="auto" w:fill="auto"/>
              <w:spacing w:after="0" w:line="240" w:lineRule="auto"/>
              <w:ind w:left="-108" w:right="-108"/>
              <w:jc w:val="center"/>
            </w:pPr>
            <w:r>
              <w:rPr>
                <w:rStyle w:val="212pt"/>
                <w:lang w:bidi="ar-SA"/>
              </w:rPr>
              <w:t>Уполномоченный орган/ГИС/</w:t>
            </w:r>
          </w:p>
          <w:p w14:paraId="57FD0536" w14:textId="77777777" w:rsidR="00AF355B" w:rsidRDefault="00173BAA">
            <w:pPr>
              <w:widowControl w:val="0"/>
              <w:spacing w:after="0" w:line="240" w:lineRule="auto"/>
              <w:ind w:left="-108" w:right="-108"/>
              <w:jc w:val="center"/>
            </w:pPr>
            <w:r>
              <w:rPr>
                <w:rStyle w:val="212pt"/>
                <w:rFonts w:eastAsia="Calibri"/>
                <w:lang w:bidi="ar-SA"/>
              </w:rPr>
              <w:t>ПГС / СМЭВ</w:t>
            </w:r>
          </w:p>
        </w:tc>
        <w:tc>
          <w:tcPr>
            <w:tcW w:w="2127" w:type="dxa"/>
            <w:tcBorders>
              <w:top w:val="single" w:sz="4" w:space="0" w:color="000000"/>
              <w:left w:val="single" w:sz="4" w:space="0" w:color="000000"/>
              <w:bottom w:val="single" w:sz="4" w:space="0" w:color="000000"/>
              <w:right w:val="single" w:sz="4" w:space="0" w:color="000000"/>
            </w:tcBorders>
          </w:tcPr>
          <w:p w14:paraId="20BDD9C3" w14:textId="77777777" w:rsidR="00AF355B" w:rsidRDefault="00173BAA">
            <w:pPr>
              <w:pStyle w:val="25"/>
              <w:shd w:val="clear" w:color="auto" w:fill="auto"/>
              <w:spacing w:after="0" w:line="240" w:lineRule="auto"/>
              <w:ind w:left="-108" w:right="-108"/>
              <w:jc w:val="center"/>
            </w:pPr>
            <w:r>
              <w:rPr>
                <w:rStyle w:val="212pt"/>
                <w:lang w:bidi="ar-SA"/>
              </w:rPr>
              <w:t>отсутствие</w:t>
            </w:r>
          </w:p>
          <w:p w14:paraId="2E57CBF5" w14:textId="77777777" w:rsidR="00AF355B" w:rsidRDefault="00173BAA">
            <w:pPr>
              <w:pStyle w:val="25"/>
              <w:spacing w:after="0" w:line="240" w:lineRule="auto"/>
              <w:ind w:left="-108" w:right="-108"/>
              <w:jc w:val="center"/>
            </w:pPr>
            <w:r>
              <w:rPr>
                <w:rStyle w:val="212pt"/>
                <w:lang w:bidi="ar-SA"/>
              </w:rPr>
              <w:t>документов,</w:t>
            </w:r>
          </w:p>
          <w:p w14:paraId="79383FBB" w14:textId="77777777" w:rsidR="00AF355B" w:rsidRDefault="00173BAA">
            <w:pPr>
              <w:pStyle w:val="25"/>
              <w:spacing w:after="0" w:line="240" w:lineRule="auto"/>
              <w:ind w:left="-108" w:right="-108"/>
              <w:jc w:val="center"/>
            </w:pPr>
            <w:r>
              <w:rPr>
                <w:rStyle w:val="212pt"/>
                <w:lang w:bidi="ar-SA"/>
              </w:rPr>
              <w:t>необходимых</w:t>
            </w:r>
          </w:p>
          <w:p w14:paraId="7DF1DEF1" w14:textId="77777777" w:rsidR="00AF355B" w:rsidRDefault="00173BAA">
            <w:pPr>
              <w:pStyle w:val="25"/>
              <w:spacing w:after="0" w:line="240" w:lineRule="auto"/>
              <w:ind w:left="-108" w:right="-108"/>
              <w:jc w:val="center"/>
            </w:pPr>
            <w:r>
              <w:rPr>
                <w:rStyle w:val="212pt"/>
                <w:lang w:bidi="ar-SA"/>
              </w:rPr>
              <w:t>для</w:t>
            </w:r>
            <w:r>
              <w:rPr>
                <w:sz w:val="24"/>
                <w:szCs w:val="24"/>
              </w:rPr>
              <w:t xml:space="preserve"> </w:t>
            </w:r>
            <w:r>
              <w:rPr>
                <w:rStyle w:val="212pt"/>
                <w:lang w:bidi="ar-SA"/>
              </w:rPr>
              <w:t>предоставления</w:t>
            </w:r>
          </w:p>
          <w:p w14:paraId="4302C70D" w14:textId="77777777" w:rsidR="00AF355B" w:rsidRDefault="00173BAA">
            <w:pPr>
              <w:pStyle w:val="25"/>
              <w:spacing w:after="0" w:line="240" w:lineRule="auto"/>
              <w:ind w:left="-108" w:right="-108"/>
              <w:jc w:val="center"/>
            </w:pPr>
            <w:r>
              <w:rPr>
                <w:rStyle w:val="212pt"/>
                <w:lang w:bidi="ar-SA"/>
              </w:rPr>
              <w:t>муниципальной</w:t>
            </w:r>
          </w:p>
          <w:p w14:paraId="5C9B0F2B" w14:textId="77777777" w:rsidR="00AF355B" w:rsidRDefault="00173BAA">
            <w:pPr>
              <w:pStyle w:val="25"/>
              <w:spacing w:after="0" w:line="240" w:lineRule="auto"/>
              <w:ind w:left="-108" w:right="-108"/>
              <w:jc w:val="center"/>
            </w:pPr>
            <w:r>
              <w:rPr>
                <w:rStyle w:val="212pt"/>
                <w:lang w:bidi="ar-SA"/>
              </w:rPr>
              <w:t>услуги,</w:t>
            </w:r>
            <w:r>
              <w:t xml:space="preserve"> </w:t>
            </w:r>
            <w:r>
              <w:rPr>
                <w:rStyle w:val="212pt"/>
                <w:lang w:bidi="ar-SA"/>
              </w:rPr>
              <w:t>находящихся в</w:t>
            </w:r>
          </w:p>
          <w:p w14:paraId="43A1CF78" w14:textId="77777777" w:rsidR="00AF355B" w:rsidRDefault="00173BAA">
            <w:pPr>
              <w:pStyle w:val="25"/>
              <w:spacing w:after="0" w:line="240" w:lineRule="auto"/>
              <w:ind w:left="-108" w:right="-108"/>
              <w:jc w:val="center"/>
            </w:pPr>
            <w:r>
              <w:rPr>
                <w:rStyle w:val="212pt"/>
                <w:lang w:bidi="ar-SA"/>
              </w:rPr>
              <w:t>распоряжении</w:t>
            </w:r>
          </w:p>
          <w:p w14:paraId="31A1092F" w14:textId="77777777" w:rsidR="00AF355B" w:rsidRDefault="00173BAA">
            <w:pPr>
              <w:pStyle w:val="25"/>
              <w:spacing w:after="0" w:line="240" w:lineRule="auto"/>
              <w:ind w:left="-108" w:right="-108"/>
              <w:jc w:val="center"/>
            </w:pPr>
            <w:r>
              <w:rPr>
                <w:rStyle w:val="212pt"/>
                <w:lang w:bidi="ar-SA"/>
              </w:rPr>
              <w:t>государственных</w:t>
            </w:r>
          </w:p>
          <w:p w14:paraId="09EA1AB5" w14:textId="77777777" w:rsidR="00AF355B" w:rsidRDefault="00173BAA">
            <w:pPr>
              <w:pStyle w:val="25"/>
              <w:spacing w:after="0" w:line="240" w:lineRule="auto"/>
              <w:ind w:left="-108" w:right="-108"/>
              <w:jc w:val="center"/>
            </w:pPr>
            <w:r>
              <w:rPr>
                <w:rStyle w:val="212pt"/>
                <w:lang w:bidi="ar-SA"/>
              </w:rPr>
              <w:t>органов</w:t>
            </w:r>
          </w:p>
        </w:tc>
        <w:tc>
          <w:tcPr>
            <w:tcW w:w="2486" w:type="dxa"/>
            <w:tcBorders>
              <w:top w:val="single" w:sz="4" w:space="0" w:color="000000"/>
              <w:left w:val="single" w:sz="4" w:space="0" w:color="000000"/>
              <w:bottom w:val="single" w:sz="4" w:space="0" w:color="000000"/>
              <w:right w:val="single" w:sz="4" w:space="0" w:color="000000"/>
            </w:tcBorders>
          </w:tcPr>
          <w:p w14:paraId="750F41EE" w14:textId="77777777" w:rsidR="00AF355B" w:rsidRDefault="00173BAA">
            <w:pPr>
              <w:pStyle w:val="25"/>
              <w:shd w:val="clear" w:color="auto" w:fill="auto"/>
              <w:spacing w:after="0" w:line="240" w:lineRule="auto"/>
              <w:ind w:left="-108" w:right="-108"/>
              <w:jc w:val="center"/>
            </w:pPr>
            <w:r>
              <w:rPr>
                <w:rStyle w:val="212pt"/>
                <w:lang w:bidi="ar-SA"/>
              </w:rPr>
              <w:t>направление</w:t>
            </w:r>
          </w:p>
          <w:p w14:paraId="65613FCB" w14:textId="77777777" w:rsidR="00AF355B" w:rsidRDefault="00173BAA">
            <w:pPr>
              <w:pStyle w:val="25"/>
              <w:spacing w:after="0" w:line="240" w:lineRule="auto"/>
              <w:ind w:left="-108" w:right="-108"/>
              <w:jc w:val="center"/>
            </w:pPr>
            <w:r>
              <w:rPr>
                <w:rStyle w:val="212pt"/>
                <w:lang w:bidi="ar-SA"/>
              </w:rPr>
              <w:t>межведомственного</w:t>
            </w:r>
          </w:p>
          <w:p w14:paraId="5ED94428" w14:textId="77777777" w:rsidR="00AF355B" w:rsidRDefault="00173BAA">
            <w:pPr>
              <w:pStyle w:val="25"/>
              <w:spacing w:after="0" w:line="240" w:lineRule="auto"/>
              <w:ind w:left="-108" w:right="-108"/>
              <w:jc w:val="center"/>
            </w:pPr>
            <w:r>
              <w:rPr>
                <w:rStyle w:val="212pt"/>
                <w:lang w:bidi="ar-SA"/>
              </w:rPr>
              <w:t>запроса в органы</w:t>
            </w:r>
          </w:p>
          <w:p w14:paraId="5018A492" w14:textId="77777777" w:rsidR="00AF355B" w:rsidRDefault="00173BAA">
            <w:pPr>
              <w:pStyle w:val="25"/>
              <w:spacing w:after="0" w:line="240" w:lineRule="auto"/>
              <w:ind w:left="-108" w:right="-108"/>
              <w:jc w:val="center"/>
            </w:pPr>
            <w:r>
              <w:rPr>
                <w:rStyle w:val="212pt"/>
                <w:lang w:bidi="ar-SA"/>
              </w:rPr>
              <w:t>(организации),</w:t>
            </w:r>
          </w:p>
          <w:p w14:paraId="5C6E6069" w14:textId="77777777" w:rsidR="00AF355B" w:rsidRDefault="00173BAA">
            <w:pPr>
              <w:pStyle w:val="25"/>
              <w:spacing w:after="0" w:line="240" w:lineRule="auto"/>
              <w:ind w:left="-108" w:right="-108"/>
              <w:jc w:val="center"/>
            </w:pPr>
            <w:r>
              <w:rPr>
                <w:rStyle w:val="212pt"/>
                <w:lang w:bidi="ar-SA"/>
              </w:rPr>
              <w:t>предоставляющие</w:t>
            </w:r>
          </w:p>
          <w:p w14:paraId="11758127" w14:textId="77777777" w:rsidR="00AF355B" w:rsidRDefault="00173BAA">
            <w:pPr>
              <w:pStyle w:val="25"/>
              <w:spacing w:after="0" w:line="240" w:lineRule="auto"/>
              <w:ind w:left="-108" w:right="-108"/>
              <w:jc w:val="center"/>
            </w:pPr>
            <w:r>
              <w:rPr>
                <w:rStyle w:val="212pt"/>
                <w:lang w:bidi="ar-SA"/>
              </w:rPr>
              <w:t>документы</w:t>
            </w:r>
            <w:r>
              <w:rPr>
                <w:sz w:val="24"/>
                <w:szCs w:val="24"/>
              </w:rPr>
              <w:t xml:space="preserve"> </w:t>
            </w:r>
            <w:r>
              <w:rPr>
                <w:rStyle w:val="212pt"/>
                <w:lang w:bidi="ar-SA"/>
              </w:rPr>
              <w:t>(сведения),</w:t>
            </w:r>
            <w:r>
              <w:t xml:space="preserve"> </w:t>
            </w:r>
            <w:r>
              <w:rPr>
                <w:rStyle w:val="212pt"/>
                <w:lang w:bidi="ar-SA"/>
              </w:rPr>
              <w:t>предусмотренные</w:t>
            </w:r>
          </w:p>
          <w:p w14:paraId="63E862F3" w14:textId="77777777" w:rsidR="00AF355B" w:rsidRDefault="00173BAA">
            <w:pPr>
              <w:pStyle w:val="25"/>
              <w:spacing w:after="0" w:line="240" w:lineRule="auto"/>
              <w:ind w:left="-108" w:right="-108"/>
              <w:jc w:val="center"/>
            </w:pPr>
            <w:r>
              <w:rPr>
                <w:rStyle w:val="212pt"/>
                <w:lang w:bidi="ar-SA"/>
              </w:rPr>
              <w:t xml:space="preserve">пунктом </w:t>
            </w:r>
            <w:r>
              <w:rPr>
                <w:rStyle w:val="212pt"/>
                <w:shd w:val="clear" w:color="auto" w:fill="auto"/>
                <w:lang w:bidi="ar-SA"/>
              </w:rPr>
              <w:t>28</w:t>
            </w:r>
            <w:r>
              <w:t xml:space="preserve"> </w:t>
            </w:r>
            <w:r>
              <w:rPr>
                <w:rStyle w:val="212pt"/>
                <w:lang w:bidi="ar-SA"/>
              </w:rPr>
              <w:t>Админист</w:t>
            </w:r>
          </w:p>
          <w:p w14:paraId="6528DD71" w14:textId="77777777" w:rsidR="00AF355B" w:rsidRDefault="00173BAA">
            <w:pPr>
              <w:pStyle w:val="25"/>
              <w:spacing w:after="0" w:line="240" w:lineRule="auto"/>
              <w:ind w:left="-108" w:right="-108"/>
              <w:jc w:val="center"/>
            </w:pPr>
            <w:r>
              <w:rPr>
                <w:rStyle w:val="212pt"/>
                <w:lang w:bidi="ar-SA"/>
              </w:rPr>
              <w:t>ративного</w:t>
            </w:r>
            <w:r>
              <w:t xml:space="preserve"> </w:t>
            </w:r>
            <w:r>
              <w:rPr>
                <w:rStyle w:val="212pt"/>
                <w:lang w:bidi="ar-SA"/>
              </w:rPr>
              <w:t>регламента, в том</w:t>
            </w:r>
            <w:r>
              <w:t xml:space="preserve"> </w:t>
            </w:r>
            <w:r>
              <w:rPr>
                <w:rStyle w:val="212pt"/>
                <w:lang w:bidi="ar-SA"/>
              </w:rPr>
              <w:t>числе с использованием СМЭВ</w:t>
            </w:r>
          </w:p>
        </w:tc>
      </w:tr>
      <w:tr w:rsidR="00AF355B" w14:paraId="31C0B44B"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5CCF5F69"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1A8C305D" w14:textId="77777777" w:rsidR="00AF355B" w:rsidRDefault="00173BAA">
            <w:pPr>
              <w:widowControl w:val="0"/>
              <w:spacing w:after="0" w:line="240" w:lineRule="auto"/>
              <w:ind w:left="-108" w:right="-108"/>
              <w:jc w:val="center"/>
            </w:pPr>
            <w:r>
              <w:rPr>
                <w:rStyle w:val="212pt"/>
                <w:rFonts w:eastAsia="Calibri"/>
                <w:color w:val="auto"/>
                <w:lang w:eastAsia="en-US" w:bidi="ar-SA"/>
              </w:rPr>
              <w:t>Получение ответов на межведомственные запросы, формирование полного комплекта документов</w:t>
            </w:r>
          </w:p>
        </w:tc>
        <w:tc>
          <w:tcPr>
            <w:tcW w:w="2269" w:type="dxa"/>
            <w:tcBorders>
              <w:top w:val="single" w:sz="4" w:space="0" w:color="000000"/>
              <w:left w:val="single" w:sz="4" w:space="0" w:color="000000"/>
              <w:bottom w:val="single" w:sz="4" w:space="0" w:color="000000"/>
              <w:right w:val="single" w:sz="4" w:space="0" w:color="000000"/>
            </w:tcBorders>
          </w:tcPr>
          <w:p w14:paraId="0F2824DF"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p>
          <w:p w14:paraId="121B44A0" w14:textId="77777777" w:rsidR="00AF355B" w:rsidRDefault="00173BAA">
            <w:pPr>
              <w:widowControl w:val="0"/>
              <w:spacing w:after="0" w:line="240" w:lineRule="auto"/>
              <w:ind w:left="-108" w:right="-108"/>
              <w:jc w:val="center"/>
            </w:pPr>
            <w:r>
              <w:rPr>
                <w:rFonts w:ascii="Times New Roman" w:hAnsi="Times New Roman"/>
                <w:sz w:val="24"/>
                <w:szCs w:val="24"/>
              </w:rPr>
              <w:t xml:space="preserve">законодательством </w:t>
            </w:r>
            <w:r>
              <w:rPr>
                <w:rFonts w:ascii="Times New Roman" w:hAnsi="Times New Roman"/>
                <w:sz w:val="24"/>
                <w:szCs w:val="24"/>
              </w:rPr>
              <w:lastRenderedPageBreak/>
              <w:t>Российской Федерациии субъекта Российской</w:t>
            </w:r>
            <w:r>
              <w:rPr>
                <w:rStyle w:val="212pt"/>
                <w:rFonts w:eastAsia="Calibri"/>
                <w:color w:val="auto"/>
                <w:lang w:eastAsia="en-US" w:bidi="ar-SA"/>
              </w:rPr>
              <w:t xml:space="preserve"> Федерации</w:t>
            </w:r>
          </w:p>
        </w:tc>
        <w:tc>
          <w:tcPr>
            <w:tcW w:w="2124" w:type="dxa"/>
            <w:tcBorders>
              <w:top w:val="single" w:sz="4" w:space="0" w:color="000000"/>
              <w:left w:val="single" w:sz="4" w:space="0" w:color="000000"/>
              <w:bottom w:val="single" w:sz="4" w:space="0" w:color="000000"/>
              <w:right w:val="single" w:sz="4" w:space="0" w:color="000000"/>
            </w:tcBorders>
          </w:tcPr>
          <w:p w14:paraId="3B2457C9"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Должностное лицо</w:t>
            </w:r>
          </w:p>
          <w:p w14:paraId="7C48938E"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0751B11D"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64046932"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 услуги</w:t>
            </w:r>
          </w:p>
        </w:tc>
        <w:tc>
          <w:tcPr>
            <w:tcW w:w="2554" w:type="dxa"/>
            <w:tcBorders>
              <w:top w:val="single" w:sz="4" w:space="0" w:color="000000"/>
              <w:left w:val="single" w:sz="4" w:space="0" w:color="000000"/>
              <w:bottom w:val="single" w:sz="4" w:space="0" w:color="000000"/>
              <w:right w:val="single" w:sz="4" w:space="0" w:color="000000"/>
            </w:tcBorders>
          </w:tcPr>
          <w:p w14:paraId="18447DD4" w14:textId="77777777" w:rsidR="00AF355B" w:rsidRDefault="00173BAA">
            <w:pPr>
              <w:pStyle w:val="25"/>
              <w:shd w:val="clear" w:color="auto" w:fill="auto"/>
              <w:spacing w:after="0" w:line="240" w:lineRule="auto"/>
              <w:ind w:left="-108" w:right="-108"/>
              <w:jc w:val="center"/>
            </w:pPr>
            <w:r>
              <w:rPr>
                <w:rStyle w:val="212pt"/>
                <w:lang w:bidi="ar-SA"/>
              </w:rPr>
              <w:t>Уполномоченный орган/ГИС/</w:t>
            </w:r>
          </w:p>
          <w:p w14:paraId="169BFF9E" w14:textId="77777777" w:rsidR="00AF355B" w:rsidRDefault="00173BAA">
            <w:pPr>
              <w:widowControl w:val="0"/>
              <w:spacing w:after="0" w:line="240" w:lineRule="auto"/>
              <w:ind w:left="-108" w:right="-108"/>
              <w:jc w:val="center"/>
            </w:pPr>
            <w:r>
              <w:rPr>
                <w:rStyle w:val="212pt"/>
                <w:rFonts w:eastAsia="Calibri"/>
                <w:lang w:bidi="ar-SA"/>
              </w:rPr>
              <w:t>ПГС / СМЭВ</w:t>
            </w:r>
          </w:p>
        </w:tc>
        <w:tc>
          <w:tcPr>
            <w:tcW w:w="2127" w:type="dxa"/>
            <w:tcBorders>
              <w:top w:val="single" w:sz="4" w:space="0" w:color="000000"/>
              <w:left w:val="single" w:sz="4" w:space="0" w:color="000000"/>
              <w:bottom w:val="single" w:sz="4" w:space="0" w:color="000000"/>
              <w:right w:val="single" w:sz="4" w:space="0" w:color="000000"/>
            </w:tcBorders>
          </w:tcPr>
          <w:p w14:paraId="79A9FC74"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w:t>
            </w:r>
          </w:p>
        </w:tc>
        <w:tc>
          <w:tcPr>
            <w:tcW w:w="2486" w:type="dxa"/>
            <w:tcBorders>
              <w:top w:val="single" w:sz="4" w:space="0" w:color="000000"/>
              <w:left w:val="single" w:sz="4" w:space="0" w:color="000000"/>
              <w:bottom w:val="single" w:sz="4" w:space="0" w:color="000000"/>
              <w:right w:val="single" w:sz="4" w:space="0" w:color="000000"/>
            </w:tcBorders>
          </w:tcPr>
          <w:p w14:paraId="0946E6DB" w14:textId="77777777" w:rsidR="00AF355B" w:rsidRDefault="00173BAA">
            <w:pPr>
              <w:pStyle w:val="25"/>
              <w:shd w:val="clear" w:color="auto" w:fill="auto"/>
              <w:spacing w:after="0" w:line="240" w:lineRule="auto"/>
              <w:ind w:left="-108" w:right="-108"/>
              <w:jc w:val="center"/>
            </w:pPr>
            <w:r>
              <w:rPr>
                <w:rStyle w:val="212pt"/>
                <w:lang w:bidi="ar-SA"/>
              </w:rPr>
              <w:t>получение</w:t>
            </w:r>
          </w:p>
          <w:p w14:paraId="001304A7" w14:textId="77777777" w:rsidR="00AF355B" w:rsidRDefault="00173BAA">
            <w:pPr>
              <w:pStyle w:val="25"/>
              <w:shd w:val="clear" w:color="auto" w:fill="auto"/>
              <w:spacing w:after="0" w:line="240" w:lineRule="auto"/>
              <w:ind w:left="-108" w:right="-108"/>
              <w:jc w:val="center"/>
            </w:pPr>
            <w:r>
              <w:rPr>
                <w:rStyle w:val="212pt"/>
                <w:lang w:bidi="ar-SA"/>
              </w:rPr>
              <w:t>документов</w:t>
            </w:r>
            <w:r>
              <w:rPr>
                <w:color w:val="000000"/>
                <w:sz w:val="24"/>
                <w:szCs w:val="24"/>
                <w:lang w:bidi="ru-RU"/>
              </w:rPr>
              <w:t xml:space="preserve"> </w:t>
            </w:r>
            <w:r>
              <w:rPr>
                <w:rStyle w:val="212pt"/>
                <w:lang w:bidi="ar-SA"/>
              </w:rPr>
              <w:t>(сведений),</w:t>
            </w:r>
          </w:p>
          <w:p w14:paraId="74A62AC5" w14:textId="77777777" w:rsidR="00AF355B" w:rsidRDefault="00173BAA">
            <w:pPr>
              <w:pStyle w:val="25"/>
              <w:shd w:val="clear" w:color="auto" w:fill="auto"/>
              <w:spacing w:after="0" w:line="240" w:lineRule="auto"/>
              <w:ind w:left="-108" w:right="-108"/>
              <w:jc w:val="center"/>
            </w:pPr>
            <w:r>
              <w:rPr>
                <w:rStyle w:val="212pt"/>
                <w:lang w:bidi="ar-SA"/>
              </w:rPr>
              <w:t>необходимых для</w:t>
            </w:r>
          </w:p>
          <w:p w14:paraId="25C3B8F0" w14:textId="77777777" w:rsidR="00AF355B" w:rsidRDefault="00173BAA">
            <w:pPr>
              <w:pStyle w:val="25"/>
              <w:shd w:val="clear" w:color="auto" w:fill="auto"/>
              <w:spacing w:after="0" w:line="240" w:lineRule="auto"/>
              <w:ind w:left="-108" w:right="-108"/>
              <w:jc w:val="center"/>
            </w:pPr>
            <w:r>
              <w:rPr>
                <w:rStyle w:val="212pt"/>
                <w:lang w:bidi="ar-SA"/>
              </w:rPr>
              <w:t>предоставления</w:t>
            </w:r>
          </w:p>
          <w:p w14:paraId="609A898E" w14:textId="77777777" w:rsidR="00AF355B" w:rsidRDefault="00173BAA">
            <w:pPr>
              <w:pStyle w:val="25"/>
              <w:shd w:val="clear" w:color="auto" w:fill="auto"/>
              <w:spacing w:after="0" w:line="240" w:lineRule="auto"/>
              <w:ind w:left="-108" w:right="-108"/>
              <w:jc w:val="center"/>
            </w:pPr>
            <w:r>
              <w:rPr>
                <w:rStyle w:val="212pt"/>
                <w:lang w:bidi="ar-SA"/>
              </w:rPr>
              <w:t>муниципальной</w:t>
            </w:r>
          </w:p>
          <w:p w14:paraId="239BF989" w14:textId="77777777" w:rsidR="00AF355B" w:rsidRDefault="00173BAA">
            <w:pPr>
              <w:widowControl w:val="0"/>
              <w:spacing w:after="0" w:line="240" w:lineRule="auto"/>
              <w:ind w:left="-108" w:right="-108"/>
              <w:jc w:val="center"/>
            </w:pPr>
            <w:r>
              <w:rPr>
                <w:rStyle w:val="212pt"/>
                <w:rFonts w:eastAsia="Calibri"/>
                <w:lang w:bidi="ar-SA"/>
              </w:rPr>
              <w:t>услуги</w:t>
            </w:r>
          </w:p>
        </w:tc>
      </w:tr>
      <w:tr w:rsidR="00AF355B" w14:paraId="2518C770" w14:textId="77777777">
        <w:trPr>
          <w:jc w:val="center"/>
        </w:trPr>
        <w:tc>
          <w:tcPr>
            <w:tcW w:w="15920" w:type="dxa"/>
            <w:gridSpan w:val="7"/>
            <w:tcBorders>
              <w:top w:val="single" w:sz="4" w:space="0" w:color="000000"/>
              <w:left w:val="single" w:sz="4" w:space="0" w:color="000000"/>
              <w:bottom w:val="single" w:sz="4" w:space="0" w:color="000000"/>
              <w:right w:val="single" w:sz="4" w:space="0" w:color="000000"/>
            </w:tcBorders>
          </w:tcPr>
          <w:p w14:paraId="48D16B93"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3. Рассмотрение документов и сведений</w:t>
            </w:r>
          </w:p>
        </w:tc>
      </w:tr>
      <w:tr w:rsidR="00AF355B" w14:paraId="6DBDAD0F" w14:textId="77777777">
        <w:trPr>
          <w:jc w:val="center"/>
        </w:trPr>
        <w:tc>
          <w:tcPr>
            <w:tcW w:w="2093" w:type="dxa"/>
            <w:tcBorders>
              <w:top w:val="single" w:sz="4" w:space="0" w:color="000000"/>
              <w:left w:val="single" w:sz="4" w:space="0" w:color="000000"/>
              <w:bottom w:val="single" w:sz="4" w:space="0" w:color="000000"/>
              <w:right w:val="single" w:sz="4" w:space="0" w:color="000000"/>
            </w:tcBorders>
            <w:vAlign w:val="bottom"/>
          </w:tcPr>
          <w:p w14:paraId="42A7CFC8" w14:textId="77777777" w:rsidR="00AF355B" w:rsidRDefault="00173BAA">
            <w:pPr>
              <w:pStyle w:val="25"/>
              <w:shd w:val="clear" w:color="auto" w:fill="auto"/>
              <w:spacing w:after="0" w:line="240" w:lineRule="auto"/>
              <w:ind w:left="-108" w:right="-108"/>
              <w:jc w:val="center"/>
            </w:pPr>
            <w:r>
              <w:rPr>
                <w:rStyle w:val="212pt"/>
                <w:lang w:bidi="ar-SA"/>
              </w:rPr>
              <w:t>пакет зарегистрирован</w:t>
            </w:r>
          </w:p>
          <w:p w14:paraId="3ADAF90F" w14:textId="77777777" w:rsidR="00AF355B" w:rsidRDefault="00173BAA">
            <w:pPr>
              <w:pStyle w:val="25"/>
              <w:shd w:val="clear" w:color="auto" w:fill="auto"/>
              <w:spacing w:after="0" w:line="240" w:lineRule="auto"/>
              <w:ind w:left="-108" w:right="-108"/>
              <w:jc w:val="center"/>
            </w:pPr>
            <w:r>
              <w:rPr>
                <w:rStyle w:val="212pt"/>
                <w:lang w:bidi="ar-SA"/>
              </w:rPr>
              <w:t>ных документов, поступивших должностному лицу, ответственно</w:t>
            </w:r>
          </w:p>
          <w:p w14:paraId="7D918046" w14:textId="77777777" w:rsidR="00AF355B" w:rsidRDefault="00173BAA">
            <w:pPr>
              <w:pStyle w:val="25"/>
              <w:shd w:val="clear" w:color="auto" w:fill="auto"/>
              <w:spacing w:after="0" w:line="240" w:lineRule="auto"/>
              <w:ind w:left="-108" w:right="-108"/>
              <w:jc w:val="center"/>
            </w:pPr>
            <w:r>
              <w:rPr>
                <w:rStyle w:val="212pt"/>
                <w:lang w:bidi="ar-SA"/>
              </w:rPr>
              <w:t>му за</w:t>
            </w:r>
            <w:r>
              <w:t xml:space="preserve"> </w:t>
            </w:r>
            <w:r>
              <w:rPr>
                <w:rStyle w:val="212pt"/>
                <w:lang w:bidi="ar-SA"/>
              </w:rPr>
              <w:t>предоставле</w:t>
            </w:r>
          </w:p>
          <w:p w14:paraId="51F2F6BD" w14:textId="77777777" w:rsidR="00AF355B" w:rsidRDefault="00173BAA">
            <w:pPr>
              <w:pStyle w:val="25"/>
              <w:shd w:val="clear" w:color="auto" w:fill="auto"/>
              <w:spacing w:after="0" w:line="240" w:lineRule="auto"/>
              <w:ind w:left="-108" w:right="-108"/>
              <w:jc w:val="center"/>
            </w:pPr>
            <w:r>
              <w:rPr>
                <w:rStyle w:val="212pt"/>
                <w:lang w:bidi="ar-SA"/>
              </w:rPr>
              <w:t>ние</w:t>
            </w:r>
            <w:r>
              <w:t xml:space="preserve"> </w:t>
            </w:r>
            <w:r>
              <w:rPr>
                <w:rStyle w:val="212pt"/>
                <w:lang w:bidi="ar-SA"/>
              </w:rPr>
              <w:t>государствен</w:t>
            </w:r>
          </w:p>
          <w:p w14:paraId="70F08D7E" w14:textId="77777777" w:rsidR="00AF355B" w:rsidRDefault="00173BAA">
            <w:pPr>
              <w:pStyle w:val="25"/>
              <w:shd w:val="clear" w:color="auto" w:fill="auto"/>
              <w:spacing w:after="0" w:line="240" w:lineRule="auto"/>
              <w:ind w:left="-108" w:right="-108"/>
              <w:jc w:val="center"/>
            </w:pPr>
            <w:r>
              <w:rPr>
                <w:rStyle w:val="212pt"/>
                <w:lang w:bidi="ar-SA"/>
              </w:rPr>
              <w:t>ной</w:t>
            </w:r>
            <w:r>
              <w:t xml:space="preserve"> </w:t>
            </w:r>
            <w:r>
              <w:rPr>
                <w:rStyle w:val="212pt"/>
                <w:lang w:bidi="ar-SA"/>
              </w:rPr>
              <w:t>(муниципаль</w:t>
            </w:r>
          </w:p>
          <w:p w14:paraId="57711CFF" w14:textId="77777777" w:rsidR="00AF355B" w:rsidRDefault="00173BAA">
            <w:pPr>
              <w:pStyle w:val="25"/>
              <w:shd w:val="clear" w:color="auto" w:fill="auto"/>
              <w:spacing w:after="0" w:line="240" w:lineRule="auto"/>
              <w:ind w:left="-108" w:right="-108"/>
              <w:jc w:val="center"/>
            </w:pPr>
            <w:r>
              <w:rPr>
                <w:rStyle w:val="212pt"/>
                <w:lang w:bidi="ar-SA"/>
              </w:rPr>
              <w:t xml:space="preserve">ной) </w:t>
            </w:r>
            <w:r>
              <w:rPr>
                <w:rStyle w:val="212pt"/>
                <w:rFonts w:eastAsia="Calibri"/>
                <w:lang w:bidi="ar-SA"/>
              </w:rPr>
              <w:t>услуги</w:t>
            </w:r>
          </w:p>
        </w:tc>
        <w:tc>
          <w:tcPr>
            <w:tcW w:w="2267" w:type="dxa"/>
            <w:tcBorders>
              <w:top w:val="single" w:sz="4" w:space="0" w:color="000000"/>
              <w:left w:val="single" w:sz="4" w:space="0" w:color="000000"/>
              <w:bottom w:val="single" w:sz="4" w:space="0" w:color="000000"/>
              <w:right w:val="single" w:sz="4" w:space="0" w:color="000000"/>
            </w:tcBorders>
          </w:tcPr>
          <w:p w14:paraId="29725727" w14:textId="77777777" w:rsidR="00AF355B" w:rsidRDefault="00173BAA">
            <w:pPr>
              <w:widowControl w:val="0"/>
              <w:spacing w:after="0" w:line="240" w:lineRule="auto"/>
              <w:ind w:left="-108" w:right="-108"/>
              <w:jc w:val="center"/>
            </w:pPr>
            <w:r>
              <w:rPr>
                <w:rStyle w:val="212pt"/>
                <w:rFonts w:eastAsia="Calibri"/>
                <w:lang w:bidi="ar-SA"/>
              </w:rPr>
              <w:t>Проверка соответствия документов и сведений</w:t>
            </w:r>
          </w:p>
        </w:tc>
        <w:tc>
          <w:tcPr>
            <w:tcW w:w="2269" w:type="dxa"/>
            <w:tcBorders>
              <w:top w:val="single" w:sz="4" w:space="0" w:color="000000"/>
              <w:left w:val="single" w:sz="4" w:space="0" w:color="000000"/>
              <w:bottom w:val="single" w:sz="4" w:space="0" w:color="000000"/>
              <w:right w:val="single" w:sz="4" w:space="0" w:color="000000"/>
            </w:tcBorders>
          </w:tcPr>
          <w:p w14:paraId="228637F4" w14:textId="77777777" w:rsidR="00AF355B" w:rsidRDefault="00173BAA">
            <w:pPr>
              <w:widowControl w:val="0"/>
              <w:spacing w:after="0" w:line="240" w:lineRule="auto"/>
              <w:ind w:left="-108" w:right="-108"/>
              <w:jc w:val="center"/>
            </w:pPr>
            <w:r>
              <w:rPr>
                <w:rStyle w:val="212pt"/>
                <w:rFonts w:eastAsia="Calibri"/>
                <w:lang w:bidi="ar-SA"/>
              </w:rPr>
              <w:t>До 9 рабочих дней</w:t>
            </w:r>
          </w:p>
        </w:tc>
        <w:tc>
          <w:tcPr>
            <w:tcW w:w="2124" w:type="dxa"/>
            <w:tcBorders>
              <w:top w:val="single" w:sz="4" w:space="0" w:color="000000"/>
              <w:left w:val="single" w:sz="4" w:space="0" w:color="000000"/>
              <w:bottom w:val="single" w:sz="4" w:space="0" w:color="000000"/>
              <w:right w:val="single" w:sz="4" w:space="0" w:color="000000"/>
            </w:tcBorders>
          </w:tcPr>
          <w:p w14:paraId="121D5BBE"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0B55422C"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60D843A9"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63A894A4"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 услуги</w:t>
            </w:r>
          </w:p>
        </w:tc>
        <w:tc>
          <w:tcPr>
            <w:tcW w:w="2554" w:type="dxa"/>
            <w:tcBorders>
              <w:top w:val="single" w:sz="4" w:space="0" w:color="000000"/>
              <w:left w:val="single" w:sz="4" w:space="0" w:color="000000"/>
              <w:bottom w:val="single" w:sz="4" w:space="0" w:color="000000"/>
              <w:right w:val="single" w:sz="4" w:space="0" w:color="000000"/>
            </w:tcBorders>
          </w:tcPr>
          <w:p w14:paraId="555B4725" w14:textId="77777777" w:rsidR="00AF355B" w:rsidRDefault="00173BAA">
            <w:pPr>
              <w:pStyle w:val="25"/>
              <w:shd w:val="clear" w:color="auto" w:fill="auto"/>
              <w:spacing w:after="0" w:line="240" w:lineRule="auto"/>
              <w:ind w:left="-108" w:right="-108"/>
              <w:jc w:val="center"/>
            </w:pPr>
            <w:r>
              <w:rPr>
                <w:rStyle w:val="212pt"/>
                <w:lang w:bidi="ar-SA"/>
              </w:rPr>
              <w:t>Уполномоченный орган/ГИС/</w:t>
            </w:r>
          </w:p>
          <w:p w14:paraId="29C5420A" w14:textId="77777777" w:rsidR="00AF355B" w:rsidRDefault="00173BAA">
            <w:pPr>
              <w:widowControl w:val="0"/>
              <w:spacing w:after="0" w:line="240" w:lineRule="auto"/>
              <w:ind w:left="-108" w:right="-108"/>
              <w:jc w:val="center"/>
            </w:pPr>
            <w:r>
              <w:rPr>
                <w:rStyle w:val="212pt"/>
                <w:rFonts w:eastAsia="Calibri"/>
                <w:lang w:bidi="ar-SA"/>
              </w:rPr>
              <w:t>ПГС</w:t>
            </w:r>
          </w:p>
        </w:tc>
        <w:tc>
          <w:tcPr>
            <w:tcW w:w="2127" w:type="dxa"/>
            <w:tcBorders>
              <w:top w:val="single" w:sz="4" w:space="0" w:color="000000"/>
              <w:left w:val="single" w:sz="4" w:space="0" w:color="000000"/>
              <w:bottom w:val="single" w:sz="4" w:space="0" w:color="000000"/>
              <w:right w:val="single" w:sz="4" w:space="0" w:color="000000"/>
            </w:tcBorders>
          </w:tcPr>
          <w:p w14:paraId="0F834D2E" w14:textId="77777777" w:rsidR="00AF355B" w:rsidRDefault="00173BAA">
            <w:pPr>
              <w:widowControl w:val="0"/>
              <w:spacing w:after="0" w:line="240" w:lineRule="auto"/>
              <w:ind w:left="-108" w:right="-108"/>
              <w:jc w:val="center"/>
            </w:pPr>
            <w:r>
              <w:rPr>
                <w:rStyle w:val="212pt"/>
                <w:rFonts w:eastAsia="Calibri"/>
                <w:lang w:bidi="ar-SA"/>
              </w:rPr>
              <w:t>основания отказа в предоставлении муниципальной услуги, предусмотренные пунктом 42 Административного регламента</w:t>
            </w:r>
          </w:p>
        </w:tc>
        <w:tc>
          <w:tcPr>
            <w:tcW w:w="2486" w:type="dxa"/>
            <w:tcBorders>
              <w:top w:val="single" w:sz="4" w:space="0" w:color="000000"/>
              <w:left w:val="single" w:sz="4" w:space="0" w:color="000000"/>
              <w:bottom w:val="single" w:sz="4" w:space="0" w:color="000000"/>
              <w:right w:val="single" w:sz="4" w:space="0" w:color="000000"/>
            </w:tcBorders>
          </w:tcPr>
          <w:p w14:paraId="3B34A57E" w14:textId="77777777" w:rsidR="00AF355B" w:rsidRDefault="00173BAA">
            <w:pPr>
              <w:widowControl w:val="0"/>
              <w:spacing w:after="0" w:line="240" w:lineRule="auto"/>
              <w:ind w:left="-108" w:right="-108"/>
              <w:jc w:val="center"/>
            </w:pPr>
            <w:r>
              <w:rPr>
                <w:rStyle w:val="212pt"/>
                <w:rFonts w:eastAsia="Calibri"/>
                <w:lang w:bidi="ar-SA"/>
              </w:rPr>
              <w:t>проект результата предоставления</w:t>
            </w:r>
          </w:p>
        </w:tc>
      </w:tr>
      <w:tr w:rsidR="00AF355B" w14:paraId="77FA787C" w14:textId="77777777">
        <w:trPr>
          <w:jc w:val="center"/>
        </w:trPr>
        <w:tc>
          <w:tcPr>
            <w:tcW w:w="15920" w:type="dxa"/>
            <w:gridSpan w:val="7"/>
            <w:tcBorders>
              <w:top w:val="single" w:sz="4" w:space="0" w:color="000000"/>
              <w:left w:val="single" w:sz="4" w:space="0" w:color="000000"/>
              <w:bottom w:val="single" w:sz="4" w:space="0" w:color="000000"/>
              <w:right w:val="single" w:sz="4" w:space="0" w:color="000000"/>
            </w:tcBorders>
          </w:tcPr>
          <w:p w14:paraId="20A513EF" w14:textId="77777777" w:rsidR="00AF355B" w:rsidRDefault="00173BAA">
            <w:pPr>
              <w:widowControl w:val="0"/>
              <w:spacing w:after="0" w:line="240" w:lineRule="auto"/>
              <w:ind w:left="-108" w:right="-108"/>
              <w:jc w:val="center"/>
            </w:pPr>
            <w:r>
              <w:rPr>
                <w:rStyle w:val="212pt"/>
                <w:rFonts w:eastAsia="Calibri"/>
                <w:lang w:bidi="ar-SA"/>
              </w:rPr>
              <w:t>4. Принятие решения</w:t>
            </w:r>
          </w:p>
        </w:tc>
      </w:tr>
      <w:tr w:rsidR="00AF355B" w14:paraId="7022790F" w14:textId="77777777">
        <w:trPr>
          <w:jc w:val="center"/>
        </w:trPr>
        <w:tc>
          <w:tcPr>
            <w:tcW w:w="2093" w:type="dxa"/>
            <w:vMerge w:val="restart"/>
            <w:tcBorders>
              <w:top w:val="single" w:sz="4" w:space="0" w:color="000000"/>
              <w:left w:val="single" w:sz="4" w:space="0" w:color="000000"/>
              <w:bottom w:val="single" w:sz="4" w:space="0" w:color="000000"/>
              <w:right w:val="single" w:sz="4" w:space="0" w:color="000000"/>
            </w:tcBorders>
          </w:tcPr>
          <w:p w14:paraId="5EED23E2" w14:textId="77777777" w:rsidR="00AF355B" w:rsidRDefault="00173BAA">
            <w:pPr>
              <w:pStyle w:val="25"/>
              <w:shd w:val="clear" w:color="auto" w:fill="auto"/>
              <w:spacing w:after="0" w:line="240" w:lineRule="auto"/>
              <w:ind w:left="-108" w:right="-108"/>
              <w:jc w:val="center"/>
            </w:pPr>
            <w:r>
              <w:rPr>
                <w:rStyle w:val="212pt"/>
                <w:lang w:bidi="ar-SA"/>
              </w:rPr>
              <w:t>проект результата</w:t>
            </w:r>
          </w:p>
          <w:p w14:paraId="4A86723D" w14:textId="77777777" w:rsidR="00AF355B" w:rsidRDefault="00173BAA">
            <w:pPr>
              <w:pStyle w:val="25"/>
              <w:shd w:val="clear" w:color="auto" w:fill="auto"/>
              <w:spacing w:after="0" w:line="240" w:lineRule="auto"/>
              <w:ind w:left="-108" w:right="-108"/>
              <w:jc w:val="center"/>
            </w:pPr>
            <w:r>
              <w:rPr>
                <w:rStyle w:val="212pt"/>
                <w:lang w:bidi="ar-SA"/>
              </w:rPr>
              <w:t>предоставления</w:t>
            </w:r>
          </w:p>
          <w:p w14:paraId="22D95F89" w14:textId="77777777" w:rsidR="00AF355B" w:rsidRDefault="00173BAA">
            <w:pPr>
              <w:pStyle w:val="25"/>
              <w:shd w:val="clear" w:color="auto" w:fill="auto"/>
              <w:spacing w:after="0" w:line="240" w:lineRule="auto"/>
              <w:ind w:left="-108" w:right="-108"/>
              <w:jc w:val="center"/>
            </w:pPr>
            <w:r>
              <w:rPr>
                <w:rStyle w:val="212pt"/>
                <w:lang w:bidi="ar-SA"/>
              </w:rPr>
              <w:t>муниципальной услуги</w:t>
            </w:r>
          </w:p>
          <w:p w14:paraId="0832C84A" w14:textId="77777777" w:rsidR="00AF355B" w:rsidRDefault="00AF355B">
            <w:pPr>
              <w:widowControl w:val="0"/>
              <w:spacing w:after="0" w:line="240" w:lineRule="auto"/>
              <w:ind w:left="-108" w:right="-108"/>
              <w:jc w:val="center"/>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F3A773B" w14:textId="77777777" w:rsidR="00AF355B" w:rsidRDefault="00173BAA">
            <w:pPr>
              <w:widowControl w:val="0"/>
              <w:spacing w:after="0" w:line="240" w:lineRule="auto"/>
              <w:ind w:left="-108" w:right="-108"/>
              <w:jc w:val="center"/>
            </w:pPr>
            <w:r>
              <w:rPr>
                <w:rStyle w:val="212pt"/>
                <w:rFonts w:eastAsia="Calibri"/>
                <w:lang w:bidi="ar-SA"/>
              </w:rPr>
              <w:t>Принятие решения о предоставления муниципальной услуги</w:t>
            </w:r>
          </w:p>
        </w:tc>
        <w:tc>
          <w:tcPr>
            <w:tcW w:w="2269" w:type="dxa"/>
            <w:vMerge w:val="restart"/>
            <w:tcBorders>
              <w:top w:val="single" w:sz="4" w:space="0" w:color="000000"/>
              <w:left w:val="single" w:sz="4" w:space="0" w:color="000000"/>
              <w:bottom w:val="single" w:sz="4" w:space="0" w:color="000000"/>
              <w:right w:val="single" w:sz="4" w:space="0" w:color="000000"/>
            </w:tcBorders>
          </w:tcPr>
          <w:p w14:paraId="20FCDCB1" w14:textId="77777777" w:rsidR="00AF355B" w:rsidRDefault="00173BAA">
            <w:pPr>
              <w:widowControl w:val="0"/>
              <w:spacing w:after="0" w:line="240" w:lineRule="auto"/>
              <w:ind w:left="-108" w:right="-108"/>
              <w:jc w:val="center"/>
            </w:pPr>
            <w:r>
              <w:rPr>
                <w:rStyle w:val="212pt"/>
                <w:rFonts w:eastAsia="Calibri"/>
                <w:lang w:bidi="ar-SA"/>
              </w:rPr>
              <w:t>До 9 рабочих дней</w:t>
            </w:r>
          </w:p>
        </w:tc>
        <w:tc>
          <w:tcPr>
            <w:tcW w:w="2124" w:type="dxa"/>
            <w:vMerge w:val="restart"/>
            <w:tcBorders>
              <w:top w:val="single" w:sz="4" w:space="0" w:color="000000"/>
              <w:left w:val="single" w:sz="4" w:space="0" w:color="000000"/>
              <w:bottom w:val="single" w:sz="4" w:space="0" w:color="000000"/>
              <w:right w:val="single" w:sz="4" w:space="0" w:color="000000"/>
            </w:tcBorders>
          </w:tcPr>
          <w:p w14:paraId="1FAB2601"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03DDB495"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6B655ECA"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2AF26119" w14:textId="77777777" w:rsidR="00AF355B" w:rsidRDefault="00173BAA">
            <w:pPr>
              <w:pStyle w:val="25"/>
              <w:shd w:val="clear" w:color="auto" w:fill="auto"/>
              <w:spacing w:after="0" w:line="240" w:lineRule="auto"/>
              <w:ind w:left="-108" w:right="-108"/>
              <w:jc w:val="center"/>
            </w:pPr>
            <w:r>
              <w:rPr>
                <w:sz w:val="24"/>
                <w:szCs w:val="24"/>
              </w:rPr>
              <w:t xml:space="preserve">муниципальной услуги, </w:t>
            </w:r>
            <w:r>
              <w:rPr>
                <w:rStyle w:val="212pt"/>
                <w:lang w:bidi="ar-SA"/>
              </w:rPr>
              <w:t>Руководитель</w:t>
            </w:r>
          </w:p>
          <w:p w14:paraId="2F83BD59" w14:textId="77777777" w:rsidR="00AF355B" w:rsidRDefault="00173BAA">
            <w:pPr>
              <w:pStyle w:val="25"/>
              <w:shd w:val="clear" w:color="auto" w:fill="auto"/>
              <w:spacing w:after="0" w:line="240" w:lineRule="auto"/>
              <w:ind w:left="-108" w:right="-108"/>
              <w:jc w:val="center"/>
            </w:pPr>
            <w:r>
              <w:rPr>
                <w:rStyle w:val="212pt"/>
                <w:lang w:bidi="ar-SA"/>
              </w:rPr>
              <w:t>Уполномоченного</w:t>
            </w:r>
          </w:p>
          <w:p w14:paraId="6C03BAD3" w14:textId="77777777" w:rsidR="00AF355B" w:rsidRDefault="00173BAA">
            <w:pPr>
              <w:pStyle w:val="25"/>
              <w:shd w:val="clear" w:color="auto" w:fill="auto"/>
              <w:spacing w:after="0" w:line="240" w:lineRule="auto"/>
              <w:ind w:left="-108" w:right="-108"/>
              <w:jc w:val="center"/>
            </w:pPr>
            <w:r>
              <w:rPr>
                <w:rStyle w:val="212pt"/>
                <w:lang w:bidi="ar-SA"/>
              </w:rPr>
              <w:t>органа или</w:t>
            </w:r>
            <w:r>
              <w:t xml:space="preserve"> </w:t>
            </w:r>
            <w:r>
              <w:rPr>
                <w:rStyle w:val="212pt"/>
                <w:lang w:bidi="ar-SA"/>
              </w:rPr>
              <w:t>иное уполномоченное</w:t>
            </w:r>
          </w:p>
          <w:p w14:paraId="66231308" w14:textId="77777777" w:rsidR="00AF355B" w:rsidRDefault="00173BAA">
            <w:pPr>
              <w:pStyle w:val="25"/>
              <w:shd w:val="clear" w:color="auto" w:fill="auto"/>
              <w:spacing w:after="0" w:line="240" w:lineRule="auto"/>
              <w:ind w:left="-108" w:right="-108"/>
              <w:jc w:val="center"/>
            </w:pPr>
            <w:r>
              <w:rPr>
                <w:rStyle w:val="212pt"/>
                <w:lang w:bidi="ar-SA"/>
              </w:rPr>
              <w:t>им лицо</w:t>
            </w:r>
          </w:p>
        </w:tc>
        <w:tc>
          <w:tcPr>
            <w:tcW w:w="2554" w:type="dxa"/>
            <w:vMerge w:val="restart"/>
            <w:tcBorders>
              <w:top w:val="single" w:sz="4" w:space="0" w:color="000000"/>
              <w:left w:val="single" w:sz="4" w:space="0" w:color="000000"/>
              <w:bottom w:val="single" w:sz="4" w:space="0" w:color="000000"/>
              <w:right w:val="single" w:sz="4" w:space="0" w:color="000000"/>
            </w:tcBorders>
          </w:tcPr>
          <w:p w14:paraId="6A9E06C6" w14:textId="77777777" w:rsidR="00AF355B" w:rsidRDefault="00173BAA">
            <w:pPr>
              <w:pStyle w:val="25"/>
              <w:shd w:val="clear" w:color="auto" w:fill="auto"/>
              <w:spacing w:after="0" w:line="240" w:lineRule="auto"/>
              <w:ind w:left="-108" w:right="-108"/>
              <w:jc w:val="center"/>
            </w:pPr>
            <w:r>
              <w:rPr>
                <w:rStyle w:val="212pt"/>
                <w:lang w:bidi="ar-SA"/>
              </w:rPr>
              <w:t>Уполномоченный орган/ГИС/</w:t>
            </w:r>
          </w:p>
          <w:p w14:paraId="4B76D736" w14:textId="77777777" w:rsidR="00AF355B" w:rsidRDefault="00173BAA">
            <w:pPr>
              <w:widowControl w:val="0"/>
              <w:spacing w:after="0" w:line="240" w:lineRule="auto"/>
              <w:ind w:left="-108" w:right="-108"/>
              <w:jc w:val="center"/>
            </w:pPr>
            <w:r>
              <w:rPr>
                <w:rStyle w:val="212pt"/>
                <w:rFonts w:eastAsia="Calibri"/>
                <w:lang w:bidi="ar-SA"/>
              </w:rPr>
              <w:t>ПГС</w:t>
            </w:r>
          </w:p>
        </w:tc>
        <w:tc>
          <w:tcPr>
            <w:tcW w:w="2127" w:type="dxa"/>
            <w:vMerge w:val="restart"/>
            <w:tcBorders>
              <w:top w:val="single" w:sz="4" w:space="0" w:color="000000"/>
              <w:left w:val="single" w:sz="4" w:space="0" w:color="000000"/>
              <w:bottom w:val="single" w:sz="4" w:space="0" w:color="000000"/>
              <w:right w:val="single" w:sz="4" w:space="0" w:color="000000"/>
            </w:tcBorders>
          </w:tcPr>
          <w:p w14:paraId="292B0112" w14:textId="77777777" w:rsidR="00AF355B" w:rsidRDefault="00AF355B">
            <w:pPr>
              <w:widowControl w:val="0"/>
              <w:spacing w:after="0" w:line="240" w:lineRule="auto"/>
              <w:ind w:left="-108" w:right="-108"/>
              <w:jc w:val="center"/>
              <w:rPr>
                <w:rFonts w:ascii="Times New Roman" w:hAnsi="Times New Roman"/>
                <w:sz w:val="24"/>
                <w:szCs w:val="24"/>
              </w:rPr>
            </w:pPr>
          </w:p>
        </w:tc>
        <w:tc>
          <w:tcPr>
            <w:tcW w:w="2486" w:type="dxa"/>
            <w:vMerge w:val="restart"/>
            <w:tcBorders>
              <w:top w:val="single" w:sz="4" w:space="0" w:color="000000"/>
              <w:left w:val="single" w:sz="4" w:space="0" w:color="000000"/>
              <w:bottom w:val="single" w:sz="4" w:space="0" w:color="000000"/>
              <w:right w:val="single" w:sz="4" w:space="0" w:color="000000"/>
            </w:tcBorders>
          </w:tcPr>
          <w:p w14:paraId="71D4C9D5" w14:textId="77777777" w:rsidR="00AF355B" w:rsidRDefault="00173BAA">
            <w:pPr>
              <w:pStyle w:val="25"/>
              <w:shd w:val="clear" w:color="auto" w:fill="auto"/>
              <w:spacing w:after="0" w:line="240" w:lineRule="auto"/>
              <w:ind w:left="-108" w:right="-108"/>
              <w:jc w:val="center"/>
            </w:pPr>
            <w:r>
              <w:rPr>
                <w:rStyle w:val="212pt"/>
                <w:lang w:bidi="ar-SA"/>
              </w:rPr>
              <w:t>Результат</w:t>
            </w:r>
          </w:p>
          <w:p w14:paraId="0B4FD65C" w14:textId="77777777" w:rsidR="00AF355B" w:rsidRDefault="00173BAA">
            <w:pPr>
              <w:pStyle w:val="25"/>
              <w:shd w:val="clear" w:color="auto" w:fill="auto"/>
              <w:spacing w:after="0" w:line="240" w:lineRule="auto"/>
              <w:ind w:left="-108" w:right="-108"/>
              <w:jc w:val="center"/>
            </w:pPr>
            <w:r>
              <w:rPr>
                <w:rStyle w:val="212pt"/>
                <w:lang w:bidi="ar-SA"/>
              </w:rPr>
              <w:t>предоставления</w:t>
            </w:r>
          </w:p>
          <w:p w14:paraId="10DF4325" w14:textId="77777777" w:rsidR="00AF355B" w:rsidRDefault="00173BAA">
            <w:pPr>
              <w:pStyle w:val="25"/>
              <w:shd w:val="clear" w:color="auto" w:fill="auto"/>
              <w:spacing w:after="0" w:line="240" w:lineRule="auto"/>
              <w:ind w:left="-108" w:right="-108"/>
              <w:jc w:val="center"/>
            </w:pPr>
            <w:r>
              <w:rPr>
                <w:rStyle w:val="212pt"/>
                <w:lang w:bidi="ar-SA"/>
              </w:rPr>
              <w:t>муниципальной услуги, подписанный</w:t>
            </w:r>
            <w:r>
              <w:t xml:space="preserve"> </w:t>
            </w:r>
            <w:r>
              <w:rPr>
                <w:rStyle w:val="212pt"/>
                <w:lang w:bidi="ar-SA"/>
              </w:rPr>
              <w:t>усиленной квалифици рованной</w:t>
            </w:r>
            <w:r>
              <w:t xml:space="preserve"> </w:t>
            </w:r>
            <w:r>
              <w:rPr>
                <w:rStyle w:val="212pt"/>
                <w:lang w:bidi="ar-SA"/>
              </w:rPr>
              <w:t>подписью руководителя</w:t>
            </w:r>
          </w:p>
          <w:p w14:paraId="601F8D00" w14:textId="77777777" w:rsidR="00AF355B" w:rsidRDefault="00173BAA">
            <w:pPr>
              <w:pStyle w:val="25"/>
              <w:shd w:val="clear" w:color="auto" w:fill="auto"/>
              <w:spacing w:after="0" w:line="240" w:lineRule="auto"/>
              <w:ind w:left="-108" w:right="-108"/>
              <w:jc w:val="center"/>
            </w:pPr>
            <w:r>
              <w:rPr>
                <w:rStyle w:val="212pt"/>
                <w:lang w:bidi="ar-SA"/>
              </w:rPr>
              <w:t>Уполномоченного</w:t>
            </w:r>
          </w:p>
          <w:p w14:paraId="3571196F" w14:textId="77777777" w:rsidR="00AF355B" w:rsidRDefault="00173BAA">
            <w:pPr>
              <w:pStyle w:val="25"/>
              <w:shd w:val="clear" w:color="auto" w:fill="auto"/>
              <w:spacing w:after="0" w:line="240" w:lineRule="auto"/>
              <w:ind w:left="-108" w:right="-108"/>
              <w:jc w:val="center"/>
            </w:pPr>
            <w:r>
              <w:rPr>
                <w:rStyle w:val="212pt"/>
                <w:lang w:bidi="ar-SA"/>
              </w:rPr>
              <w:t>органа или иного</w:t>
            </w:r>
          </w:p>
          <w:p w14:paraId="4EE98865" w14:textId="77777777" w:rsidR="00AF355B" w:rsidRDefault="00173BAA">
            <w:pPr>
              <w:pStyle w:val="25"/>
              <w:shd w:val="clear" w:color="auto" w:fill="auto"/>
              <w:spacing w:after="0" w:line="240" w:lineRule="auto"/>
              <w:ind w:left="-108" w:right="-108"/>
              <w:jc w:val="center"/>
            </w:pPr>
            <w:r>
              <w:rPr>
                <w:rStyle w:val="212pt"/>
                <w:lang w:bidi="ar-SA"/>
              </w:rPr>
              <w:t>уполномоченного им лица</w:t>
            </w:r>
          </w:p>
        </w:tc>
      </w:tr>
      <w:tr w:rsidR="00AF355B" w14:paraId="463BCCD6"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758B23A4"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75E339B2" w14:textId="77777777" w:rsidR="00AF355B" w:rsidRDefault="00173BAA">
            <w:pPr>
              <w:widowControl w:val="0"/>
              <w:spacing w:after="0" w:line="240" w:lineRule="auto"/>
              <w:ind w:left="-108" w:right="-108"/>
              <w:jc w:val="center"/>
            </w:pPr>
            <w:r>
              <w:rPr>
                <w:rStyle w:val="212pt"/>
                <w:rFonts w:eastAsia="Calibri"/>
                <w:lang w:bidi="ar-SA"/>
              </w:rPr>
              <w:t>Формирование решения о предоставлении муниципальной услуги</w:t>
            </w:r>
          </w:p>
        </w:tc>
        <w:tc>
          <w:tcPr>
            <w:tcW w:w="2269" w:type="dxa"/>
            <w:vMerge/>
            <w:tcBorders>
              <w:top w:val="single" w:sz="4" w:space="0" w:color="000000"/>
              <w:left w:val="single" w:sz="4" w:space="0" w:color="000000"/>
              <w:bottom w:val="single" w:sz="4" w:space="0" w:color="000000"/>
              <w:right w:val="single" w:sz="4" w:space="0" w:color="000000"/>
            </w:tcBorders>
          </w:tcPr>
          <w:p w14:paraId="292949E4" w14:textId="77777777" w:rsidR="00AF355B" w:rsidRDefault="00AF355B">
            <w:pPr>
              <w:widowControl w:val="0"/>
            </w:pPr>
          </w:p>
        </w:tc>
        <w:tc>
          <w:tcPr>
            <w:tcW w:w="2124" w:type="dxa"/>
            <w:vMerge/>
            <w:tcBorders>
              <w:top w:val="single" w:sz="4" w:space="0" w:color="000000"/>
              <w:left w:val="single" w:sz="4" w:space="0" w:color="000000"/>
              <w:bottom w:val="single" w:sz="4" w:space="0" w:color="000000"/>
              <w:right w:val="single" w:sz="4" w:space="0" w:color="000000"/>
            </w:tcBorders>
          </w:tcPr>
          <w:p w14:paraId="30047CC8" w14:textId="77777777" w:rsidR="00AF355B" w:rsidRDefault="00AF355B">
            <w:pPr>
              <w:widowControl w:val="0"/>
            </w:pPr>
          </w:p>
        </w:tc>
        <w:tc>
          <w:tcPr>
            <w:tcW w:w="2554" w:type="dxa"/>
            <w:vMerge/>
            <w:tcBorders>
              <w:top w:val="single" w:sz="4" w:space="0" w:color="000000"/>
              <w:left w:val="single" w:sz="4" w:space="0" w:color="000000"/>
              <w:bottom w:val="single" w:sz="4" w:space="0" w:color="000000"/>
              <w:right w:val="single" w:sz="4" w:space="0" w:color="000000"/>
            </w:tcBorders>
          </w:tcPr>
          <w:p w14:paraId="3733CD0A" w14:textId="77777777" w:rsidR="00AF355B" w:rsidRDefault="00AF355B">
            <w:pPr>
              <w:widowControl w:val="0"/>
            </w:pPr>
          </w:p>
        </w:tc>
        <w:tc>
          <w:tcPr>
            <w:tcW w:w="2127" w:type="dxa"/>
            <w:vMerge/>
            <w:tcBorders>
              <w:top w:val="single" w:sz="4" w:space="0" w:color="000000"/>
              <w:left w:val="single" w:sz="4" w:space="0" w:color="000000"/>
              <w:bottom w:val="single" w:sz="4" w:space="0" w:color="000000"/>
              <w:right w:val="single" w:sz="4" w:space="0" w:color="000000"/>
            </w:tcBorders>
          </w:tcPr>
          <w:p w14:paraId="594DBDF1" w14:textId="77777777" w:rsidR="00AF355B" w:rsidRDefault="00AF355B">
            <w:pPr>
              <w:widowControl w:val="0"/>
            </w:pPr>
          </w:p>
        </w:tc>
        <w:tc>
          <w:tcPr>
            <w:tcW w:w="2486" w:type="dxa"/>
            <w:vMerge/>
            <w:tcBorders>
              <w:top w:val="single" w:sz="4" w:space="0" w:color="000000"/>
              <w:left w:val="single" w:sz="4" w:space="0" w:color="000000"/>
              <w:bottom w:val="single" w:sz="4" w:space="0" w:color="000000"/>
              <w:right w:val="single" w:sz="4" w:space="0" w:color="000000"/>
            </w:tcBorders>
          </w:tcPr>
          <w:p w14:paraId="167CA111" w14:textId="77777777" w:rsidR="00AF355B" w:rsidRDefault="00AF355B">
            <w:pPr>
              <w:widowControl w:val="0"/>
            </w:pPr>
          </w:p>
        </w:tc>
      </w:tr>
      <w:tr w:rsidR="00AF355B" w14:paraId="65E230DC"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7F2E0867"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24054F61" w14:textId="77777777" w:rsidR="00AF355B" w:rsidRDefault="00173BAA">
            <w:pPr>
              <w:widowControl w:val="0"/>
              <w:spacing w:after="0" w:line="240" w:lineRule="auto"/>
              <w:ind w:left="-108" w:right="-108"/>
              <w:jc w:val="center"/>
            </w:pPr>
            <w:r>
              <w:rPr>
                <w:rStyle w:val="212pt"/>
                <w:rFonts w:eastAsia="Calibri"/>
                <w:lang w:bidi="ar-SA"/>
              </w:rPr>
              <w:t>Принятие решения об отказе в предоставлении услуги</w:t>
            </w:r>
          </w:p>
        </w:tc>
        <w:tc>
          <w:tcPr>
            <w:tcW w:w="2269" w:type="dxa"/>
            <w:vMerge/>
            <w:tcBorders>
              <w:top w:val="single" w:sz="4" w:space="0" w:color="000000"/>
              <w:left w:val="single" w:sz="4" w:space="0" w:color="000000"/>
              <w:bottom w:val="single" w:sz="4" w:space="0" w:color="000000"/>
              <w:right w:val="single" w:sz="4" w:space="0" w:color="000000"/>
            </w:tcBorders>
          </w:tcPr>
          <w:p w14:paraId="7AC30EBB" w14:textId="77777777" w:rsidR="00AF355B" w:rsidRDefault="00AF355B">
            <w:pPr>
              <w:widowControl w:val="0"/>
            </w:pPr>
          </w:p>
        </w:tc>
        <w:tc>
          <w:tcPr>
            <w:tcW w:w="2124" w:type="dxa"/>
            <w:vMerge/>
            <w:tcBorders>
              <w:top w:val="single" w:sz="4" w:space="0" w:color="000000"/>
              <w:left w:val="single" w:sz="4" w:space="0" w:color="000000"/>
              <w:bottom w:val="single" w:sz="4" w:space="0" w:color="000000"/>
              <w:right w:val="single" w:sz="4" w:space="0" w:color="000000"/>
            </w:tcBorders>
          </w:tcPr>
          <w:p w14:paraId="28191B9D" w14:textId="77777777" w:rsidR="00AF355B" w:rsidRDefault="00AF355B">
            <w:pPr>
              <w:widowControl w:val="0"/>
            </w:pPr>
          </w:p>
        </w:tc>
        <w:tc>
          <w:tcPr>
            <w:tcW w:w="2554" w:type="dxa"/>
            <w:vMerge/>
            <w:tcBorders>
              <w:top w:val="single" w:sz="4" w:space="0" w:color="000000"/>
              <w:left w:val="single" w:sz="4" w:space="0" w:color="000000"/>
              <w:bottom w:val="single" w:sz="4" w:space="0" w:color="000000"/>
              <w:right w:val="single" w:sz="4" w:space="0" w:color="000000"/>
            </w:tcBorders>
          </w:tcPr>
          <w:p w14:paraId="66451D4A" w14:textId="77777777" w:rsidR="00AF355B" w:rsidRDefault="00AF355B">
            <w:pPr>
              <w:widowControl w:val="0"/>
            </w:pPr>
          </w:p>
        </w:tc>
        <w:tc>
          <w:tcPr>
            <w:tcW w:w="2127" w:type="dxa"/>
            <w:vMerge/>
            <w:tcBorders>
              <w:top w:val="single" w:sz="4" w:space="0" w:color="000000"/>
              <w:left w:val="single" w:sz="4" w:space="0" w:color="000000"/>
              <w:bottom w:val="single" w:sz="4" w:space="0" w:color="000000"/>
              <w:right w:val="single" w:sz="4" w:space="0" w:color="000000"/>
            </w:tcBorders>
          </w:tcPr>
          <w:p w14:paraId="04819620" w14:textId="77777777" w:rsidR="00AF355B" w:rsidRDefault="00AF355B">
            <w:pPr>
              <w:widowControl w:val="0"/>
            </w:pPr>
          </w:p>
        </w:tc>
        <w:tc>
          <w:tcPr>
            <w:tcW w:w="2486" w:type="dxa"/>
            <w:vMerge w:val="restart"/>
            <w:tcBorders>
              <w:top w:val="single" w:sz="4" w:space="0" w:color="000000"/>
              <w:left w:val="single" w:sz="4" w:space="0" w:color="000000"/>
              <w:bottom w:val="single" w:sz="4" w:space="0" w:color="000000"/>
              <w:right w:val="single" w:sz="4" w:space="0" w:color="000000"/>
            </w:tcBorders>
          </w:tcPr>
          <w:p w14:paraId="7A68EEDC" w14:textId="77777777" w:rsidR="00AF355B" w:rsidRDefault="00173BAA">
            <w:pPr>
              <w:pStyle w:val="25"/>
              <w:shd w:val="clear" w:color="auto" w:fill="auto"/>
              <w:spacing w:after="0" w:line="240" w:lineRule="auto"/>
              <w:ind w:left="-108" w:right="-108"/>
              <w:jc w:val="center"/>
            </w:pPr>
            <w:r>
              <w:rPr>
                <w:rStyle w:val="212pt"/>
                <w:lang w:bidi="ar-SA"/>
              </w:rPr>
              <w:t>Результат</w:t>
            </w:r>
          </w:p>
          <w:p w14:paraId="26A078B1" w14:textId="77777777" w:rsidR="00AF355B" w:rsidRDefault="00173BAA">
            <w:pPr>
              <w:pStyle w:val="25"/>
              <w:shd w:val="clear" w:color="auto" w:fill="auto"/>
              <w:spacing w:after="0" w:line="240" w:lineRule="auto"/>
              <w:ind w:left="-108" w:right="-108"/>
              <w:jc w:val="center"/>
            </w:pPr>
            <w:r>
              <w:rPr>
                <w:rStyle w:val="212pt"/>
                <w:lang w:bidi="ar-SA"/>
              </w:rPr>
              <w:t>предоставления</w:t>
            </w:r>
          </w:p>
          <w:p w14:paraId="7542E10F" w14:textId="77777777" w:rsidR="00AF355B" w:rsidRDefault="00173BAA">
            <w:pPr>
              <w:pStyle w:val="25"/>
              <w:shd w:val="clear" w:color="auto" w:fill="auto"/>
              <w:spacing w:after="0" w:line="240" w:lineRule="auto"/>
              <w:ind w:left="-108" w:right="-108"/>
              <w:jc w:val="center"/>
            </w:pPr>
            <w:r>
              <w:rPr>
                <w:rStyle w:val="212pt"/>
                <w:lang w:bidi="ar-SA"/>
              </w:rPr>
              <w:t>государственной</w:t>
            </w:r>
          </w:p>
          <w:p w14:paraId="21C0F696" w14:textId="77777777" w:rsidR="00AF355B" w:rsidRDefault="00173BAA">
            <w:pPr>
              <w:pStyle w:val="25"/>
              <w:shd w:val="clear" w:color="auto" w:fill="auto"/>
              <w:spacing w:after="0" w:line="240" w:lineRule="auto"/>
              <w:ind w:left="-108" w:right="-108"/>
              <w:jc w:val="center"/>
            </w:pPr>
            <w:r>
              <w:rPr>
                <w:rStyle w:val="212pt"/>
                <w:lang w:bidi="ar-SA"/>
              </w:rPr>
              <w:t>(муниципальной)</w:t>
            </w:r>
          </w:p>
          <w:p w14:paraId="02C08EF8" w14:textId="77777777" w:rsidR="00AF355B" w:rsidRDefault="00173BAA">
            <w:pPr>
              <w:pStyle w:val="25"/>
              <w:shd w:val="clear" w:color="auto" w:fill="auto"/>
              <w:spacing w:after="0" w:line="240" w:lineRule="auto"/>
              <w:ind w:left="-108" w:right="-108"/>
              <w:jc w:val="center"/>
            </w:pPr>
            <w:r>
              <w:rPr>
                <w:rStyle w:val="212pt"/>
                <w:lang w:bidi="ar-SA"/>
              </w:rPr>
              <w:t>услуги по форме,</w:t>
            </w:r>
          </w:p>
          <w:p w14:paraId="30397598" w14:textId="77777777" w:rsidR="00AF355B" w:rsidRDefault="00173BAA">
            <w:pPr>
              <w:pStyle w:val="25"/>
              <w:shd w:val="clear" w:color="auto" w:fill="auto"/>
              <w:spacing w:after="0" w:line="240" w:lineRule="auto"/>
              <w:ind w:left="-108" w:right="-108"/>
              <w:jc w:val="center"/>
            </w:pPr>
            <w:r>
              <w:rPr>
                <w:rStyle w:val="212pt"/>
                <w:lang w:bidi="ar-SA"/>
              </w:rPr>
              <w:t>приведенной в</w:t>
            </w:r>
          </w:p>
          <w:p w14:paraId="27611639" w14:textId="77777777" w:rsidR="00AF355B" w:rsidRDefault="00173BAA">
            <w:pPr>
              <w:pStyle w:val="25"/>
              <w:shd w:val="clear" w:color="auto" w:fill="auto"/>
              <w:spacing w:after="0" w:line="240" w:lineRule="auto"/>
              <w:ind w:left="-108" w:right="-108"/>
              <w:jc w:val="center"/>
            </w:pPr>
            <w:r>
              <w:rPr>
                <w:rStyle w:val="212pt"/>
                <w:lang w:bidi="ar-SA"/>
              </w:rPr>
              <w:t>приложении 3 к</w:t>
            </w:r>
          </w:p>
          <w:p w14:paraId="529E568F" w14:textId="77777777" w:rsidR="00AF355B" w:rsidRDefault="00173BAA">
            <w:pPr>
              <w:pStyle w:val="25"/>
              <w:shd w:val="clear" w:color="auto" w:fill="auto"/>
              <w:spacing w:after="0" w:line="240" w:lineRule="auto"/>
              <w:ind w:left="-108" w:right="-108"/>
              <w:jc w:val="center"/>
            </w:pPr>
            <w:r>
              <w:rPr>
                <w:rStyle w:val="212pt"/>
                <w:lang w:bidi="ar-SA"/>
              </w:rPr>
              <w:lastRenderedPageBreak/>
              <w:t>Административному</w:t>
            </w:r>
          </w:p>
          <w:p w14:paraId="1F6B7B3A" w14:textId="77777777" w:rsidR="00AF355B" w:rsidRDefault="00173BAA">
            <w:pPr>
              <w:pStyle w:val="25"/>
              <w:shd w:val="clear" w:color="auto" w:fill="auto"/>
              <w:spacing w:after="0" w:line="240" w:lineRule="auto"/>
              <w:ind w:left="-108" w:right="-108"/>
              <w:jc w:val="center"/>
            </w:pPr>
            <w:r>
              <w:rPr>
                <w:rStyle w:val="212pt"/>
                <w:lang w:bidi="ar-SA"/>
              </w:rPr>
              <w:t>регламенту,</w:t>
            </w:r>
          </w:p>
          <w:p w14:paraId="79631A49" w14:textId="77777777" w:rsidR="00AF355B" w:rsidRDefault="00173BAA">
            <w:pPr>
              <w:pStyle w:val="25"/>
              <w:shd w:val="clear" w:color="auto" w:fill="auto"/>
              <w:spacing w:after="0" w:line="240" w:lineRule="auto"/>
              <w:ind w:left="-108" w:right="-108"/>
              <w:jc w:val="center"/>
            </w:pPr>
            <w:r>
              <w:rPr>
                <w:rStyle w:val="212pt"/>
                <w:lang w:bidi="ar-SA"/>
              </w:rPr>
              <w:t>подписанный</w:t>
            </w:r>
          </w:p>
          <w:p w14:paraId="69F467E4" w14:textId="77777777" w:rsidR="00AF355B" w:rsidRDefault="00173BAA">
            <w:pPr>
              <w:pStyle w:val="25"/>
              <w:shd w:val="clear" w:color="auto" w:fill="auto"/>
              <w:spacing w:after="0" w:line="240" w:lineRule="auto"/>
              <w:ind w:left="-108" w:right="-108"/>
              <w:jc w:val="center"/>
            </w:pPr>
            <w:r>
              <w:rPr>
                <w:rStyle w:val="212pt"/>
                <w:lang w:bidi="ar-SA"/>
              </w:rPr>
              <w:t>усиленной</w:t>
            </w:r>
          </w:p>
          <w:p w14:paraId="60427BF4" w14:textId="77777777" w:rsidR="00AF355B" w:rsidRDefault="00173BAA">
            <w:pPr>
              <w:pStyle w:val="25"/>
              <w:shd w:val="clear" w:color="auto" w:fill="auto"/>
              <w:spacing w:after="0" w:line="240" w:lineRule="auto"/>
              <w:ind w:left="-108" w:right="-108"/>
              <w:jc w:val="center"/>
            </w:pPr>
            <w:r>
              <w:rPr>
                <w:rStyle w:val="212pt"/>
                <w:lang w:bidi="ar-SA"/>
              </w:rPr>
              <w:t>квалифицированной</w:t>
            </w:r>
          </w:p>
          <w:p w14:paraId="719A2F95" w14:textId="77777777" w:rsidR="00AF355B" w:rsidRDefault="00173BAA">
            <w:pPr>
              <w:pStyle w:val="25"/>
              <w:shd w:val="clear" w:color="auto" w:fill="auto"/>
              <w:spacing w:after="0" w:line="240" w:lineRule="auto"/>
              <w:ind w:left="-108" w:right="-108"/>
              <w:jc w:val="center"/>
            </w:pPr>
            <w:r>
              <w:rPr>
                <w:rStyle w:val="212pt"/>
                <w:lang w:bidi="ar-SA"/>
              </w:rPr>
              <w:t>подписью руководите</w:t>
            </w:r>
          </w:p>
          <w:p w14:paraId="43204F34" w14:textId="77777777" w:rsidR="00AF355B" w:rsidRDefault="00173BAA">
            <w:pPr>
              <w:pStyle w:val="25"/>
              <w:shd w:val="clear" w:color="auto" w:fill="auto"/>
              <w:spacing w:after="0" w:line="240" w:lineRule="auto"/>
              <w:ind w:left="-108" w:right="-108"/>
              <w:jc w:val="center"/>
            </w:pPr>
            <w:r>
              <w:rPr>
                <w:rStyle w:val="212pt"/>
                <w:lang w:bidi="ar-SA"/>
              </w:rPr>
              <w:t>лем</w:t>
            </w:r>
            <w:r>
              <w:t xml:space="preserve"> </w:t>
            </w:r>
            <w:r>
              <w:rPr>
                <w:rStyle w:val="212pt"/>
                <w:lang w:bidi="ar-SA"/>
              </w:rPr>
              <w:t>Уполномоченного</w:t>
            </w:r>
          </w:p>
          <w:p w14:paraId="498B6345" w14:textId="77777777" w:rsidR="00AF355B" w:rsidRDefault="00173BAA">
            <w:pPr>
              <w:pStyle w:val="25"/>
              <w:shd w:val="clear" w:color="auto" w:fill="auto"/>
              <w:spacing w:after="0" w:line="240" w:lineRule="auto"/>
              <w:ind w:left="-108" w:right="-108"/>
              <w:jc w:val="center"/>
            </w:pPr>
            <w:r>
              <w:rPr>
                <w:rStyle w:val="212pt"/>
                <w:lang w:bidi="ar-SA"/>
              </w:rPr>
              <w:t>органа или иного</w:t>
            </w:r>
          </w:p>
          <w:p w14:paraId="036C1EB1" w14:textId="77777777" w:rsidR="00AF355B" w:rsidRDefault="00173BAA">
            <w:pPr>
              <w:pStyle w:val="25"/>
              <w:shd w:val="clear" w:color="auto" w:fill="auto"/>
              <w:spacing w:after="0" w:line="240" w:lineRule="auto"/>
              <w:ind w:left="-108" w:right="-108"/>
              <w:jc w:val="center"/>
            </w:pPr>
            <w:r>
              <w:rPr>
                <w:rStyle w:val="212pt"/>
                <w:lang w:bidi="ar-SA"/>
              </w:rPr>
              <w:t>уполномоченного им лица</w:t>
            </w:r>
          </w:p>
        </w:tc>
      </w:tr>
      <w:tr w:rsidR="00AF355B" w14:paraId="2748A2B0" w14:textId="77777777">
        <w:trPr>
          <w:jc w:val="center"/>
        </w:trPr>
        <w:tc>
          <w:tcPr>
            <w:tcW w:w="2093" w:type="dxa"/>
            <w:vMerge/>
            <w:tcBorders>
              <w:top w:val="single" w:sz="4" w:space="0" w:color="000000"/>
              <w:left w:val="single" w:sz="4" w:space="0" w:color="000000"/>
              <w:bottom w:val="single" w:sz="4" w:space="0" w:color="000000"/>
              <w:right w:val="single" w:sz="4" w:space="0" w:color="000000"/>
            </w:tcBorders>
          </w:tcPr>
          <w:p w14:paraId="3179497B" w14:textId="77777777" w:rsidR="00AF355B" w:rsidRDefault="00AF355B">
            <w:pPr>
              <w:widowControl w:val="0"/>
            </w:pPr>
          </w:p>
        </w:tc>
        <w:tc>
          <w:tcPr>
            <w:tcW w:w="2267" w:type="dxa"/>
            <w:tcBorders>
              <w:top w:val="single" w:sz="4" w:space="0" w:color="000000"/>
              <w:left w:val="single" w:sz="4" w:space="0" w:color="000000"/>
              <w:bottom w:val="single" w:sz="4" w:space="0" w:color="000000"/>
              <w:right w:val="single" w:sz="4" w:space="0" w:color="000000"/>
            </w:tcBorders>
          </w:tcPr>
          <w:p w14:paraId="1504BA32" w14:textId="77777777" w:rsidR="00AF355B" w:rsidRDefault="00173BAA">
            <w:pPr>
              <w:widowControl w:val="0"/>
              <w:spacing w:after="0" w:line="240" w:lineRule="auto"/>
              <w:ind w:left="-108" w:right="-108"/>
              <w:jc w:val="center"/>
            </w:pPr>
            <w:r>
              <w:rPr>
                <w:rStyle w:val="212pt"/>
                <w:rFonts w:eastAsia="Calibri"/>
                <w:lang w:bidi="ar-SA"/>
              </w:rPr>
              <w:t xml:space="preserve">Формирование решения об отказе в предоставлении </w:t>
            </w:r>
            <w:r>
              <w:rPr>
                <w:rStyle w:val="212pt"/>
                <w:rFonts w:eastAsia="Calibri"/>
                <w:lang w:bidi="ar-SA"/>
              </w:rPr>
              <w:lastRenderedPageBreak/>
              <w:t>муниципальной услуги</w:t>
            </w:r>
          </w:p>
        </w:tc>
        <w:tc>
          <w:tcPr>
            <w:tcW w:w="2269" w:type="dxa"/>
            <w:vMerge/>
            <w:tcBorders>
              <w:top w:val="single" w:sz="4" w:space="0" w:color="000000"/>
              <w:left w:val="single" w:sz="4" w:space="0" w:color="000000"/>
              <w:bottom w:val="single" w:sz="4" w:space="0" w:color="000000"/>
              <w:right w:val="single" w:sz="4" w:space="0" w:color="000000"/>
            </w:tcBorders>
          </w:tcPr>
          <w:p w14:paraId="7167C0B7" w14:textId="77777777" w:rsidR="00AF355B" w:rsidRDefault="00AF355B">
            <w:pPr>
              <w:widowControl w:val="0"/>
            </w:pPr>
          </w:p>
        </w:tc>
        <w:tc>
          <w:tcPr>
            <w:tcW w:w="2124" w:type="dxa"/>
            <w:vMerge/>
            <w:tcBorders>
              <w:top w:val="single" w:sz="4" w:space="0" w:color="000000"/>
              <w:left w:val="single" w:sz="4" w:space="0" w:color="000000"/>
              <w:bottom w:val="single" w:sz="4" w:space="0" w:color="000000"/>
              <w:right w:val="single" w:sz="4" w:space="0" w:color="000000"/>
            </w:tcBorders>
          </w:tcPr>
          <w:p w14:paraId="3459214B" w14:textId="77777777" w:rsidR="00AF355B" w:rsidRDefault="00AF355B">
            <w:pPr>
              <w:widowControl w:val="0"/>
            </w:pPr>
          </w:p>
        </w:tc>
        <w:tc>
          <w:tcPr>
            <w:tcW w:w="2554" w:type="dxa"/>
            <w:vMerge/>
            <w:tcBorders>
              <w:top w:val="single" w:sz="4" w:space="0" w:color="000000"/>
              <w:left w:val="single" w:sz="4" w:space="0" w:color="000000"/>
              <w:bottom w:val="single" w:sz="4" w:space="0" w:color="000000"/>
              <w:right w:val="single" w:sz="4" w:space="0" w:color="000000"/>
            </w:tcBorders>
          </w:tcPr>
          <w:p w14:paraId="5A5F1AFA" w14:textId="77777777" w:rsidR="00AF355B" w:rsidRDefault="00AF355B">
            <w:pPr>
              <w:widowControl w:val="0"/>
            </w:pPr>
          </w:p>
        </w:tc>
        <w:tc>
          <w:tcPr>
            <w:tcW w:w="2127" w:type="dxa"/>
            <w:vMerge/>
            <w:tcBorders>
              <w:top w:val="single" w:sz="4" w:space="0" w:color="000000"/>
              <w:left w:val="single" w:sz="4" w:space="0" w:color="000000"/>
              <w:bottom w:val="single" w:sz="4" w:space="0" w:color="000000"/>
              <w:right w:val="single" w:sz="4" w:space="0" w:color="000000"/>
            </w:tcBorders>
          </w:tcPr>
          <w:p w14:paraId="0D9AD5C5" w14:textId="77777777" w:rsidR="00AF355B" w:rsidRDefault="00AF355B">
            <w:pPr>
              <w:widowControl w:val="0"/>
            </w:pPr>
          </w:p>
        </w:tc>
        <w:tc>
          <w:tcPr>
            <w:tcW w:w="2486" w:type="dxa"/>
            <w:vMerge/>
            <w:tcBorders>
              <w:top w:val="single" w:sz="4" w:space="0" w:color="000000"/>
              <w:left w:val="single" w:sz="4" w:space="0" w:color="000000"/>
              <w:bottom w:val="single" w:sz="4" w:space="0" w:color="000000"/>
              <w:right w:val="single" w:sz="4" w:space="0" w:color="000000"/>
            </w:tcBorders>
          </w:tcPr>
          <w:p w14:paraId="08079E18" w14:textId="77777777" w:rsidR="00AF355B" w:rsidRDefault="00AF355B">
            <w:pPr>
              <w:widowControl w:val="0"/>
            </w:pPr>
          </w:p>
        </w:tc>
      </w:tr>
      <w:tr w:rsidR="00AF355B" w14:paraId="1BD5C0C4" w14:textId="77777777">
        <w:trPr>
          <w:jc w:val="center"/>
        </w:trPr>
        <w:tc>
          <w:tcPr>
            <w:tcW w:w="15920" w:type="dxa"/>
            <w:gridSpan w:val="7"/>
            <w:tcBorders>
              <w:left w:val="single" w:sz="4" w:space="0" w:color="000000"/>
              <w:bottom w:val="single" w:sz="4" w:space="0" w:color="000000"/>
              <w:right w:val="single" w:sz="4" w:space="0" w:color="000000"/>
            </w:tcBorders>
          </w:tcPr>
          <w:p w14:paraId="2895F49C" w14:textId="77777777" w:rsidR="00AF355B" w:rsidRDefault="00173BAA">
            <w:pPr>
              <w:widowControl w:val="0"/>
              <w:spacing w:after="0" w:line="240" w:lineRule="auto"/>
              <w:ind w:left="-108" w:right="-108"/>
              <w:jc w:val="center"/>
            </w:pPr>
            <w:r>
              <w:rPr>
                <w:rStyle w:val="212pt"/>
                <w:rFonts w:eastAsia="Calibri"/>
                <w:lang w:bidi="ar-SA"/>
              </w:rPr>
              <w:t>5. Выдача результата</w:t>
            </w:r>
          </w:p>
        </w:tc>
      </w:tr>
      <w:tr w:rsidR="00AF355B" w14:paraId="0F8EBB57" w14:textId="77777777">
        <w:trPr>
          <w:jc w:val="center"/>
        </w:trPr>
        <w:tc>
          <w:tcPr>
            <w:tcW w:w="2093" w:type="dxa"/>
            <w:tcBorders>
              <w:top w:val="single" w:sz="4" w:space="0" w:color="000000"/>
              <w:left w:val="single" w:sz="4" w:space="0" w:color="000000"/>
              <w:bottom w:val="single" w:sz="4" w:space="0" w:color="000000"/>
              <w:right w:val="single" w:sz="4" w:space="0" w:color="000000"/>
            </w:tcBorders>
          </w:tcPr>
          <w:p w14:paraId="7250EC9A" w14:textId="77777777" w:rsidR="00AF355B" w:rsidRDefault="00173BAA">
            <w:pPr>
              <w:widowControl w:val="0"/>
              <w:spacing w:after="0" w:line="240" w:lineRule="auto"/>
              <w:ind w:left="-108" w:right="-108"/>
              <w:jc w:val="center"/>
            </w:pPr>
            <w:r>
              <w:rPr>
                <w:rStyle w:val="212pt"/>
                <w:rFonts w:eastAsia="Calibri"/>
                <w:lang w:bidi="ar-SA"/>
              </w:rPr>
              <w:t>формирование и регистрация результата муниципальной услуги, указанного в пункте 39 Административного регламента, в форме электронно го документа в ГИС</w:t>
            </w:r>
          </w:p>
        </w:tc>
        <w:tc>
          <w:tcPr>
            <w:tcW w:w="2267" w:type="dxa"/>
            <w:tcBorders>
              <w:top w:val="single" w:sz="4" w:space="0" w:color="000000"/>
              <w:left w:val="single" w:sz="4" w:space="0" w:color="000000"/>
              <w:bottom w:val="single" w:sz="4" w:space="0" w:color="000000"/>
              <w:right w:val="single" w:sz="4" w:space="0" w:color="000000"/>
            </w:tcBorders>
          </w:tcPr>
          <w:p w14:paraId="2591C223" w14:textId="77777777" w:rsidR="00AF355B" w:rsidRDefault="00173BAA">
            <w:pPr>
              <w:widowControl w:val="0"/>
              <w:spacing w:after="0" w:line="240" w:lineRule="auto"/>
              <w:ind w:left="-108" w:right="-108"/>
              <w:jc w:val="center"/>
            </w:pPr>
            <w:r>
              <w:rPr>
                <w:rStyle w:val="212pt"/>
                <w:rFonts w:eastAsia="Calibri"/>
                <w:lang w:bidi="ar-SA"/>
              </w:rPr>
              <w:t>Регистрация результата предоставления муниципальной услуги</w:t>
            </w:r>
          </w:p>
        </w:tc>
        <w:tc>
          <w:tcPr>
            <w:tcW w:w="2269" w:type="dxa"/>
            <w:tcBorders>
              <w:top w:val="single" w:sz="4" w:space="0" w:color="000000"/>
              <w:left w:val="single" w:sz="4" w:space="0" w:color="000000"/>
              <w:bottom w:val="single" w:sz="4" w:space="0" w:color="000000"/>
              <w:right w:val="single" w:sz="4" w:space="0" w:color="000000"/>
            </w:tcBorders>
          </w:tcPr>
          <w:p w14:paraId="63D18BA9" w14:textId="77777777" w:rsidR="00AF355B" w:rsidRDefault="00173BAA">
            <w:pPr>
              <w:widowControl w:val="0"/>
              <w:spacing w:after="0" w:line="240" w:lineRule="auto"/>
              <w:ind w:left="-108" w:right="-108"/>
              <w:jc w:val="center"/>
            </w:pPr>
            <w:r>
              <w:rPr>
                <w:rStyle w:val="212pt"/>
                <w:rFonts w:eastAsia="Calibri"/>
                <w:lang w:bidi="ar-SA"/>
              </w:rPr>
              <w:t>после окончания</w:t>
            </w:r>
          </w:p>
          <w:p w14:paraId="78E7AF27" w14:textId="77777777" w:rsidR="00AF355B" w:rsidRDefault="00173BAA">
            <w:pPr>
              <w:widowControl w:val="0"/>
              <w:spacing w:after="0" w:line="240" w:lineRule="auto"/>
              <w:ind w:left="-108" w:right="-108"/>
              <w:jc w:val="center"/>
            </w:pPr>
            <w:r>
              <w:rPr>
                <w:rStyle w:val="212pt"/>
                <w:rFonts w:eastAsia="Calibri"/>
                <w:lang w:bidi="ar-SA"/>
              </w:rPr>
              <w:t>процедуры принятия решения (в общий срок предоставления муниципальной услуги не включается)</w:t>
            </w:r>
          </w:p>
        </w:tc>
        <w:tc>
          <w:tcPr>
            <w:tcW w:w="2124" w:type="dxa"/>
            <w:tcBorders>
              <w:top w:val="single" w:sz="4" w:space="0" w:color="000000"/>
              <w:left w:val="single" w:sz="4" w:space="0" w:color="000000"/>
              <w:bottom w:val="single" w:sz="4" w:space="0" w:color="000000"/>
              <w:right w:val="single" w:sz="4" w:space="0" w:color="000000"/>
            </w:tcBorders>
          </w:tcPr>
          <w:p w14:paraId="6B37666C"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476135C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7759909F"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420E28D6"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 услуги</w:t>
            </w:r>
          </w:p>
        </w:tc>
        <w:tc>
          <w:tcPr>
            <w:tcW w:w="2554" w:type="dxa"/>
            <w:tcBorders>
              <w:top w:val="single" w:sz="4" w:space="0" w:color="000000"/>
              <w:left w:val="single" w:sz="4" w:space="0" w:color="000000"/>
              <w:bottom w:val="single" w:sz="4" w:space="0" w:color="000000"/>
              <w:right w:val="single" w:sz="4" w:space="0" w:color="000000"/>
            </w:tcBorders>
          </w:tcPr>
          <w:p w14:paraId="344163FF" w14:textId="77777777" w:rsidR="00AF355B" w:rsidRDefault="00173BAA">
            <w:pPr>
              <w:pStyle w:val="25"/>
              <w:shd w:val="clear" w:color="auto" w:fill="auto"/>
              <w:spacing w:after="0" w:line="240" w:lineRule="auto"/>
              <w:ind w:left="-108" w:right="-108"/>
              <w:jc w:val="center"/>
            </w:pPr>
            <w:r>
              <w:rPr>
                <w:rStyle w:val="212pt"/>
                <w:lang w:bidi="ar-SA"/>
              </w:rPr>
              <w:t>Уполномоченный орган/ГИС</w:t>
            </w:r>
          </w:p>
        </w:tc>
        <w:tc>
          <w:tcPr>
            <w:tcW w:w="2127" w:type="dxa"/>
            <w:tcBorders>
              <w:top w:val="single" w:sz="4" w:space="0" w:color="000000"/>
              <w:left w:val="single" w:sz="4" w:space="0" w:color="000000"/>
              <w:bottom w:val="single" w:sz="4" w:space="0" w:color="000000"/>
              <w:right w:val="single" w:sz="4" w:space="0" w:color="000000"/>
            </w:tcBorders>
          </w:tcPr>
          <w:p w14:paraId="4BA607B3" w14:textId="77777777" w:rsidR="00AF355B" w:rsidRDefault="00AF355B">
            <w:pPr>
              <w:widowControl w:val="0"/>
              <w:spacing w:after="0" w:line="240" w:lineRule="auto"/>
              <w:ind w:left="-108" w:right="-108"/>
              <w:jc w:val="center"/>
              <w:rPr>
                <w:rFonts w:ascii="Times New Roman" w:hAnsi="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3B82449B" w14:textId="77777777" w:rsidR="00AF355B" w:rsidRDefault="00173BAA">
            <w:pPr>
              <w:widowControl w:val="0"/>
              <w:spacing w:after="0" w:line="240" w:lineRule="auto"/>
              <w:ind w:left="-108" w:right="-108"/>
              <w:jc w:val="center"/>
            </w:pPr>
            <w:r>
              <w:rPr>
                <w:rStyle w:val="212pt"/>
                <w:rFonts w:eastAsia="Calibri"/>
                <w:lang w:bidi="ar-SA"/>
              </w:rPr>
              <w:t>Внесение сведений оконечном результате предоставления муниципальной услуги</w:t>
            </w:r>
          </w:p>
        </w:tc>
      </w:tr>
      <w:tr w:rsidR="00AF355B" w14:paraId="5BFBFC57" w14:textId="77777777">
        <w:trPr>
          <w:jc w:val="center"/>
        </w:trPr>
        <w:tc>
          <w:tcPr>
            <w:tcW w:w="2093" w:type="dxa"/>
            <w:tcBorders>
              <w:top w:val="single" w:sz="4" w:space="0" w:color="000000"/>
              <w:left w:val="single" w:sz="4" w:space="0" w:color="000000"/>
              <w:bottom w:val="single" w:sz="4" w:space="0" w:color="000000"/>
              <w:right w:val="single" w:sz="4" w:space="0" w:color="000000"/>
            </w:tcBorders>
          </w:tcPr>
          <w:p w14:paraId="71B5A197" w14:textId="77777777" w:rsidR="00AF355B" w:rsidRDefault="00AF355B">
            <w:pPr>
              <w:widowControl w:val="0"/>
              <w:spacing w:after="0" w:line="240" w:lineRule="auto"/>
              <w:ind w:left="-108" w:right="-108"/>
              <w:rPr>
                <w:rStyle w:val="212pt"/>
                <w:rFonts w:ascii="Calibri" w:eastAsia="Calibri" w:hAnsi="Calibri"/>
                <w:lang w:bidi="ar-SA"/>
              </w:rPr>
            </w:pPr>
          </w:p>
        </w:tc>
        <w:tc>
          <w:tcPr>
            <w:tcW w:w="2267" w:type="dxa"/>
            <w:tcBorders>
              <w:top w:val="single" w:sz="4" w:space="0" w:color="000000"/>
              <w:left w:val="single" w:sz="4" w:space="0" w:color="000000"/>
              <w:bottom w:val="single" w:sz="4" w:space="0" w:color="000000"/>
              <w:right w:val="single" w:sz="4" w:space="0" w:color="000000"/>
            </w:tcBorders>
          </w:tcPr>
          <w:p w14:paraId="60050568" w14:textId="77777777" w:rsidR="00AF355B" w:rsidRDefault="00173BAA">
            <w:pPr>
              <w:widowControl w:val="0"/>
              <w:spacing w:after="0" w:line="240" w:lineRule="auto"/>
              <w:ind w:left="-108" w:right="-108"/>
              <w:jc w:val="center"/>
            </w:pPr>
            <w:r>
              <w:rPr>
                <w:rStyle w:val="212pt"/>
                <w:rFonts w:eastAsia="Calibri"/>
                <w:lang w:bidi="ar-SA"/>
              </w:rPr>
              <w:t xml:space="preserve">Направление в многофункциональный центр результата муниципальной услуги, указанного в пункте 39 Административного регламента, в форме электронного докуме нта, подписанного усиленной квалифи цированной электро нной подписью </w:t>
            </w:r>
            <w:r>
              <w:rPr>
                <w:rStyle w:val="212pt"/>
                <w:rFonts w:eastAsia="Calibri"/>
                <w:lang w:bidi="ar-SA"/>
              </w:rPr>
              <w:lastRenderedPageBreak/>
              <w:t>уполномоченного должностного лица Уполномоченного органа</w:t>
            </w:r>
          </w:p>
        </w:tc>
        <w:tc>
          <w:tcPr>
            <w:tcW w:w="2269" w:type="dxa"/>
            <w:tcBorders>
              <w:top w:val="single" w:sz="4" w:space="0" w:color="000000"/>
              <w:left w:val="single" w:sz="4" w:space="0" w:color="000000"/>
              <w:bottom w:val="single" w:sz="4" w:space="0" w:color="000000"/>
              <w:right w:val="single" w:sz="4" w:space="0" w:color="000000"/>
            </w:tcBorders>
          </w:tcPr>
          <w:p w14:paraId="3BAD41D2" w14:textId="77777777" w:rsidR="00AF355B" w:rsidRDefault="00173BAA">
            <w:pPr>
              <w:widowControl w:val="0"/>
              <w:spacing w:after="0" w:line="240" w:lineRule="auto"/>
              <w:ind w:left="-108" w:right="-108"/>
              <w:jc w:val="center"/>
            </w:pPr>
            <w:r>
              <w:rPr>
                <w:rStyle w:val="212pt"/>
                <w:rFonts w:eastAsia="Calibri"/>
                <w:lang w:bidi="ar-SA"/>
              </w:rPr>
              <w:lastRenderedPageBreak/>
              <w:t>В сроки, установленные соглашением о взаимодействии между Уполномоченным органом и многофункциональным центром</w:t>
            </w:r>
          </w:p>
        </w:tc>
        <w:tc>
          <w:tcPr>
            <w:tcW w:w="2124" w:type="dxa"/>
            <w:tcBorders>
              <w:top w:val="single" w:sz="4" w:space="0" w:color="000000"/>
              <w:left w:val="single" w:sz="4" w:space="0" w:color="000000"/>
              <w:bottom w:val="single" w:sz="4" w:space="0" w:color="000000"/>
              <w:right w:val="single" w:sz="4" w:space="0" w:color="000000"/>
            </w:tcBorders>
          </w:tcPr>
          <w:p w14:paraId="00C2E35E"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4F994AF7"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46DDB9F3"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43338AE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w:t>
            </w:r>
          </w:p>
          <w:p w14:paraId="2B6386EC"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услуги</w:t>
            </w:r>
          </w:p>
        </w:tc>
        <w:tc>
          <w:tcPr>
            <w:tcW w:w="2554" w:type="dxa"/>
            <w:tcBorders>
              <w:top w:val="single" w:sz="4" w:space="0" w:color="000000"/>
              <w:left w:val="single" w:sz="4" w:space="0" w:color="000000"/>
              <w:bottom w:val="single" w:sz="4" w:space="0" w:color="000000"/>
              <w:right w:val="single" w:sz="4" w:space="0" w:color="000000"/>
            </w:tcBorders>
          </w:tcPr>
          <w:p w14:paraId="243BD385" w14:textId="77777777" w:rsidR="00AF355B" w:rsidRDefault="00173BAA">
            <w:pPr>
              <w:pStyle w:val="25"/>
              <w:spacing w:after="0" w:line="240" w:lineRule="auto"/>
              <w:ind w:left="-108" w:right="-108"/>
              <w:jc w:val="center"/>
            </w:pPr>
            <w:r>
              <w:rPr>
                <w:rStyle w:val="212pt"/>
                <w:lang w:bidi="ar-SA"/>
              </w:rPr>
              <w:t>Уполномоченный орган / АИС</w:t>
            </w:r>
          </w:p>
          <w:p w14:paraId="262E493E" w14:textId="77777777" w:rsidR="00AF355B" w:rsidRDefault="00173BAA">
            <w:pPr>
              <w:pStyle w:val="25"/>
              <w:shd w:val="clear" w:color="auto" w:fill="auto"/>
              <w:spacing w:after="0" w:line="240" w:lineRule="auto"/>
              <w:ind w:left="-108" w:right="-108"/>
              <w:jc w:val="center"/>
            </w:pPr>
            <w:r>
              <w:rPr>
                <w:rStyle w:val="212pt"/>
                <w:lang w:bidi="ar-SA"/>
              </w:rPr>
              <w:t>МФЦ</w:t>
            </w:r>
          </w:p>
        </w:tc>
        <w:tc>
          <w:tcPr>
            <w:tcW w:w="2127" w:type="dxa"/>
            <w:tcBorders>
              <w:top w:val="single" w:sz="4" w:space="0" w:color="000000"/>
              <w:left w:val="single" w:sz="4" w:space="0" w:color="000000"/>
              <w:bottom w:val="single" w:sz="4" w:space="0" w:color="000000"/>
              <w:right w:val="single" w:sz="4" w:space="0" w:color="000000"/>
            </w:tcBorders>
          </w:tcPr>
          <w:p w14:paraId="58BCA4A4"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Указание</w:t>
            </w:r>
          </w:p>
          <w:p w14:paraId="58050E9A"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заявителем в</w:t>
            </w:r>
          </w:p>
          <w:p w14:paraId="550E20C8"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Запросе способа</w:t>
            </w:r>
          </w:p>
          <w:p w14:paraId="1A0C75A5"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выдачи</w:t>
            </w:r>
          </w:p>
          <w:p w14:paraId="6B09FE60"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результата</w:t>
            </w:r>
          </w:p>
          <w:p w14:paraId="797094FE"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w:t>
            </w:r>
          </w:p>
          <w:p w14:paraId="6F10D8A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услуги в</w:t>
            </w:r>
          </w:p>
          <w:p w14:paraId="745516D2"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многофункциональном центре, а</w:t>
            </w:r>
          </w:p>
          <w:p w14:paraId="7F597C7B"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также подача</w:t>
            </w:r>
          </w:p>
          <w:p w14:paraId="2709872D"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Запроса через многофункциона</w:t>
            </w:r>
          </w:p>
          <w:p w14:paraId="33939301"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льный центр</w:t>
            </w:r>
          </w:p>
        </w:tc>
        <w:tc>
          <w:tcPr>
            <w:tcW w:w="2486" w:type="dxa"/>
            <w:tcBorders>
              <w:top w:val="single" w:sz="4" w:space="0" w:color="000000"/>
              <w:left w:val="single" w:sz="4" w:space="0" w:color="000000"/>
              <w:bottom w:val="single" w:sz="4" w:space="0" w:color="000000"/>
              <w:right w:val="single" w:sz="4" w:space="0" w:color="000000"/>
            </w:tcBorders>
          </w:tcPr>
          <w:p w14:paraId="3F7B560B" w14:textId="77777777" w:rsidR="00AF355B" w:rsidRDefault="00173BAA">
            <w:pPr>
              <w:widowControl w:val="0"/>
              <w:spacing w:after="0" w:line="240" w:lineRule="auto"/>
              <w:ind w:left="-108" w:right="-108"/>
              <w:jc w:val="center"/>
            </w:pPr>
            <w:r>
              <w:rPr>
                <w:rStyle w:val="212pt"/>
                <w:rFonts w:eastAsia="Calibri"/>
                <w:lang w:bidi="ar-SA"/>
              </w:rPr>
              <w:t>выдача результата</w:t>
            </w:r>
          </w:p>
          <w:p w14:paraId="79A0C52D" w14:textId="77777777" w:rsidR="00AF355B" w:rsidRDefault="00173BAA">
            <w:pPr>
              <w:widowControl w:val="0"/>
              <w:spacing w:after="0" w:line="240" w:lineRule="auto"/>
              <w:ind w:left="-108" w:right="-108"/>
              <w:jc w:val="center"/>
            </w:pPr>
            <w:r>
              <w:rPr>
                <w:rStyle w:val="212pt"/>
                <w:rFonts w:eastAsia="Calibri"/>
                <w:lang w:bidi="ar-SA"/>
              </w:rPr>
              <w:t>муниципальной</w:t>
            </w:r>
          </w:p>
          <w:p w14:paraId="27B93FBE" w14:textId="77777777" w:rsidR="00AF355B" w:rsidRDefault="00173BAA">
            <w:pPr>
              <w:widowControl w:val="0"/>
              <w:spacing w:after="0" w:line="240" w:lineRule="auto"/>
              <w:ind w:left="-108" w:right="-108"/>
              <w:jc w:val="center"/>
            </w:pPr>
            <w:r>
              <w:rPr>
                <w:rStyle w:val="212pt"/>
                <w:rFonts w:eastAsia="Calibri"/>
                <w:lang w:bidi="ar-SA"/>
              </w:rPr>
              <w:t>услуги заявителю в</w:t>
            </w:r>
          </w:p>
          <w:p w14:paraId="08CF2130" w14:textId="77777777" w:rsidR="00AF355B" w:rsidRDefault="00173BAA">
            <w:pPr>
              <w:widowControl w:val="0"/>
              <w:spacing w:after="0" w:line="240" w:lineRule="auto"/>
              <w:ind w:left="-108" w:right="-108"/>
              <w:jc w:val="center"/>
            </w:pPr>
            <w:r>
              <w:rPr>
                <w:rStyle w:val="212pt"/>
                <w:rFonts w:eastAsia="Calibri"/>
                <w:lang w:bidi="ar-SA"/>
              </w:rPr>
              <w:t>форме бумажного</w:t>
            </w:r>
          </w:p>
          <w:p w14:paraId="0D38D4A8" w14:textId="77777777" w:rsidR="00AF355B" w:rsidRDefault="00173BAA">
            <w:pPr>
              <w:widowControl w:val="0"/>
              <w:spacing w:after="0" w:line="240" w:lineRule="auto"/>
              <w:ind w:left="-108" w:right="-108"/>
              <w:jc w:val="center"/>
            </w:pPr>
            <w:r>
              <w:rPr>
                <w:rStyle w:val="212pt"/>
                <w:rFonts w:eastAsia="Calibri"/>
                <w:lang w:bidi="ar-SA"/>
              </w:rPr>
              <w:t>документа,</w:t>
            </w:r>
          </w:p>
          <w:p w14:paraId="5842D692" w14:textId="77777777" w:rsidR="00AF355B" w:rsidRDefault="00173BAA">
            <w:pPr>
              <w:widowControl w:val="0"/>
              <w:spacing w:after="0" w:line="240" w:lineRule="auto"/>
              <w:ind w:left="-108" w:right="-108"/>
              <w:jc w:val="center"/>
            </w:pPr>
            <w:r>
              <w:rPr>
                <w:rStyle w:val="212pt"/>
                <w:rFonts w:eastAsia="Calibri"/>
                <w:lang w:bidi="ar-SA"/>
              </w:rPr>
              <w:t>подтверждающего</w:t>
            </w:r>
          </w:p>
          <w:p w14:paraId="172E78F5" w14:textId="77777777" w:rsidR="00AF355B" w:rsidRDefault="00173BAA">
            <w:pPr>
              <w:widowControl w:val="0"/>
              <w:spacing w:after="0" w:line="240" w:lineRule="auto"/>
              <w:ind w:left="-108" w:right="-108"/>
              <w:jc w:val="center"/>
            </w:pPr>
            <w:r>
              <w:rPr>
                <w:rStyle w:val="212pt"/>
                <w:rFonts w:eastAsia="Calibri"/>
                <w:lang w:bidi="ar-SA"/>
              </w:rPr>
              <w:t>содержание</w:t>
            </w:r>
          </w:p>
          <w:p w14:paraId="6CE30147" w14:textId="77777777" w:rsidR="00AF355B" w:rsidRDefault="00173BAA">
            <w:pPr>
              <w:widowControl w:val="0"/>
              <w:spacing w:after="0" w:line="240" w:lineRule="auto"/>
              <w:ind w:left="-108" w:right="-108"/>
              <w:jc w:val="center"/>
            </w:pPr>
            <w:r>
              <w:rPr>
                <w:rStyle w:val="212pt"/>
                <w:rFonts w:eastAsia="Calibri"/>
                <w:lang w:bidi="ar-SA"/>
              </w:rPr>
              <w:t>электронного</w:t>
            </w:r>
          </w:p>
          <w:p w14:paraId="5BB4FC6C" w14:textId="77777777" w:rsidR="00AF355B" w:rsidRDefault="00173BAA">
            <w:pPr>
              <w:widowControl w:val="0"/>
              <w:spacing w:after="0" w:line="240" w:lineRule="auto"/>
              <w:ind w:left="-108" w:right="-108"/>
              <w:jc w:val="center"/>
            </w:pPr>
            <w:r>
              <w:rPr>
                <w:rStyle w:val="212pt"/>
                <w:rFonts w:eastAsia="Calibri"/>
                <w:lang w:bidi="ar-SA"/>
              </w:rPr>
              <w:t>документа,</w:t>
            </w:r>
          </w:p>
          <w:p w14:paraId="4944B059" w14:textId="77777777" w:rsidR="00AF355B" w:rsidRDefault="00173BAA">
            <w:pPr>
              <w:widowControl w:val="0"/>
              <w:spacing w:after="0" w:line="240" w:lineRule="auto"/>
              <w:ind w:left="-108" w:right="-108"/>
              <w:jc w:val="center"/>
            </w:pPr>
            <w:r>
              <w:rPr>
                <w:rStyle w:val="212pt"/>
                <w:rFonts w:eastAsia="Calibri"/>
                <w:lang w:bidi="ar-SA"/>
              </w:rPr>
              <w:t>заверенного печатью</w:t>
            </w:r>
          </w:p>
          <w:p w14:paraId="6B2E1C7F" w14:textId="77777777" w:rsidR="00AF355B" w:rsidRDefault="00173BAA">
            <w:pPr>
              <w:widowControl w:val="0"/>
              <w:spacing w:after="0" w:line="240" w:lineRule="auto"/>
              <w:ind w:left="-108" w:right="-108"/>
              <w:jc w:val="center"/>
            </w:pPr>
            <w:r>
              <w:rPr>
                <w:rStyle w:val="212pt"/>
                <w:rFonts w:eastAsia="Calibri"/>
                <w:lang w:bidi="ar-SA"/>
              </w:rPr>
              <w:t>многофункционального центра;</w:t>
            </w:r>
          </w:p>
          <w:p w14:paraId="63082FFE" w14:textId="77777777" w:rsidR="00AF355B" w:rsidRDefault="00173BAA">
            <w:pPr>
              <w:widowControl w:val="0"/>
              <w:spacing w:after="0" w:line="240" w:lineRule="auto"/>
              <w:ind w:left="-108" w:right="-108"/>
              <w:jc w:val="center"/>
            </w:pPr>
            <w:r>
              <w:rPr>
                <w:rStyle w:val="212pt"/>
                <w:rFonts w:eastAsia="Calibri"/>
                <w:lang w:bidi="ar-SA"/>
              </w:rPr>
              <w:t>внесение сведений в</w:t>
            </w:r>
          </w:p>
          <w:p w14:paraId="4C2606DA" w14:textId="77777777" w:rsidR="00AF355B" w:rsidRDefault="00173BAA">
            <w:pPr>
              <w:widowControl w:val="0"/>
              <w:spacing w:after="0" w:line="240" w:lineRule="auto"/>
              <w:ind w:left="-108" w:right="-108"/>
              <w:jc w:val="center"/>
            </w:pPr>
            <w:r>
              <w:rPr>
                <w:rStyle w:val="212pt"/>
                <w:rFonts w:eastAsia="Calibri"/>
                <w:lang w:bidi="ar-SA"/>
              </w:rPr>
              <w:lastRenderedPageBreak/>
              <w:t>ГИС о выдаче</w:t>
            </w:r>
          </w:p>
          <w:p w14:paraId="69E1C264" w14:textId="77777777" w:rsidR="00AF355B" w:rsidRDefault="00173BAA">
            <w:pPr>
              <w:widowControl w:val="0"/>
              <w:spacing w:after="0" w:line="240" w:lineRule="auto"/>
              <w:ind w:left="-108" w:right="-108"/>
              <w:jc w:val="center"/>
            </w:pPr>
            <w:r>
              <w:rPr>
                <w:rStyle w:val="212pt"/>
                <w:rFonts w:eastAsia="Calibri"/>
                <w:lang w:bidi="ar-SA"/>
              </w:rPr>
              <w:t>результата</w:t>
            </w:r>
          </w:p>
          <w:p w14:paraId="14EB776F" w14:textId="77777777" w:rsidR="00AF355B" w:rsidRDefault="00173BAA">
            <w:pPr>
              <w:widowControl w:val="0"/>
              <w:spacing w:after="0" w:line="240" w:lineRule="auto"/>
              <w:ind w:left="-108" w:right="-108"/>
              <w:jc w:val="center"/>
            </w:pPr>
            <w:r>
              <w:rPr>
                <w:rStyle w:val="212pt"/>
                <w:rFonts w:eastAsia="Calibri"/>
                <w:lang w:bidi="ar-SA"/>
              </w:rPr>
              <w:t>муниципальной</w:t>
            </w:r>
          </w:p>
          <w:p w14:paraId="28518F87" w14:textId="77777777" w:rsidR="00AF355B" w:rsidRDefault="00173BAA">
            <w:pPr>
              <w:widowControl w:val="0"/>
              <w:spacing w:after="0" w:line="240" w:lineRule="auto"/>
              <w:ind w:left="-108" w:right="-108"/>
              <w:jc w:val="center"/>
            </w:pPr>
            <w:r>
              <w:rPr>
                <w:rStyle w:val="212pt"/>
                <w:rFonts w:eastAsia="Calibri"/>
                <w:lang w:bidi="ar-SA"/>
              </w:rPr>
              <w:t>услуги</w:t>
            </w:r>
          </w:p>
        </w:tc>
      </w:tr>
      <w:tr w:rsidR="00AF355B" w14:paraId="2B22ED40" w14:textId="77777777">
        <w:trPr>
          <w:jc w:val="center"/>
        </w:trPr>
        <w:tc>
          <w:tcPr>
            <w:tcW w:w="2093" w:type="dxa"/>
            <w:tcBorders>
              <w:top w:val="single" w:sz="4" w:space="0" w:color="000000"/>
              <w:left w:val="single" w:sz="4" w:space="0" w:color="000000"/>
              <w:bottom w:val="single" w:sz="4" w:space="0" w:color="000000"/>
              <w:right w:val="single" w:sz="4" w:space="0" w:color="000000"/>
            </w:tcBorders>
          </w:tcPr>
          <w:p w14:paraId="6D0C8EB0" w14:textId="77777777" w:rsidR="00AF355B" w:rsidRDefault="00AF355B">
            <w:pPr>
              <w:widowControl w:val="0"/>
              <w:spacing w:after="0" w:line="240" w:lineRule="auto"/>
              <w:ind w:left="-108" w:right="-108"/>
              <w:rPr>
                <w:rStyle w:val="212pt"/>
                <w:rFonts w:ascii="Calibri" w:eastAsia="Calibri" w:hAnsi="Calibri"/>
                <w:lang w:bidi="ar-SA"/>
              </w:rPr>
            </w:pPr>
          </w:p>
        </w:tc>
        <w:tc>
          <w:tcPr>
            <w:tcW w:w="2267" w:type="dxa"/>
            <w:tcBorders>
              <w:top w:val="single" w:sz="4" w:space="0" w:color="000000"/>
              <w:left w:val="single" w:sz="4" w:space="0" w:color="000000"/>
              <w:bottom w:val="single" w:sz="4" w:space="0" w:color="000000"/>
              <w:right w:val="single" w:sz="4" w:space="0" w:color="000000"/>
            </w:tcBorders>
          </w:tcPr>
          <w:p w14:paraId="15CAE429" w14:textId="77777777" w:rsidR="00AF355B" w:rsidRDefault="00173BAA">
            <w:pPr>
              <w:widowControl w:val="0"/>
              <w:spacing w:after="0" w:line="240" w:lineRule="auto"/>
              <w:ind w:left="-108" w:right="-108"/>
              <w:jc w:val="center"/>
            </w:pPr>
            <w:r>
              <w:rPr>
                <w:rStyle w:val="212pt"/>
                <w:rFonts w:eastAsia="Calibri"/>
                <w:lang w:bidi="ar-SA"/>
              </w:rPr>
              <w:t>Направление заявителю результата предоставления муниципальной услуги в личный кабинет на Едином портале</w:t>
            </w:r>
          </w:p>
        </w:tc>
        <w:tc>
          <w:tcPr>
            <w:tcW w:w="2269" w:type="dxa"/>
            <w:tcBorders>
              <w:top w:val="single" w:sz="4" w:space="0" w:color="000000"/>
              <w:left w:val="single" w:sz="4" w:space="0" w:color="000000"/>
              <w:bottom w:val="single" w:sz="4" w:space="0" w:color="000000"/>
              <w:right w:val="single" w:sz="4" w:space="0" w:color="000000"/>
            </w:tcBorders>
          </w:tcPr>
          <w:p w14:paraId="239FB3DD" w14:textId="77777777" w:rsidR="00AF355B" w:rsidRDefault="00173BAA">
            <w:pPr>
              <w:widowControl w:val="0"/>
              <w:spacing w:after="0" w:line="240" w:lineRule="auto"/>
              <w:ind w:left="-108" w:right="-108"/>
              <w:jc w:val="center"/>
            </w:pPr>
            <w:r>
              <w:rPr>
                <w:rStyle w:val="212pt"/>
                <w:rFonts w:eastAsia="Calibri"/>
                <w:lang w:bidi="ar-SA"/>
              </w:rPr>
              <w:t>В день регистрации</w:t>
            </w:r>
          </w:p>
          <w:p w14:paraId="40C3FD40" w14:textId="77777777" w:rsidR="00AF355B" w:rsidRDefault="00173BAA">
            <w:pPr>
              <w:widowControl w:val="0"/>
              <w:spacing w:after="0" w:line="240" w:lineRule="auto"/>
              <w:ind w:left="-108" w:right="-108"/>
              <w:jc w:val="center"/>
            </w:pPr>
            <w:r>
              <w:rPr>
                <w:rStyle w:val="212pt"/>
                <w:rFonts w:eastAsia="Calibri"/>
                <w:lang w:bidi="ar-SA"/>
              </w:rPr>
              <w:t>результата</w:t>
            </w:r>
          </w:p>
          <w:p w14:paraId="39D76388" w14:textId="77777777" w:rsidR="00AF355B" w:rsidRDefault="00173BAA">
            <w:pPr>
              <w:widowControl w:val="0"/>
              <w:spacing w:after="0" w:line="240" w:lineRule="auto"/>
              <w:ind w:left="-108" w:right="-108"/>
              <w:jc w:val="center"/>
            </w:pPr>
            <w:r>
              <w:rPr>
                <w:rStyle w:val="212pt"/>
                <w:rFonts w:eastAsia="Calibri"/>
                <w:lang w:bidi="ar-SA"/>
              </w:rPr>
              <w:t>предоставления</w:t>
            </w:r>
          </w:p>
          <w:p w14:paraId="171225BC" w14:textId="77777777" w:rsidR="00AF355B" w:rsidRDefault="00173BAA">
            <w:pPr>
              <w:widowControl w:val="0"/>
              <w:spacing w:after="0" w:line="240" w:lineRule="auto"/>
              <w:ind w:left="-108" w:right="-108"/>
              <w:jc w:val="center"/>
            </w:pPr>
            <w:r>
              <w:rPr>
                <w:rStyle w:val="212pt"/>
                <w:rFonts w:eastAsia="Calibri"/>
                <w:lang w:bidi="ar-SA"/>
              </w:rPr>
              <w:t>муниципальной услуги</w:t>
            </w:r>
          </w:p>
        </w:tc>
        <w:tc>
          <w:tcPr>
            <w:tcW w:w="2124" w:type="dxa"/>
            <w:tcBorders>
              <w:top w:val="single" w:sz="4" w:space="0" w:color="000000"/>
              <w:left w:val="single" w:sz="4" w:space="0" w:color="000000"/>
              <w:bottom w:val="single" w:sz="4" w:space="0" w:color="000000"/>
              <w:right w:val="single" w:sz="4" w:space="0" w:color="000000"/>
            </w:tcBorders>
          </w:tcPr>
          <w:p w14:paraId="2E3E6228"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должностное лицо</w:t>
            </w:r>
          </w:p>
          <w:p w14:paraId="2A486F99"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Уполномоченный орган, ответственное за</w:t>
            </w:r>
          </w:p>
          <w:p w14:paraId="37EE1CF8"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предоставление</w:t>
            </w:r>
          </w:p>
          <w:p w14:paraId="44DA2E82"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муниципальной</w:t>
            </w:r>
          </w:p>
          <w:p w14:paraId="013717F5" w14:textId="77777777" w:rsidR="00AF355B" w:rsidRDefault="00173BAA">
            <w:pPr>
              <w:widowControl w:val="0"/>
              <w:spacing w:after="0" w:line="240" w:lineRule="auto"/>
              <w:ind w:left="-108" w:right="-108"/>
              <w:jc w:val="center"/>
              <w:rPr>
                <w:rFonts w:ascii="Times New Roman" w:hAnsi="Times New Roman"/>
                <w:sz w:val="24"/>
                <w:szCs w:val="24"/>
              </w:rPr>
            </w:pPr>
            <w:r>
              <w:rPr>
                <w:rFonts w:ascii="Times New Roman" w:hAnsi="Times New Roman"/>
                <w:sz w:val="24"/>
                <w:szCs w:val="24"/>
              </w:rPr>
              <w:t>услуги</w:t>
            </w:r>
          </w:p>
        </w:tc>
        <w:tc>
          <w:tcPr>
            <w:tcW w:w="2554" w:type="dxa"/>
            <w:tcBorders>
              <w:top w:val="single" w:sz="4" w:space="0" w:color="000000"/>
              <w:left w:val="single" w:sz="4" w:space="0" w:color="000000"/>
              <w:bottom w:val="single" w:sz="4" w:space="0" w:color="000000"/>
              <w:right w:val="single" w:sz="4" w:space="0" w:color="000000"/>
            </w:tcBorders>
          </w:tcPr>
          <w:p w14:paraId="399EC69B" w14:textId="77777777" w:rsidR="00AF355B" w:rsidRDefault="00173BAA">
            <w:pPr>
              <w:pStyle w:val="25"/>
              <w:shd w:val="clear" w:color="auto" w:fill="auto"/>
              <w:spacing w:after="0" w:line="240" w:lineRule="auto"/>
              <w:ind w:left="-108" w:right="-108"/>
              <w:jc w:val="center"/>
            </w:pPr>
            <w:r>
              <w:t>ГИС</w:t>
            </w:r>
          </w:p>
        </w:tc>
        <w:tc>
          <w:tcPr>
            <w:tcW w:w="2127" w:type="dxa"/>
            <w:tcBorders>
              <w:top w:val="single" w:sz="4" w:space="0" w:color="000000"/>
              <w:left w:val="single" w:sz="4" w:space="0" w:color="000000"/>
              <w:bottom w:val="single" w:sz="4" w:space="0" w:color="000000"/>
              <w:right w:val="single" w:sz="4" w:space="0" w:color="000000"/>
            </w:tcBorders>
          </w:tcPr>
          <w:p w14:paraId="1B35EF6B" w14:textId="77777777" w:rsidR="00AF355B" w:rsidRDefault="00AF355B">
            <w:pPr>
              <w:widowControl w:val="0"/>
              <w:spacing w:after="0" w:line="240" w:lineRule="auto"/>
              <w:ind w:left="-108" w:right="-108"/>
              <w:jc w:val="center"/>
              <w:rPr>
                <w:rFonts w:ascii="Times New Roman" w:hAnsi="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F2EA945" w14:textId="77777777" w:rsidR="00AF355B" w:rsidRDefault="00173BAA">
            <w:pPr>
              <w:widowControl w:val="0"/>
              <w:spacing w:after="0" w:line="240" w:lineRule="auto"/>
              <w:ind w:left="-108" w:right="-108"/>
              <w:jc w:val="center"/>
            </w:pPr>
            <w:r>
              <w:rPr>
                <w:rStyle w:val="212pt"/>
                <w:rFonts w:eastAsia="Calibri"/>
                <w:lang w:bidi="ar-SA"/>
              </w:rPr>
              <w:t>Результат</w:t>
            </w:r>
          </w:p>
          <w:p w14:paraId="3C20AE42" w14:textId="77777777" w:rsidR="00AF355B" w:rsidRDefault="00173BAA">
            <w:pPr>
              <w:widowControl w:val="0"/>
              <w:spacing w:after="0" w:line="240" w:lineRule="auto"/>
              <w:ind w:left="-108" w:right="-108"/>
              <w:jc w:val="center"/>
            </w:pPr>
            <w:r>
              <w:rPr>
                <w:rStyle w:val="212pt"/>
                <w:rFonts w:eastAsia="Calibri"/>
                <w:lang w:bidi="ar-SA"/>
              </w:rPr>
              <w:t>муниципальной</w:t>
            </w:r>
          </w:p>
          <w:p w14:paraId="4CC9ECEC" w14:textId="77777777" w:rsidR="00AF355B" w:rsidRDefault="00173BAA">
            <w:pPr>
              <w:widowControl w:val="0"/>
              <w:spacing w:after="0" w:line="240" w:lineRule="auto"/>
              <w:ind w:left="-108" w:right="-108"/>
              <w:jc w:val="center"/>
            </w:pPr>
            <w:r>
              <w:rPr>
                <w:rStyle w:val="212pt"/>
                <w:rFonts w:eastAsia="Calibri"/>
                <w:lang w:bidi="ar-SA"/>
              </w:rPr>
              <w:t>услуги, направленный</w:t>
            </w:r>
          </w:p>
          <w:p w14:paraId="7992F67E" w14:textId="77777777" w:rsidR="00AF355B" w:rsidRDefault="00173BAA">
            <w:pPr>
              <w:widowControl w:val="0"/>
              <w:spacing w:after="0" w:line="240" w:lineRule="auto"/>
              <w:ind w:left="-108" w:right="-108"/>
              <w:jc w:val="center"/>
            </w:pPr>
            <w:r>
              <w:rPr>
                <w:rStyle w:val="212pt"/>
                <w:rFonts w:eastAsia="Calibri"/>
                <w:lang w:bidi="ar-SA"/>
              </w:rPr>
              <w:t>заявителю на личный</w:t>
            </w:r>
          </w:p>
          <w:p w14:paraId="16073B09" w14:textId="77777777" w:rsidR="00AF355B" w:rsidRDefault="00173BAA">
            <w:pPr>
              <w:widowControl w:val="0"/>
              <w:spacing w:after="0" w:line="240" w:lineRule="auto"/>
              <w:ind w:left="-108" w:right="-108"/>
              <w:jc w:val="center"/>
            </w:pPr>
            <w:r>
              <w:rPr>
                <w:rStyle w:val="212pt"/>
                <w:rFonts w:eastAsia="Calibri"/>
                <w:lang w:bidi="ar-SA"/>
              </w:rPr>
              <w:t>кабинет на Едином</w:t>
            </w:r>
          </w:p>
          <w:p w14:paraId="2E70741B" w14:textId="77777777" w:rsidR="00AF355B" w:rsidRDefault="00173BAA">
            <w:pPr>
              <w:widowControl w:val="0"/>
              <w:spacing w:after="0" w:line="240" w:lineRule="auto"/>
              <w:ind w:left="-108" w:right="-108"/>
              <w:jc w:val="center"/>
            </w:pPr>
            <w:r>
              <w:rPr>
                <w:rStyle w:val="212pt"/>
                <w:rFonts w:eastAsia="Calibri"/>
                <w:lang w:bidi="ar-SA"/>
              </w:rPr>
              <w:t>портале</w:t>
            </w:r>
          </w:p>
        </w:tc>
      </w:tr>
    </w:tbl>
    <w:p w14:paraId="75F487FD" w14:textId="77777777" w:rsidR="00AF355B" w:rsidRDefault="00AF355B">
      <w:pPr>
        <w:pStyle w:val="62"/>
        <w:shd w:val="clear" w:color="auto" w:fill="auto"/>
        <w:spacing w:before="0" w:after="0" w:line="240" w:lineRule="auto"/>
        <w:ind w:right="620"/>
        <w:jc w:val="center"/>
        <w:rPr>
          <w:b w:val="0"/>
          <w:bCs w:val="0"/>
          <w:sz w:val="28"/>
          <w:szCs w:val="28"/>
        </w:rPr>
      </w:pPr>
    </w:p>
    <w:p w14:paraId="4111E9A6" w14:textId="77777777" w:rsidR="00AF355B" w:rsidRDefault="00AF355B">
      <w:pPr>
        <w:spacing w:after="0" w:line="240" w:lineRule="auto"/>
        <w:jc w:val="center"/>
      </w:pPr>
    </w:p>
    <w:sectPr w:rsidR="00AF355B">
      <w:headerReference w:type="default" r:id="rId16"/>
      <w:pgSz w:w="16838" w:h="11906" w:orient="landscape"/>
      <w:pgMar w:top="1701" w:right="425" w:bottom="709" w:left="709"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06788" w14:textId="77777777" w:rsidR="00FD6924" w:rsidRDefault="00FD6924">
      <w:pPr>
        <w:spacing w:after="0" w:line="240" w:lineRule="auto"/>
      </w:pPr>
      <w:r>
        <w:separator/>
      </w:r>
    </w:p>
  </w:endnote>
  <w:endnote w:type="continuationSeparator" w:id="0">
    <w:p w14:paraId="2F3A396D" w14:textId="77777777" w:rsidR="00FD6924" w:rsidRDefault="00FD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CC7E" w14:textId="77777777" w:rsidR="00FD6924" w:rsidRDefault="00FD6924">
      <w:pPr>
        <w:spacing w:after="0" w:line="240" w:lineRule="auto"/>
      </w:pPr>
      <w:r>
        <w:separator/>
      </w:r>
    </w:p>
  </w:footnote>
  <w:footnote w:type="continuationSeparator" w:id="0">
    <w:p w14:paraId="1341420D" w14:textId="77777777" w:rsidR="00FD6924" w:rsidRDefault="00FD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22E6" w14:textId="77777777" w:rsidR="00744375" w:rsidRDefault="00744375">
    <w:pPr>
      <w:pStyle w:val="af9"/>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DB2EC" w14:textId="77777777" w:rsidR="00744375" w:rsidRDefault="00744375">
    <w:pPr>
      <w:pStyle w:val="af9"/>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51</w:t>
    </w:r>
    <w:r>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5B"/>
    <w:rsid w:val="00173BAA"/>
    <w:rsid w:val="00190F8B"/>
    <w:rsid w:val="001D2CF7"/>
    <w:rsid w:val="003C6861"/>
    <w:rsid w:val="004D69BB"/>
    <w:rsid w:val="00522F72"/>
    <w:rsid w:val="00543919"/>
    <w:rsid w:val="00744375"/>
    <w:rsid w:val="00883B61"/>
    <w:rsid w:val="00A00568"/>
    <w:rsid w:val="00AF355B"/>
    <w:rsid w:val="00CE6C76"/>
    <w:rsid w:val="00D270F8"/>
    <w:rsid w:val="00D533F7"/>
    <w:rsid w:val="00DE67D2"/>
    <w:rsid w:val="00E12DBA"/>
    <w:rsid w:val="00EF1A7C"/>
    <w:rsid w:val="00FD69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0858"/>
  <w15:docId w15:val="{A5EAD6F1-919C-481E-A239-2625E775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jc w:val="both"/>
    </w:pPr>
    <w:rPr>
      <w:sz w:val="22"/>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semiHidden/>
    <w:unhideWhenUsed/>
    <w:qFormat/>
    <w:pPr>
      <w:keepNext/>
      <w:keepLines/>
      <w:spacing w:before="360"/>
      <w:outlineLvl w:val="1"/>
    </w:pPr>
    <w:rPr>
      <w:rFonts w:ascii="Arial" w:eastAsia="Arial" w:hAnsi="Arial" w:cs="Arial"/>
      <w:sz w:val="34"/>
    </w:rPr>
  </w:style>
  <w:style w:type="paragraph" w:styleId="3">
    <w:name w:val="heading 3"/>
    <w:basedOn w:val="a"/>
    <w:uiPriority w:val="9"/>
    <w:semiHidden/>
    <w:unhideWhenUsed/>
    <w:qFormat/>
    <w:pPr>
      <w:keepNext/>
      <w:keepLines/>
      <w:spacing w:before="320"/>
      <w:outlineLvl w:val="2"/>
    </w:pPr>
    <w:rPr>
      <w:rFonts w:ascii="Arial" w:eastAsia="Arial" w:hAnsi="Arial" w:cs="Arial"/>
      <w:sz w:val="30"/>
      <w:szCs w:val="30"/>
    </w:rPr>
  </w:style>
  <w:style w:type="paragraph" w:styleId="4">
    <w:name w:val="heading 4"/>
    <w:basedOn w:val="a"/>
    <w:uiPriority w:val="9"/>
    <w:semiHidden/>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semiHidden/>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semiHidden/>
    <w:unhideWhenUsed/>
    <w:qFormat/>
    <w:pPr>
      <w:keepNext/>
      <w:keepLines/>
      <w:spacing w:before="320"/>
      <w:outlineLvl w:val="5"/>
    </w:pPr>
    <w:rPr>
      <w:rFonts w:ascii="Arial" w:eastAsia="Arial" w:hAnsi="Arial" w:cs="Arial"/>
      <w:b/>
      <w:bCs/>
    </w:rPr>
  </w:style>
  <w:style w:type="paragraph" w:styleId="7">
    <w:name w:val="heading 7"/>
    <w:basedOn w:val="a"/>
    <w:qFormat/>
    <w:pPr>
      <w:keepNext/>
      <w:keepLines/>
      <w:spacing w:before="320"/>
      <w:outlineLvl w:val="6"/>
    </w:pPr>
    <w:rPr>
      <w:rFonts w:ascii="Arial" w:eastAsia="Arial" w:hAnsi="Arial" w:cs="Arial"/>
      <w:b/>
      <w:bCs/>
      <w:i/>
      <w:iCs/>
    </w:rPr>
  </w:style>
  <w:style w:type="paragraph" w:styleId="8">
    <w:name w:val="heading 8"/>
    <w:basedOn w:val="a"/>
    <w:qFormat/>
    <w:pPr>
      <w:keepNext/>
      <w:keepLines/>
      <w:spacing w:before="320"/>
      <w:outlineLvl w:val="7"/>
    </w:pPr>
    <w:rPr>
      <w:rFonts w:ascii="Arial" w:eastAsia="Arial" w:hAnsi="Arial" w:cs="Arial"/>
      <w:i/>
      <w:iCs/>
    </w:rPr>
  </w:style>
  <w:style w:type="paragraph" w:styleId="9">
    <w:name w:val="heading 9"/>
    <w:basedOn w:val="a"/>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Arial" w:eastAsia="Arial" w:hAnsi="Arial" w:cs="Arial"/>
      <w:sz w:val="40"/>
      <w:szCs w:val="40"/>
    </w:rPr>
  </w:style>
  <w:style w:type="character" w:customStyle="1" w:styleId="Heading2Char">
    <w:name w:val="Heading 2 Char"/>
    <w:basedOn w:val="a0"/>
    <w:qFormat/>
    <w:rPr>
      <w:rFonts w:ascii="Arial" w:eastAsia="Arial" w:hAnsi="Arial" w:cs="Arial"/>
      <w:sz w:val="34"/>
    </w:rPr>
  </w:style>
  <w:style w:type="character" w:customStyle="1" w:styleId="Heading3Char">
    <w:name w:val="Heading 3 Char"/>
    <w:basedOn w:val="a0"/>
    <w:qFormat/>
    <w:rPr>
      <w:rFonts w:ascii="Arial" w:eastAsia="Arial" w:hAnsi="Arial" w:cs="Arial"/>
      <w:sz w:val="30"/>
      <w:szCs w:val="30"/>
    </w:rPr>
  </w:style>
  <w:style w:type="character" w:customStyle="1" w:styleId="Heading4Char">
    <w:name w:val="Heading 4 Char"/>
    <w:basedOn w:val="a0"/>
    <w:qFormat/>
    <w:rPr>
      <w:rFonts w:ascii="Arial" w:eastAsia="Arial" w:hAnsi="Arial" w:cs="Arial"/>
      <w:b/>
      <w:bCs/>
      <w:sz w:val="26"/>
      <w:szCs w:val="26"/>
    </w:rPr>
  </w:style>
  <w:style w:type="character" w:customStyle="1" w:styleId="Heading5Char">
    <w:name w:val="Heading 5 Char"/>
    <w:basedOn w:val="a0"/>
    <w:qFormat/>
    <w:rPr>
      <w:rFonts w:ascii="Arial" w:eastAsia="Arial" w:hAnsi="Arial" w:cs="Arial"/>
      <w:b/>
      <w:bCs/>
      <w:sz w:val="24"/>
      <w:szCs w:val="24"/>
    </w:rPr>
  </w:style>
  <w:style w:type="character" w:customStyle="1" w:styleId="Heading6Char">
    <w:name w:val="Heading 6 Char"/>
    <w:basedOn w:val="a0"/>
    <w:qFormat/>
    <w:rPr>
      <w:rFonts w:ascii="Arial" w:eastAsia="Arial" w:hAnsi="Arial" w:cs="Arial"/>
      <w:b/>
      <w:bCs/>
      <w:sz w:val="22"/>
      <w:szCs w:val="22"/>
    </w:rPr>
  </w:style>
  <w:style w:type="character" w:customStyle="1" w:styleId="Heading7Char">
    <w:name w:val="Heading 7 Char"/>
    <w:basedOn w:val="a0"/>
    <w:qFormat/>
    <w:rPr>
      <w:rFonts w:ascii="Arial" w:eastAsia="Arial" w:hAnsi="Arial" w:cs="Arial"/>
      <w:b/>
      <w:bCs/>
      <w:i/>
      <w:iCs/>
      <w:sz w:val="22"/>
      <w:szCs w:val="22"/>
    </w:rPr>
  </w:style>
  <w:style w:type="character" w:customStyle="1" w:styleId="Heading8Char">
    <w:name w:val="Heading 8 Char"/>
    <w:basedOn w:val="a0"/>
    <w:qFormat/>
    <w:rPr>
      <w:rFonts w:ascii="Arial" w:eastAsia="Arial" w:hAnsi="Arial" w:cs="Arial"/>
      <w:i/>
      <w:iCs/>
      <w:sz w:val="22"/>
      <w:szCs w:val="22"/>
    </w:rPr>
  </w:style>
  <w:style w:type="character" w:customStyle="1" w:styleId="Heading9Char">
    <w:name w:val="Heading 9 Char"/>
    <w:basedOn w:val="a0"/>
    <w:qFormat/>
    <w:rPr>
      <w:rFonts w:ascii="Arial" w:eastAsia="Arial" w:hAnsi="Arial" w:cs="Arial"/>
      <w:i/>
      <w:iCs/>
      <w:sz w:val="21"/>
      <w:szCs w:val="21"/>
    </w:rPr>
  </w:style>
  <w:style w:type="character" w:customStyle="1" w:styleId="TitleChar">
    <w:name w:val="Title Char"/>
    <w:basedOn w:val="a0"/>
    <w:qFormat/>
    <w:rPr>
      <w:sz w:val="48"/>
      <w:szCs w:val="48"/>
    </w:rPr>
  </w:style>
  <w:style w:type="character" w:customStyle="1" w:styleId="SubtitleChar">
    <w:name w:val="Subtitle Char"/>
    <w:basedOn w:val="a0"/>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a0"/>
    <w:qFormat/>
  </w:style>
  <w:style w:type="character" w:customStyle="1" w:styleId="FooterChar">
    <w:name w:val="Footer Char"/>
    <w:basedOn w:val="a0"/>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3">
    <w:name w:val="Привязка сноски"/>
    <w:rPr>
      <w:vertAlign w:val="superscript"/>
    </w:rPr>
  </w:style>
  <w:style w:type="character" w:customStyle="1" w:styleId="FootnoteCharacters">
    <w:name w:val="Footnote Characters"/>
    <w:qFormat/>
    <w:rPr>
      <w:vertAlign w:val="superscript"/>
    </w:rPr>
  </w:style>
  <w:style w:type="character" w:customStyle="1" w:styleId="EndnoteTextChar">
    <w:name w:val="Endnote Text Char"/>
    <w:qFormat/>
    <w:rPr>
      <w:sz w:val="20"/>
    </w:rPr>
  </w:style>
  <w:style w:type="character" w:customStyle="1" w:styleId="a4">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5">
    <w:name w:val="Верхний колонтитул Знак"/>
    <w:basedOn w:val="a0"/>
    <w:qFormat/>
    <w:rPr>
      <w:sz w:val="22"/>
      <w:szCs w:val="22"/>
      <w:lang w:eastAsia="en-US"/>
    </w:rPr>
  </w:style>
  <w:style w:type="character" w:customStyle="1" w:styleId="a6">
    <w:name w:val="Нижний колонтитул Знак"/>
    <w:basedOn w:val="a0"/>
    <w:qFormat/>
    <w:rPr>
      <w:sz w:val="22"/>
      <w:szCs w:val="22"/>
      <w:lang w:eastAsia="en-US"/>
    </w:rPr>
  </w:style>
  <w:style w:type="character" w:customStyle="1" w:styleId="a7">
    <w:name w:val="Текст выноски Знак"/>
    <w:basedOn w:val="a0"/>
    <w:qFormat/>
    <w:rPr>
      <w:rFonts w:ascii="Segoe UI" w:hAnsi="Segoe UI" w:cs="Segoe UI"/>
      <w:sz w:val="18"/>
      <w:szCs w:val="18"/>
      <w:lang w:eastAsia="en-US"/>
    </w:rPr>
  </w:style>
  <w:style w:type="character" w:customStyle="1" w:styleId="ConsPlusNormal">
    <w:name w:val="ConsPlusNormal Знак"/>
    <w:qFormat/>
    <w:rPr>
      <w:rFonts w:ascii="Times New Roman" w:eastAsia="Times New Roman" w:hAnsi="Times New Roman"/>
      <w:sz w:val="24"/>
      <w:szCs w:val="24"/>
      <w:lang w:eastAsia="zh-CN" w:bidi="hi-IN"/>
    </w:rPr>
  </w:style>
  <w:style w:type="character" w:customStyle="1" w:styleId="20">
    <w:name w:val="Основной текст (2)_"/>
    <w:basedOn w:val="a0"/>
    <w:qFormat/>
    <w:rPr>
      <w:rFonts w:ascii="Times New Roman" w:eastAsia="Times New Roman" w:hAnsi="Times New Roman"/>
      <w:sz w:val="28"/>
      <w:szCs w:val="28"/>
      <w:shd w:val="clear" w:color="auto" w:fill="FFFFFF"/>
    </w:rPr>
  </w:style>
  <w:style w:type="character" w:customStyle="1" w:styleId="21">
    <w:name w:val="Основной текст (2) + Курсив"/>
    <w:basedOn w:val="2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
    <w:name w:val="Интернет-ссылка"/>
    <w:basedOn w:val="a0"/>
    <w:rPr>
      <w:color w:val="0066CC"/>
      <w:u w:val="single"/>
    </w:rPr>
  </w:style>
  <w:style w:type="character" w:customStyle="1" w:styleId="10">
    <w:name w:val="Заголовок №1_"/>
    <w:basedOn w:val="a0"/>
    <w:qFormat/>
    <w:rPr>
      <w:rFonts w:ascii="Times New Roman" w:eastAsia="Times New Roman" w:hAnsi="Times New Roman"/>
      <w:b/>
      <w:bCs/>
      <w:sz w:val="28"/>
      <w:szCs w:val="28"/>
      <w:shd w:val="clear" w:color="auto" w:fill="FFFFFF"/>
    </w:rPr>
  </w:style>
  <w:style w:type="character" w:customStyle="1" w:styleId="30">
    <w:name w:val="Основной текст (3)_"/>
    <w:basedOn w:val="a0"/>
    <w:qFormat/>
    <w:rPr>
      <w:rFonts w:ascii="Times New Roman" w:eastAsia="Times New Roman" w:hAnsi="Times New Roman"/>
      <w:b/>
      <w:bCs/>
      <w:sz w:val="28"/>
      <w:szCs w:val="28"/>
      <w:shd w:val="clear" w:color="auto" w:fill="FFFFFF"/>
    </w:rPr>
  </w:style>
  <w:style w:type="character" w:customStyle="1" w:styleId="211pt">
    <w:name w:val="Основной текст (2) + 11 pt;Полужирный;Малые прописные"/>
    <w:basedOn w:val="20"/>
    <w:qFormat/>
    <w:rPr>
      <w:rFonts w:ascii="Times New Roman" w:eastAsia="Times New Roman" w:hAnsi="Times New Roman" w:cs="Times New Roman"/>
      <w:b/>
      <w:bCs/>
      <w:i w:val="0"/>
      <w:iCs w:val="0"/>
      <w:smallCaps/>
      <w:strike w:val="0"/>
      <w:dstrike w:val="0"/>
      <w:color w:val="000000"/>
      <w:spacing w:val="0"/>
      <w:sz w:val="22"/>
      <w:szCs w:val="22"/>
      <w:u w:val="none"/>
      <w:shd w:val="clear" w:color="auto" w:fill="FFFFFF"/>
      <w:lang w:val="ru-RU" w:eastAsia="ru-RU" w:bidi="ru-RU"/>
    </w:rPr>
  </w:style>
  <w:style w:type="character" w:customStyle="1" w:styleId="40">
    <w:name w:val="Основной текст (4)_"/>
    <w:basedOn w:val="a0"/>
    <w:qFormat/>
    <w:rPr>
      <w:rFonts w:ascii="Times New Roman" w:eastAsia="Times New Roman" w:hAnsi="Times New Roman"/>
      <w:i/>
      <w:iCs/>
      <w:sz w:val="28"/>
      <w:szCs w:val="28"/>
      <w:shd w:val="clear" w:color="auto" w:fill="FFFFFF"/>
    </w:rPr>
  </w:style>
  <w:style w:type="character" w:customStyle="1" w:styleId="41">
    <w:name w:val="Основной текст (4) + Не курсив"/>
    <w:basedOn w:val="40"/>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13pt">
    <w:name w:val="Заголовок №1 + Интервал 3 pt"/>
    <w:basedOn w:val="1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a8">
    <w:name w:val="Колонтитул_"/>
    <w:basedOn w:val="a0"/>
    <w:qFormat/>
    <w:rPr>
      <w:rFonts w:ascii="Times New Roman" w:eastAsia="Times New Roman" w:hAnsi="Times New Roman"/>
      <w:b/>
      <w:bCs/>
      <w:sz w:val="18"/>
      <w:szCs w:val="18"/>
      <w:shd w:val="clear" w:color="auto" w:fill="FFFFFF"/>
    </w:rPr>
  </w:style>
  <w:style w:type="character" w:customStyle="1" w:styleId="29pt">
    <w:name w:val="Основной текст (2) + 9 pt;Полужирный;Курсив"/>
    <w:basedOn w:val="20"/>
    <w:qFormat/>
    <w:rPr>
      <w:rFonts w:ascii="Times New Roman" w:eastAsia="Times New Roman" w:hAnsi="Times New Roman" w:cs="Times New Roman"/>
      <w:b/>
      <w:bCs/>
      <w:i/>
      <w:iCs/>
      <w:caps w:val="0"/>
      <w:smallCaps w:val="0"/>
      <w:strike w:val="0"/>
      <w:dstrike w:val="0"/>
      <w:color w:val="000000"/>
      <w:spacing w:val="0"/>
      <w:sz w:val="18"/>
      <w:szCs w:val="18"/>
      <w:u w:val="none"/>
      <w:shd w:val="clear" w:color="auto" w:fill="FFFFFF"/>
      <w:lang w:val="ru-RU" w:eastAsia="ru-RU" w:bidi="ru-RU"/>
    </w:rPr>
  </w:style>
  <w:style w:type="character" w:customStyle="1" w:styleId="33pt">
    <w:name w:val="Основной текст (3) + Интервал 3 pt"/>
    <w:basedOn w:val="30"/>
    <w:qFormat/>
    <w:rPr>
      <w:rFonts w:ascii="Times New Roman" w:eastAsia="Times New Roman" w:hAnsi="Times New Roman" w:cs="Times New Roman"/>
      <w:b/>
      <w:bCs/>
      <w:i w:val="0"/>
      <w:iCs w:val="0"/>
      <w:caps w:val="0"/>
      <w:smallCaps w:val="0"/>
      <w:strike w:val="0"/>
      <w:dstrike w:val="0"/>
      <w:color w:val="000000"/>
      <w:spacing w:val="70"/>
      <w:sz w:val="28"/>
      <w:szCs w:val="28"/>
      <w:u w:val="none"/>
      <w:shd w:val="clear" w:color="auto" w:fill="FFFFFF"/>
      <w:lang w:val="ru-RU" w:eastAsia="ru-RU" w:bidi="ru-RU"/>
    </w:rPr>
  </w:style>
  <w:style w:type="character" w:customStyle="1" w:styleId="212pt">
    <w:name w:val="Основной текст (2) + 12 pt"/>
    <w:basedOn w:val="20"/>
    <w:qFormat/>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lang w:val="ru-RU" w:eastAsia="ru-RU" w:bidi="ru-RU"/>
    </w:rPr>
  </w:style>
  <w:style w:type="character" w:customStyle="1" w:styleId="2115pt">
    <w:name w:val="Основной текст (2) + 11;5 pt;Курсив"/>
    <w:basedOn w:val="20"/>
    <w:qFormat/>
    <w:rPr>
      <w:rFonts w:ascii="Times New Roman" w:eastAsia="Times New Roman" w:hAnsi="Times New Roman" w:cs="Times New Roman"/>
      <w:b w:val="0"/>
      <w:bCs w:val="0"/>
      <w:i/>
      <w:iCs/>
      <w:caps w:val="0"/>
      <w:smallCaps w:val="0"/>
      <w:strike w:val="0"/>
      <w:dstrike w:val="0"/>
      <w:color w:val="000000"/>
      <w:spacing w:val="0"/>
      <w:sz w:val="23"/>
      <w:szCs w:val="23"/>
      <w:u w:val="none"/>
      <w:shd w:val="clear" w:color="auto" w:fill="FFFFFF"/>
      <w:lang w:val="ru-RU" w:eastAsia="ru-RU" w:bidi="ru-RU"/>
    </w:rPr>
  </w:style>
  <w:style w:type="character" w:customStyle="1" w:styleId="50">
    <w:name w:val="Основной текст (5)_"/>
    <w:basedOn w:val="a0"/>
    <w:qFormat/>
    <w:rPr>
      <w:rFonts w:ascii="Times New Roman" w:eastAsia="Times New Roman" w:hAnsi="Times New Roman"/>
      <w:b/>
      <w:bCs/>
      <w:sz w:val="18"/>
      <w:szCs w:val="18"/>
      <w:shd w:val="clear" w:color="auto" w:fill="FFFFFF"/>
    </w:rPr>
  </w:style>
  <w:style w:type="character" w:customStyle="1" w:styleId="514pt">
    <w:name w:val="Основной текст (5) + 14 pt;Не полужирный"/>
    <w:basedOn w:val="50"/>
    <w:qFormat/>
    <w:rPr>
      <w:rFonts w:ascii="Times New Roman" w:eastAsia="Times New Roman" w:hAnsi="Times New Roman" w:cs="Times New Roman"/>
      <w:b/>
      <w:bCs/>
      <w:i w:val="0"/>
      <w:iCs w:val="0"/>
      <w:caps w:val="0"/>
      <w:smallCaps w:val="0"/>
      <w:strike w:val="0"/>
      <w:dstrike w:val="0"/>
      <w:color w:val="000000"/>
      <w:spacing w:val="0"/>
      <w:sz w:val="28"/>
      <w:szCs w:val="28"/>
      <w:u w:val="none"/>
      <w:shd w:val="clear" w:color="auto" w:fill="FFFFFF"/>
      <w:lang w:val="ru-RU" w:eastAsia="ru-RU" w:bidi="ru-RU"/>
    </w:rPr>
  </w:style>
  <w:style w:type="character" w:customStyle="1" w:styleId="a9">
    <w:name w:val="Подпись к таблице_"/>
    <w:basedOn w:val="a0"/>
    <w:qFormat/>
    <w:rPr>
      <w:rFonts w:ascii="Times New Roman" w:eastAsia="Times New Roman" w:hAnsi="Times New Roman"/>
      <w:sz w:val="28"/>
      <w:szCs w:val="28"/>
      <w:shd w:val="clear" w:color="auto" w:fill="FFFFFF"/>
    </w:rPr>
  </w:style>
  <w:style w:type="character" w:customStyle="1" w:styleId="60">
    <w:name w:val="Основной текст (6)_"/>
    <w:basedOn w:val="a0"/>
    <w:qFormat/>
    <w:rPr>
      <w:rFonts w:ascii="Times New Roman" w:eastAsia="Times New Roman" w:hAnsi="Times New Roman"/>
      <w:b/>
      <w:bCs/>
      <w:shd w:val="clear" w:color="auto" w:fill="FFFFFF"/>
    </w:rPr>
  </w:style>
  <w:style w:type="character" w:customStyle="1" w:styleId="22">
    <w:name w:val="Подпись к таблице (2)_"/>
    <w:basedOn w:val="a0"/>
    <w:qFormat/>
    <w:rPr>
      <w:rFonts w:ascii="Times New Roman" w:eastAsia="Times New Roman" w:hAnsi="Times New Roman"/>
      <w:shd w:val="clear" w:color="auto" w:fill="FFFFFF"/>
    </w:rPr>
  </w:style>
  <w:style w:type="character" w:customStyle="1" w:styleId="11">
    <w:name w:val="Неразрешенное упоминание1"/>
    <w:basedOn w:val="a0"/>
    <w:qFormat/>
    <w:rPr>
      <w:color w:val="605E5C"/>
      <w:shd w:val="clear" w:color="auto" w:fill="E1DFDD"/>
    </w:rPr>
  </w:style>
  <w:style w:type="character" w:customStyle="1" w:styleId="aa">
    <w:name w:val="Цветовое выделение для Текст"/>
    <w:qFormat/>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Lucida Sans"/>
    </w:rPr>
  </w:style>
  <w:style w:type="paragraph" w:styleId="ae">
    <w:name w:val="caption"/>
    <w:basedOn w:val="a"/>
    <w:qFormat/>
    <w:rPr>
      <w:b/>
      <w:bCs/>
      <w:color w:val="4F81BD"/>
      <w:sz w:val="18"/>
      <w:szCs w:val="18"/>
    </w:rPr>
  </w:style>
  <w:style w:type="paragraph" w:styleId="af">
    <w:name w:val="index heading"/>
    <w:basedOn w:val="ab"/>
  </w:style>
  <w:style w:type="paragraph" w:styleId="af0">
    <w:name w:val="Subtitle"/>
    <w:basedOn w:val="a"/>
    <w:uiPriority w:val="11"/>
    <w:qFormat/>
    <w:pPr>
      <w:spacing w:before="200"/>
    </w:pPr>
    <w:rPr>
      <w:sz w:val="24"/>
      <w:szCs w:val="24"/>
    </w:rPr>
  </w:style>
  <w:style w:type="paragraph" w:styleId="23">
    <w:name w:val="Quote"/>
    <w:basedOn w:val="a"/>
    <w:qFormat/>
    <w:pPr>
      <w:ind w:left="720" w:right="720"/>
    </w:pPr>
    <w:rPr>
      <w:i/>
    </w:rPr>
  </w:style>
  <w:style w:type="paragraph" w:styleId="af1">
    <w:name w:val="Intense Quote"/>
    <w:basedOn w:val="a"/>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af2">
    <w:name w:val="footnote text"/>
    <w:basedOn w:val="a"/>
    <w:pPr>
      <w:spacing w:after="40" w:line="240" w:lineRule="auto"/>
    </w:pPr>
    <w:rPr>
      <w:sz w:val="18"/>
    </w:rPr>
  </w:style>
  <w:style w:type="paragraph" w:styleId="af3">
    <w:name w:val="endnote text"/>
    <w:basedOn w:val="a"/>
    <w:pPr>
      <w:spacing w:after="0" w:line="240" w:lineRule="auto"/>
    </w:pPr>
    <w:rPr>
      <w:sz w:val="20"/>
    </w:rPr>
  </w:style>
  <w:style w:type="paragraph" w:styleId="12">
    <w:name w:val="toc 1"/>
    <w:basedOn w:val="a"/>
    <w:pPr>
      <w:spacing w:after="57"/>
    </w:pPr>
  </w:style>
  <w:style w:type="paragraph" w:styleId="24">
    <w:name w:val="toc 2"/>
    <w:basedOn w:val="a"/>
    <w:pPr>
      <w:spacing w:after="57"/>
      <w:ind w:left="283"/>
    </w:pPr>
  </w:style>
  <w:style w:type="paragraph" w:styleId="31">
    <w:name w:val="toc 3"/>
    <w:basedOn w:val="a"/>
    <w:pPr>
      <w:spacing w:after="57"/>
      <w:ind w:left="567"/>
    </w:pPr>
  </w:style>
  <w:style w:type="paragraph" w:styleId="42">
    <w:name w:val="toc 4"/>
    <w:basedOn w:val="a"/>
    <w:pPr>
      <w:spacing w:after="57"/>
      <w:ind w:left="850"/>
    </w:pPr>
  </w:style>
  <w:style w:type="paragraph" w:styleId="51">
    <w:name w:val="toc 5"/>
    <w:basedOn w:val="a"/>
    <w:pPr>
      <w:spacing w:after="57"/>
      <w:ind w:left="1134"/>
    </w:pPr>
  </w:style>
  <w:style w:type="paragraph" w:styleId="61">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4">
    <w:name w:val="TOC Heading"/>
    <w:pPr>
      <w:jc w:val="both"/>
    </w:pPr>
  </w:style>
  <w:style w:type="paragraph" w:styleId="af5">
    <w:name w:val="table of figures"/>
    <w:basedOn w:val="a"/>
    <w:qFormat/>
    <w:pPr>
      <w:spacing w:after="0"/>
    </w:pPr>
  </w:style>
  <w:style w:type="paragraph" w:styleId="af6">
    <w:name w:val="No Spacing"/>
    <w:qFormat/>
    <w:pPr>
      <w:jc w:val="both"/>
    </w:pPr>
    <w:rPr>
      <w:sz w:val="22"/>
      <w:szCs w:val="22"/>
      <w:lang w:eastAsia="en-US"/>
    </w:rPr>
  </w:style>
  <w:style w:type="paragraph" w:styleId="af7">
    <w:name w:val="List Paragraph"/>
    <w:basedOn w:val="a"/>
    <w:qFormat/>
    <w:pPr>
      <w:ind w:left="720"/>
      <w:contextualSpacing/>
    </w:pPr>
  </w:style>
  <w:style w:type="paragraph" w:customStyle="1" w:styleId="af8">
    <w:name w:val="Колонтитул"/>
    <w:basedOn w:val="a"/>
    <w:qFormat/>
    <w:pPr>
      <w:widowControl w:val="0"/>
      <w:shd w:val="clear" w:color="auto" w:fill="FFFFFF"/>
      <w:spacing w:after="0" w:line="230" w:lineRule="exact"/>
      <w:jc w:val="left"/>
    </w:pPr>
    <w:rPr>
      <w:rFonts w:ascii="Times New Roman" w:eastAsia="Times New Roman" w:hAnsi="Times New Roman"/>
      <w:b/>
      <w:bCs/>
      <w:sz w:val="18"/>
      <w:szCs w:val="18"/>
      <w:lang w:eastAsia="ru-RU"/>
    </w:rPr>
  </w:style>
  <w:style w:type="paragraph" w:styleId="af9">
    <w:name w:val="header"/>
    <w:basedOn w:val="a"/>
    <w:pPr>
      <w:tabs>
        <w:tab w:val="center" w:pos="4677"/>
        <w:tab w:val="right" w:pos="9355"/>
      </w:tabs>
      <w:spacing w:after="0" w:line="240" w:lineRule="auto"/>
    </w:pPr>
  </w:style>
  <w:style w:type="paragraph" w:styleId="afa">
    <w:name w:val="footer"/>
    <w:basedOn w:val="a"/>
    <w:pPr>
      <w:tabs>
        <w:tab w:val="center" w:pos="4677"/>
        <w:tab w:val="right" w:pos="9355"/>
      </w:tabs>
      <w:spacing w:after="0" w:line="240" w:lineRule="auto"/>
    </w:pPr>
  </w:style>
  <w:style w:type="paragraph" w:styleId="afb">
    <w:name w:val="Balloon Text"/>
    <w:basedOn w:val="a"/>
    <w:qFormat/>
    <w:pPr>
      <w:spacing w:after="0" w:line="240" w:lineRule="auto"/>
    </w:pPr>
    <w:rPr>
      <w:rFonts w:ascii="Segoe UI" w:hAnsi="Segoe UI" w:cs="Segoe UI"/>
      <w:sz w:val="18"/>
      <w:szCs w:val="18"/>
    </w:rPr>
  </w:style>
  <w:style w:type="paragraph" w:customStyle="1" w:styleId="ConsPlusNormal0">
    <w:name w:val="ConsPlusNormal"/>
    <w:qFormat/>
    <w:pPr>
      <w:widowControl w:val="0"/>
    </w:pPr>
    <w:rPr>
      <w:rFonts w:ascii="Times New Roman" w:eastAsia="Times New Roman" w:hAnsi="Times New Roman"/>
      <w:sz w:val="24"/>
      <w:szCs w:val="24"/>
      <w:lang w:eastAsia="zh-CN" w:bidi="hi-IN"/>
    </w:rPr>
  </w:style>
  <w:style w:type="paragraph" w:customStyle="1" w:styleId="25">
    <w:name w:val="Основной текст (2)"/>
    <w:basedOn w:val="a"/>
    <w:qFormat/>
    <w:pPr>
      <w:widowControl w:val="0"/>
      <w:shd w:val="clear" w:color="auto" w:fill="FFFFFF"/>
      <w:spacing w:after="240" w:line="0" w:lineRule="atLeast"/>
      <w:jc w:val="right"/>
    </w:pPr>
    <w:rPr>
      <w:rFonts w:ascii="Times New Roman" w:eastAsia="Times New Roman" w:hAnsi="Times New Roman"/>
      <w:sz w:val="28"/>
      <w:szCs w:val="28"/>
      <w:lang w:eastAsia="ru-RU"/>
    </w:rPr>
  </w:style>
  <w:style w:type="paragraph" w:customStyle="1" w:styleId="13">
    <w:name w:val="Заголовок №1"/>
    <w:basedOn w:val="a"/>
    <w:qFormat/>
    <w:pPr>
      <w:widowControl w:val="0"/>
      <w:shd w:val="clear" w:color="auto" w:fill="FFFFFF"/>
      <w:spacing w:after="420" w:line="0" w:lineRule="atLeast"/>
      <w:ind w:hanging="960"/>
      <w:jc w:val="center"/>
      <w:outlineLvl w:val="0"/>
    </w:pPr>
    <w:rPr>
      <w:rFonts w:ascii="Times New Roman" w:eastAsia="Times New Roman" w:hAnsi="Times New Roman"/>
      <w:b/>
      <w:bCs/>
      <w:sz w:val="28"/>
      <w:szCs w:val="28"/>
      <w:lang w:eastAsia="ru-RU"/>
    </w:rPr>
  </w:style>
  <w:style w:type="paragraph" w:customStyle="1" w:styleId="32">
    <w:name w:val="Основной текст (3)"/>
    <w:basedOn w:val="a"/>
    <w:qFormat/>
    <w:pPr>
      <w:widowControl w:val="0"/>
      <w:shd w:val="clear" w:color="auto" w:fill="FFFFFF"/>
      <w:spacing w:before="240" w:after="180" w:line="322" w:lineRule="exact"/>
      <w:ind w:hanging="580"/>
      <w:jc w:val="left"/>
    </w:pPr>
    <w:rPr>
      <w:rFonts w:ascii="Times New Roman" w:eastAsia="Times New Roman" w:hAnsi="Times New Roman"/>
      <w:b/>
      <w:bCs/>
      <w:sz w:val="28"/>
      <w:szCs w:val="28"/>
      <w:lang w:eastAsia="ru-RU"/>
    </w:rPr>
  </w:style>
  <w:style w:type="paragraph" w:customStyle="1" w:styleId="43">
    <w:name w:val="Основной текст (4)"/>
    <w:basedOn w:val="a"/>
    <w:qFormat/>
    <w:pPr>
      <w:widowControl w:val="0"/>
      <w:shd w:val="clear" w:color="auto" w:fill="FFFFFF"/>
      <w:spacing w:before="420" w:after="0" w:line="322" w:lineRule="exact"/>
    </w:pPr>
    <w:rPr>
      <w:rFonts w:ascii="Times New Roman" w:eastAsia="Times New Roman" w:hAnsi="Times New Roman"/>
      <w:i/>
      <w:iCs/>
      <w:sz w:val="28"/>
      <w:szCs w:val="28"/>
      <w:lang w:eastAsia="ru-RU"/>
    </w:rPr>
  </w:style>
  <w:style w:type="paragraph" w:customStyle="1" w:styleId="52">
    <w:name w:val="Основной текст (5)"/>
    <w:basedOn w:val="a"/>
    <w:qFormat/>
    <w:pPr>
      <w:widowControl w:val="0"/>
      <w:shd w:val="clear" w:color="auto" w:fill="FFFFFF"/>
      <w:spacing w:before="960" w:after="960" w:line="0" w:lineRule="atLeast"/>
      <w:jc w:val="center"/>
    </w:pPr>
    <w:rPr>
      <w:rFonts w:ascii="Times New Roman" w:eastAsia="Times New Roman" w:hAnsi="Times New Roman"/>
      <w:b/>
      <w:bCs/>
      <w:sz w:val="18"/>
      <w:szCs w:val="18"/>
      <w:lang w:eastAsia="ru-RU"/>
    </w:rPr>
  </w:style>
  <w:style w:type="paragraph" w:customStyle="1" w:styleId="afc">
    <w:name w:val="Подпись к таблице"/>
    <w:basedOn w:val="a"/>
    <w:qFormat/>
    <w:pPr>
      <w:widowControl w:val="0"/>
      <w:shd w:val="clear" w:color="auto" w:fill="FFFFFF"/>
      <w:spacing w:after="0" w:line="0" w:lineRule="atLeast"/>
      <w:jc w:val="left"/>
    </w:pPr>
    <w:rPr>
      <w:rFonts w:ascii="Times New Roman" w:eastAsia="Times New Roman" w:hAnsi="Times New Roman"/>
      <w:sz w:val="28"/>
      <w:szCs w:val="28"/>
      <w:lang w:eastAsia="ru-RU"/>
    </w:rPr>
  </w:style>
  <w:style w:type="paragraph" w:customStyle="1" w:styleId="62">
    <w:name w:val="Основной текст (6)"/>
    <w:basedOn w:val="a"/>
    <w:qFormat/>
    <w:pPr>
      <w:widowControl w:val="0"/>
      <w:shd w:val="clear" w:color="auto" w:fill="FFFFFF"/>
      <w:spacing w:before="180" w:after="60" w:line="0" w:lineRule="atLeast"/>
      <w:jc w:val="right"/>
    </w:pPr>
    <w:rPr>
      <w:rFonts w:ascii="Times New Roman" w:eastAsia="Times New Roman" w:hAnsi="Times New Roman"/>
      <w:b/>
      <w:bCs/>
      <w:sz w:val="20"/>
      <w:szCs w:val="20"/>
      <w:lang w:eastAsia="ru-RU"/>
    </w:rPr>
  </w:style>
  <w:style w:type="paragraph" w:customStyle="1" w:styleId="26">
    <w:name w:val="Подпись к таблице (2)"/>
    <w:basedOn w:val="a"/>
    <w:qFormat/>
    <w:pPr>
      <w:widowControl w:val="0"/>
      <w:shd w:val="clear" w:color="auto" w:fill="FFFFFF"/>
      <w:spacing w:after="0" w:line="0" w:lineRule="atLeast"/>
      <w:jc w:val="left"/>
    </w:pPr>
    <w:rPr>
      <w:rFonts w:ascii="Times New Roman" w:eastAsia="Times New Roman" w:hAnsi="Times New Roman"/>
      <w:sz w:val="20"/>
      <w:szCs w:val="20"/>
      <w:lang w:eastAsia="ru-RU"/>
    </w:rPr>
  </w:style>
  <w:style w:type="paragraph" w:customStyle="1" w:styleId="afd">
    <w:name w:val="Содержимое таблицы"/>
    <w:basedOn w:val="a"/>
    <w:qFormat/>
    <w:pPr>
      <w:widowControl w:val="0"/>
      <w:suppressLineNumbers/>
    </w:pPr>
  </w:style>
  <w:style w:type="table" w:styleId="afe">
    <w:name w:val="Table Grid"/>
    <w:basedOn w:val="a1"/>
    <w:uiPriority w:val="59"/>
    <w:rsid w:val="00D270F8"/>
    <w:pPr>
      <w:suppressAutoHyphens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http://kartal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5288</TotalTime>
  <Pages>1</Pages>
  <Words>18885</Words>
  <Characters>107645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134</cp:revision>
  <cp:lastPrinted>2022-06-28T10:29:00Z</cp:lastPrinted>
  <dcterms:created xsi:type="dcterms:W3CDTF">2022-03-24T06:14:00Z</dcterms:created>
  <dcterms:modified xsi:type="dcterms:W3CDTF">2022-07-14T04:46:00Z</dcterms:modified>
  <dc:language>ru-RU</dc:language>
</cp:coreProperties>
</file>