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16EDB" w14:textId="77777777" w:rsidR="005F767E" w:rsidRDefault="00797105">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ПОСТАНОВЛЕНИЕ (проект)</w:t>
      </w:r>
    </w:p>
    <w:p w14:paraId="0A4675B8" w14:textId="77777777" w:rsidR="005F767E" w:rsidRDefault="00797105">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АДМИНИСТРАЦИЯ КАРТАЛИНСКОГО МУНИЦИПАЛЬНОГО РАЙОНА</w:t>
      </w:r>
    </w:p>
    <w:p w14:paraId="4C1EDA20" w14:textId="77777777" w:rsidR="005F767E" w:rsidRDefault="005F767E">
      <w:pPr>
        <w:widowControl w:val="0"/>
        <w:spacing w:after="0" w:line="240" w:lineRule="auto"/>
        <w:rPr>
          <w:rFonts w:ascii="Times New Roman" w:hAnsi="Times New Roman"/>
          <w:sz w:val="28"/>
          <w:szCs w:val="28"/>
          <w:lang w:eastAsia="zh-CN" w:bidi="hi-IN"/>
        </w:rPr>
      </w:pPr>
    </w:p>
    <w:p w14:paraId="56A2E600" w14:textId="7777777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«___»_________2022 года № ____</w:t>
      </w:r>
    </w:p>
    <w:p w14:paraId="425E68D0" w14:textId="77777777" w:rsidR="005F767E" w:rsidRDefault="005F767E">
      <w:pPr>
        <w:widowControl w:val="0"/>
        <w:spacing w:after="0" w:line="240" w:lineRule="auto"/>
        <w:rPr>
          <w:rFonts w:ascii="Times New Roman" w:hAnsi="Times New Roman"/>
          <w:sz w:val="28"/>
          <w:szCs w:val="28"/>
          <w:lang w:eastAsia="zh-CN" w:bidi="hi-IN"/>
        </w:rPr>
      </w:pPr>
    </w:p>
    <w:p w14:paraId="3AE7D319" w14:textId="7777777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Об утверждении  административного</w:t>
      </w:r>
    </w:p>
    <w:p w14:paraId="6A9A3042" w14:textId="7777777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регламента предоставления муниципальной</w:t>
      </w:r>
    </w:p>
    <w:p w14:paraId="383A4D70" w14:textId="7777777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услуги «Выдача разрешения на ввод</w:t>
      </w:r>
    </w:p>
    <w:p w14:paraId="2FB98606" w14:textId="7777777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 xml:space="preserve"> объекта в эксплуатацию» на территории</w:t>
      </w:r>
    </w:p>
    <w:p w14:paraId="7B5760D4" w14:textId="7777777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 xml:space="preserve"> Карталинского муниципального района</w:t>
      </w:r>
    </w:p>
    <w:p w14:paraId="622A9E3F" w14:textId="77777777" w:rsidR="005F767E" w:rsidRDefault="005F767E">
      <w:pPr>
        <w:widowControl w:val="0"/>
        <w:spacing w:after="0" w:line="240" w:lineRule="auto"/>
        <w:rPr>
          <w:rFonts w:ascii="Times New Roman" w:hAnsi="Times New Roman"/>
          <w:sz w:val="28"/>
          <w:szCs w:val="28"/>
          <w:lang w:eastAsia="zh-CN" w:bidi="hi-IN"/>
        </w:rPr>
      </w:pPr>
    </w:p>
    <w:p w14:paraId="1805D332" w14:textId="77777777"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t>В соответствии с Градостроительным кодексом Российской Федерации, Земельным кодексом Российской Федерации, Федеральными законами от 06.10.2003 г. № 131- 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руководствуясь Уставом Карталинского муниципального района,</w:t>
      </w:r>
    </w:p>
    <w:p w14:paraId="3283E5C1" w14:textId="77777777"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администрация Карталинского муниципального района ПОСТАНОВЛЯЕТ:</w:t>
      </w:r>
    </w:p>
    <w:p w14:paraId="0911E69F" w14:textId="77777777"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t>1. Утвердить прилагаемый административный регламент предоставления муниципальной услуги «Выдача разрешения на ввод объекта в эксплуатацию» на территории Карталинского муниципального района.</w:t>
      </w:r>
    </w:p>
    <w:p w14:paraId="0EC91C82" w14:textId="77777777"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t>2. Постановление администрации Карталинского муниципального района от 31.05.2017 г. № 423, с изменениями от 06.02.2018 года № 99, от 05.03.2018 г. № 207, 26.09.2018 г. № 979, от 09.10.2018 г. № 1014, от 07.11.2018 г. № 1136, от 09.09.2019 г. № 883, от 20.12.2019 г. №1305, от 28.01.2020 г. № 20, от 07.07.2020 г. № 569, от 24.06.2021 г. № 627 считать утратившим силу.</w:t>
      </w:r>
    </w:p>
    <w:p w14:paraId="54576A49" w14:textId="77777777"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t>2. Организацию исполнения настоящего постановления возложить на отдел архитектуры и градостроительства Управления строительства, инфраструктуры и жилищно-коммунального хозяйства Карталинского муниципального района (Ильина О. А.).</w:t>
      </w:r>
    </w:p>
    <w:p w14:paraId="3895622A" w14:textId="77777777"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t>3. Разместить настоящее постановление на официальном сайте администрации Карталинского муниципального района.</w:t>
      </w:r>
    </w:p>
    <w:p w14:paraId="55E3B175" w14:textId="77777777"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ab/>
        <w:t>4. Контроль за исполнением данного постановления возложить на заместителя главы Карталинского  муниципального района по строительству,</w:t>
      </w:r>
    </w:p>
    <w:p w14:paraId="1B1BCB4B" w14:textId="77777777" w:rsidR="005F767E" w:rsidRDefault="00797105">
      <w:pPr>
        <w:widowControl w:val="0"/>
        <w:spacing w:after="0" w:line="240" w:lineRule="auto"/>
        <w:jc w:val="both"/>
        <w:rPr>
          <w:rFonts w:ascii="Times New Roman" w:hAnsi="Times New Roman"/>
          <w:sz w:val="28"/>
          <w:szCs w:val="28"/>
          <w:lang w:eastAsia="zh-CN" w:bidi="hi-IN"/>
        </w:rPr>
      </w:pPr>
      <w:r>
        <w:rPr>
          <w:rFonts w:ascii="Times New Roman" w:hAnsi="Times New Roman"/>
          <w:sz w:val="28"/>
          <w:szCs w:val="28"/>
          <w:lang w:eastAsia="zh-CN" w:bidi="hi-IN"/>
        </w:rPr>
        <w:t xml:space="preserve"> ЖКХ, транспорту и связи Ломовцева С.В.</w:t>
      </w:r>
    </w:p>
    <w:p w14:paraId="1452C468" w14:textId="77777777" w:rsidR="005F767E" w:rsidRDefault="005F767E">
      <w:pPr>
        <w:widowControl w:val="0"/>
        <w:spacing w:after="0" w:line="240" w:lineRule="auto"/>
        <w:rPr>
          <w:rFonts w:ascii="Times New Roman" w:hAnsi="Times New Roman"/>
          <w:sz w:val="28"/>
          <w:szCs w:val="28"/>
          <w:lang w:eastAsia="zh-CN" w:bidi="hi-IN"/>
        </w:rPr>
      </w:pPr>
    </w:p>
    <w:p w14:paraId="46457A2F" w14:textId="7777777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 xml:space="preserve">Глава Карталинского </w:t>
      </w:r>
    </w:p>
    <w:p w14:paraId="726D43F3" w14:textId="7777777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 xml:space="preserve">муниципального района                                        </w:t>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t xml:space="preserve"> А.Г. Вдовин</w:t>
      </w:r>
    </w:p>
    <w:p w14:paraId="64D4AA2D" w14:textId="77777777" w:rsidR="005F767E" w:rsidRDefault="005F767E">
      <w:pPr>
        <w:widowControl w:val="0"/>
        <w:spacing w:after="0" w:line="240" w:lineRule="auto"/>
        <w:rPr>
          <w:rFonts w:ascii="Times New Roman" w:hAnsi="Times New Roman"/>
          <w:sz w:val="28"/>
          <w:szCs w:val="28"/>
          <w:lang w:eastAsia="zh-CN" w:bidi="hi-IN"/>
        </w:rPr>
      </w:pPr>
    </w:p>
    <w:p w14:paraId="4D916593" w14:textId="77777777" w:rsidR="005F767E" w:rsidRDefault="005F767E">
      <w:pPr>
        <w:widowControl w:val="0"/>
        <w:spacing w:after="0" w:line="240" w:lineRule="auto"/>
        <w:rPr>
          <w:rFonts w:ascii="Times New Roman" w:hAnsi="Times New Roman"/>
          <w:sz w:val="28"/>
          <w:szCs w:val="28"/>
          <w:lang w:eastAsia="zh-CN" w:bidi="hi-IN"/>
        </w:rPr>
      </w:pPr>
    </w:p>
    <w:p w14:paraId="5DF2A173" w14:textId="77777777" w:rsidR="005F767E" w:rsidRDefault="005F767E">
      <w:pPr>
        <w:widowControl w:val="0"/>
        <w:spacing w:after="0" w:line="240" w:lineRule="auto"/>
        <w:rPr>
          <w:rFonts w:ascii="Times New Roman" w:hAnsi="Times New Roman"/>
          <w:sz w:val="28"/>
          <w:szCs w:val="28"/>
          <w:lang w:eastAsia="zh-CN" w:bidi="hi-IN"/>
        </w:rPr>
      </w:pPr>
    </w:p>
    <w:p w14:paraId="4028ABF1" w14:textId="77777777" w:rsidR="005F767E" w:rsidRDefault="005F767E">
      <w:pPr>
        <w:widowControl w:val="0"/>
        <w:spacing w:after="0" w:line="240" w:lineRule="auto"/>
        <w:rPr>
          <w:rFonts w:ascii="Times New Roman" w:hAnsi="Times New Roman"/>
          <w:sz w:val="28"/>
          <w:szCs w:val="28"/>
          <w:lang w:eastAsia="zh-CN" w:bidi="hi-IN"/>
        </w:rPr>
      </w:pPr>
    </w:p>
    <w:p w14:paraId="73591D5B" w14:textId="77777777" w:rsidR="005F767E" w:rsidRDefault="005F767E">
      <w:pPr>
        <w:widowControl w:val="0"/>
        <w:spacing w:after="0" w:line="240" w:lineRule="auto"/>
        <w:rPr>
          <w:rFonts w:ascii="Times New Roman" w:hAnsi="Times New Roman"/>
          <w:sz w:val="28"/>
          <w:szCs w:val="28"/>
          <w:lang w:eastAsia="zh-CN" w:bidi="hi-IN"/>
        </w:rPr>
      </w:pPr>
    </w:p>
    <w:p w14:paraId="3CC81FF9" w14:textId="77777777" w:rsidR="005F767E" w:rsidRDefault="005F767E">
      <w:pPr>
        <w:widowControl w:val="0"/>
        <w:spacing w:after="0" w:line="240" w:lineRule="auto"/>
        <w:rPr>
          <w:rFonts w:ascii="Times New Roman" w:hAnsi="Times New Roman"/>
          <w:sz w:val="28"/>
          <w:szCs w:val="28"/>
          <w:lang w:eastAsia="zh-CN" w:bidi="hi-IN"/>
        </w:rPr>
      </w:pPr>
    </w:p>
    <w:p w14:paraId="647F6D4B" w14:textId="77777777" w:rsidR="005F767E" w:rsidRDefault="005F767E">
      <w:pPr>
        <w:widowControl w:val="0"/>
        <w:spacing w:after="0" w:line="240" w:lineRule="auto"/>
        <w:rPr>
          <w:rFonts w:ascii="Times New Roman" w:hAnsi="Times New Roman"/>
          <w:sz w:val="28"/>
          <w:szCs w:val="28"/>
          <w:lang w:eastAsia="zh-CN" w:bidi="hi-IN"/>
        </w:rPr>
      </w:pPr>
    </w:p>
    <w:p w14:paraId="0790CE49" w14:textId="77777777" w:rsidR="005F767E" w:rsidRDefault="005F767E">
      <w:pPr>
        <w:widowControl w:val="0"/>
        <w:spacing w:after="0" w:line="240" w:lineRule="auto"/>
        <w:rPr>
          <w:rFonts w:ascii="Times New Roman" w:hAnsi="Times New Roman"/>
          <w:sz w:val="28"/>
          <w:szCs w:val="28"/>
          <w:lang w:eastAsia="zh-CN" w:bidi="hi-IN"/>
        </w:rPr>
      </w:pPr>
    </w:p>
    <w:p w14:paraId="5946798B" w14:textId="77777777" w:rsidR="005F767E" w:rsidRDefault="005F767E">
      <w:pPr>
        <w:widowControl w:val="0"/>
        <w:spacing w:after="0" w:line="240" w:lineRule="auto"/>
        <w:rPr>
          <w:rFonts w:ascii="Times New Roman" w:hAnsi="Times New Roman"/>
          <w:sz w:val="28"/>
          <w:szCs w:val="28"/>
          <w:lang w:eastAsia="zh-CN" w:bidi="hi-IN"/>
        </w:rPr>
      </w:pPr>
    </w:p>
    <w:p w14:paraId="79C82971" w14:textId="217AB5BE" w:rsidR="005F767E" w:rsidRDefault="00797105">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lastRenderedPageBreak/>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t>УТВЕРЖДЕН</w:t>
      </w:r>
    </w:p>
    <w:p w14:paraId="0EEAE052" w14:textId="77777777" w:rsidR="005F767E" w:rsidRDefault="00797105">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t xml:space="preserve">    </w:t>
      </w:r>
      <w:r>
        <w:rPr>
          <w:rFonts w:ascii="Times New Roman" w:hAnsi="Times New Roman"/>
          <w:sz w:val="28"/>
          <w:szCs w:val="28"/>
          <w:lang w:eastAsia="zh-CN" w:bidi="hi-IN"/>
        </w:rPr>
        <w:tab/>
        <w:t xml:space="preserve">постановлением администрации </w:t>
      </w:r>
    </w:p>
    <w:p w14:paraId="63AC5E76" w14:textId="71FD1217" w:rsidR="005F767E" w:rsidRDefault="00797105">
      <w:pPr>
        <w:widowControl w:val="0"/>
        <w:spacing w:after="0" w:line="240" w:lineRule="auto"/>
        <w:rPr>
          <w:rFonts w:ascii="Times New Roman" w:hAnsi="Times New Roman"/>
          <w:sz w:val="28"/>
          <w:szCs w:val="28"/>
          <w:lang w:eastAsia="zh-CN" w:bidi="hi-IN"/>
        </w:rPr>
      </w:pP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t xml:space="preserve">     </w:t>
      </w:r>
      <w:r w:rsidR="00A7082E">
        <w:rPr>
          <w:rFonts w:ascii="Times New Roman" w:hAnsi="Times New Roman"/>
          <w:sz w:val="28"/>
          <w:szCs w:val="28"/>
          <w:lang w:val="en-US" w:eastAsia="zh-CN" w:bidi="hi-IN"/>
        </w:rPr>
        <w:t xml:space="preserve"> </w:t>
      </w:r>
      <w:r>
        <w:rPr>
          <w:rFonts w:ascii="Times New Roman" w:hAnsi="Times New Roman"/>
          <w:sz w:val="28"/>
          <w:szCs w:val="28"/>
          <w:lang w:eastAsia="zh-CN" w:bidi="hi-IN"/>
        </w:rPr>
        <w:t xml:space="preserve"> Карталинского муниципального </w:t>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t xml:space="preserve">     </w:t>
      </w:r>
      <w:r w:rsidR="00A7082E">
        <w:rPr>
          <w:rFonts w:ascii="Times New Roman" w:hAnsi="Times New Roman"/>
          <w:sz w:val="28"/>
          <w:szCs w:val="28"/>
          <w:lang w:eastAsia="zh-CN" w:bidi="hi-IN"/>
        </w:rPr>
        <w:tab/>
      </w:r>
      <w:r w:rsidR="00A7082E">
        <w:rPr>
          <w:rFonts w:ascii="Times New Roman" w:hAnsi="Times New Roman"/>
          <w:sz w:val="28"/>
          <w:szCs w:val="28"/>
          <w:lang w:val="en-US" w:eastAsia="zh-CN" w:bidi="hi-IN"/>
        </w:rPr>
        <w:t xml:space="preserve">      </w:t>
      </w:r>
      <w:r>
        <w:rPr>
          <w:rFonts w:ascii="Times New Roman" w:hAnsi="Times New Roman"/>
          <w:sz w:val="28"/>
          <w:szCs w:val="28"/>
          <w:lang w:eastAsia="zh-CN" w:bidi="hi-IN"/>
        </w:rPr>
        <w:t xml:space="preserve"> района</w:t>
      </w:r>
    </w:p>
    <w:p w14:paraId="66B0C94E" w14:textId="77777777" w:rsidR="005F767E" w:rsidRDefault="00797105">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r>
      <w:r>
        <w:rPr>
          <w:rFonts w:ascii="Times New Roman" w:hAnsi="Times New Roman"/>
          <w:sz w:val="28"/>
          <w:szCs w:val="28"/>
          <w:lang w:eastAsia="zh-CN" w:bidi="hi-IN"/>
        </w:rPr>
        <w:tab/>
        <w:t xml:space="preserve">  от «___»________2022 г. № _____</w:t>
      </w:r>
    </w:p>
    <w:p w14:paraId="27279984" w14:textId="77777777" w:rsidR="005F767E" w:rsidRDefault="005F767E">
      <w:pPr>
        <w:widowControl w:val="0"/>
        <w:spacing w:after="0" w:line="240" w:lineRule="auto"/>
        <w:jc w:val="center"/>
        <w:rPr>
          <w:rFonts w:ascii="Times New Roman" w:hAnsi="Times New Roman"/>
          <w:sz w:val="28"/>
          <w:szCs w:val="28"/>
          <w:lang w:eastAsia="zh-CN" w:bidi="hi-IN"/>
        </w:rPr>
      </w:pPr>
    </w:p>
    <w:p w14:paraId="6E20451D" w14:textId="77777777" w:rsidR="005F767E" w:rsidRDefault="00797105">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Административный регламент</w:t>
      </w:r>
    </w:p>
    <w:p w14:paraId="67086B75" w14:textId="77777777" w:rsidR="005F767E" w:rsidRDefault="00797105">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 xml:space="preserve"> предоставления муниципальной услуги </w:t>
      </w:r>
    </w:p>
    <w:p w14:paraId="490F6682" w14:textId="77777777" w:rsidR="005F767E" w:rsidRDefault="00797105">
      <w:pPr>
        <w:widowControl w:val="0"/>
        <w:spacing w:after="0" w:line="240" w:lineRule="auto"/>
        <w:jc w:val="center"/>
        <w:rPr>
          <w:rFonts w:ascii="Times New Roman" w:hAnsi="Times New Roman"/>
          <w:sz w:val="28"/>
          <w:szCs w:val="28"/>
          <w:lang w:eastAsia="zh-CN" w:bidi="hi-IN"/>
        </w:rPr>
      </w:pPr>
      <w:r>
        <w:rPr>
          <w:rFonts w:ascii="Times New Roman" w:hAnsi="Times New Roman"/>
          <w:sz w:val="28"/>
          <w:szCs w:val="28"/>
          <w:lang w:eastAsia="zh-CN" w:bidi="hi-IN"/>
        </w:rPr>
        <w:t>«Выдача разрешения на ввод объекта в эксплуатацию»</w:t>
      </w:r>
    </w:p>
    <w:p w14:paraId="6EDC5E7E" w14:textId="77777777" w:rsidR="005F767E" w:rsidRDefault="005F767E">
      <w:pPr>
        <w:spacing w:after="0" w:line="240" w:lineRule="auto"/>
        <w:rPr>
          <w:rFonts w:ascii="Times New Roman" w:hAnsi="Times New Roman"/>
          <w:sz w:val="28"/>
          <w:szCs w:val="28"/>
        </w:rPr>
      </w:pPr>
    </w:p>
    <w:p w14:paraId="1721FCBD" w14:textId="77777777" w:rsidR="005F767E" w:rsidRDefault="00797105">
      <w:pPr>
        <w:spacing w:after="0" w:line="240" w:lineRule="auto"/>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Общие положения</w:t>
      </w:r>
    </w:p>
    <w:p w14:paraId="0DE9A6F8" w14:textId="77777777" w:rsidR="005F767E" w:rsidRDefault="00797105">
      <w:pPr>
        <w:pStyle w:val="ConsPlusNormal0"/>
        <w:spacing w:before="240" w:after="240"/>
        <w:ind w:firstLine="539"/>
        <w:jc w:val="center"/>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14:paraId="57B7366F" w14:textId="57D6E901" w:rsidR="005F767E" w:rsidRDefault="00797105">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органом местного самоуправления (далее - уполномоченный орган)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14:paraId="2AB01EF6" w14:textId="77777777" w:rsidR="005F767E" w:rsidRDefault="00797105">
      <w:pPr>
        <w:pStyle w:val="ConsPlusNormal0"/>
        <w:spacing w:before="220"/>
        <w:ind w:firstLine="540"/>
        <w:jc w:val="center"/>
        <w:rPr>
          <w:rFonts w:ascii="Times New Roman" w:hAnsi="Times New Roman"/>
          <w:sz w:val="28"/>
          <w:szCs w:val="28"/>
        </w:rPr>
      </w:pPr>
      <w:r>
        <w:rPr>
          <w:rFonts w:ascii="Times New Roman" w:hAnsi="Times New Roman"/>
          <w:sz w:val="28"/>
          <w:szCs w:val="28"/>
        </w:rPr>
        <w:t>Круг Заявителей</w:t>
      </w:r>
    </w:p>
    <w:p w14:paraId="41A086A7" w14:textId="77777777" w:rsidR="005F767E" w:rsidRDefault="00797105">
      <w:pPr>
        <w:pStyle w:val="ConsPlusNormal0"/>
        <w:spacing w:before="220"/>
        <w:ind w:firstLine="5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Заявителями на получение муниципальной услуги являются застройщики (далее - заявитель).</w:t>
      </w:r>
    </w:p>
    <w:p w14:paraId="465A92DA"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1BC09B66" w14:textId="77777777" w:rsidR="005F767E" w:rsidRDefault="00797105">
      <w:pPr>
        <w:pStyle w:val="ConsPlusNormal0"/>
        <w:spacing w:before="220"/>
        <w:ind w:firstLine="540"/>
        <w:jc w:val="center"/>
        <w:rPr>
          <w:rFonts w:ascii="Times New Roman" w:hAnsi="Times New Roman"/>
          <w:sz w:val="28"/>
          <w:szCs w:val="28"/>
        </w:rPr>
      </w:pPr>
      <w:r>
        <w:rPr>
          <w:rFonts w:ascii="Times New Roman" w:hAnsi="Times New Roman"/>
          <w:sz w:val="28"/>
          <w:szCs w:val="28"/>
        </w:rPr>
        <w:t>Требования к порядку информирования</w:t>
      </w:r>
    </w:p>
    <w:p w14:paraId="4716689A"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о предоставлении муниципальной услуги</w:t>
      </w:r>
    </w:p>
    <w:p w14:paraId="41B7BFE6" w14:textId="77777777" w:rsidR="005F767E" w:rsidRDefault="00797105">
      <w:pPr>
        <w:pStyle w:val="ConsPlusNormal0"/>
        <w:spacing w:before="220"/>
        <w:ind w:firstLine="54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Информирование о порядке предоставления услуги осуществляется:</w:t>
      </w:r>
    </w:p>
    <w:p w14:paraId="4149C03C"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непосредственно при личном приеме заявителя в отделе архитектуры и градостроительства Управления строительства, инфраструктуры и жилищно – коммунального хозяйства Карталинского муниципального района (далее – Уполномоченный орган)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  (далее именуется - многофункциональный центр);</w:t>
      </w:r>
    </w:p>
    <w:p w14:paraId="456083EE" w14:textId="77777777" w:rsidR="005F767E" w:rsidRDefault="00797105">
      <w:pPr>
        <w:pStyle w:val="ConsPlusNormal0"/>
        <w:ind w:firstLine="540"/>
        <w:jc w:val="both"/>
      </w:pPr>
      <w:r>
        <w:rPr>
          <w:rFonts w:ascii="Times New Roman" w:hAnsi="Times New Roman"/>
          <w:sz w:val="28"/>
          <w:szCs w:val="28"/>
        </w:rPr>
        <w:t xml:space="preserve">2) </w:t>
      </w:r>
      <w:r>
        <w:rPr>
          <w:rFonts w:ascii="Times New Roman" w:hAnsi="Times New Roman" w:cs="Times New Roman"/>
          <w:color w:val="000000"/>
          <w:sz w:val="28"/>
          <w:szCs w:val="28"/>
          <w:lang w:bidi="ru-RU"/>
        </w:rPr>
        <w:t>по телефону в уполномоченном органе или многофункциональном центре;</w:t>
      </w:r>
    </w:p>
    <w:p w14:paraId="22B21BE7" w14:textId="77777777" w:rsidR="005F767E" w:rsidRDefault="00797105">
      <w:pPr>
        <w:pStyle w:val="ConsPlusNormal0"/>
        <w:ind w:firstLine="540"/>
        <w:jc w:val="both"/>
      </w:pPr>
      <w:r>
        <w:rPr>
          <w:rFonts w:ascii="Times New Roman" w:hAnsi="Times New Roman" w:cs="Times New Roman"/>
          <w:color w:val="000000"/>
          <w:sz w:val="28"/>
          <w:szCs w:val="28"/>
          <w:lang w:bidi="ru-RU"/>
        </w:rPr>
        <w:lastRenderedPageBreak/>
        <w:t>3) письменно, в том числе посредством электронной почты, факсимильной</w:t>
      </w:r>
    </w:p>
    <w:p w14:paraId="25E5299D" w14:textId="77777777" w:rsidR="005F767E" w:rsidRDefault="00797105">
      <w:pPr>
        <w:pStyle w:val="20"/>
        <w:shd w:val="clear" w:color="auto" w:fill="auto"/>
      </w:pPr>
      <w:r>
        <w:rPr>
          <w:color w:val="000000"/>
          <w:lang w:eastAsia="ru-RU" w:bidi="ru-RU"/>
        </w:rPr>
        <w:t>связи;</w:t>
      </w:r>
    </w:p>
    <w:p w14:paraId="637A2474" w14:textId="77777777" w:rsidR="005F767E" w:rsidRDefault="00797105">
      <w:pPr>
        <w:pStyle w:val="20"/>
        <w:shd w:val="clear" w:color="auto" w:fill="auto"/>
        <w:tabs>
          <w:tab w:val="left" w:pos="1122"/>
        </w:tabs>
      </w:pPr>
      <w:r>
        <w:rPr>
          <w:color w:val="000000"/>
          <w:lang w:eastAsia="ru-RU" w:bidi="ru-RU"/>
        </w:rPr>
        <w:t xml:space="preserve">       4) посредством размещения в открытой и доступной форме информации:</w:t>
      </w:r>
    </w:p>
    <w:p w14:paraId="5FD56DB9" w14:textId="22B434E3" w:rsidR="005F767E" w:rsidRDefault="00797105">
      <w:pPr>
        <w:pStyle w:val="20"/>
        <w:shd w:val="clear" w:color="auto" w:fill="auto"/>
      </w:pPr>
      <w:r>
        <w:rPr>
          <w:color w:val="000000"/>
          <w:lang w:eastAsia="ru-RU" w:bidi="ru-RU"/>
        </w:rPr>
        <w:tab/>
        <w:t xml:space="preserve">- в федеральной государственной информационной системе «Единый портал государственных и муниципальных услуг (функций)» </w:t>
      </w:r>
      <w:r>
        <w:rPr>
          <w:color w:val="000000"/>
          <w:lang w:bidi="en-US"/>
        </w:rPr>
        <w:t>(</w:t>
      </w:r>
      <w:hyperlink r:id="rId6">
        <w:r>
          <w:rPr>
            <w:lang w:val="en-US" w:bidi="en-US"/>
          </w:rPr>
          <w:t>https</w:t>
        </w:r>
        <w:r>
          <w:rPr>
            <w:lang w:bidi="en-US"/>
          </w:rPr>
          <w:t>://</w:t>
        </w:r>
        <w:r>
          <w:rPr>
            <w:lang w:val="en-US" w:bidi="en-US"/>
          </w:rPr>
          <w:t>www</w:t>
        </w:r>
        <w:r>
          <w:rPr>
            <w:lang w:bidi="en-US"/>
          </w:rPr>
          <w:t>.</w:t>
        </w:r>
        <w:r>
          <w:rPr>
            <w:lang w:val="en-US" w:bidi="en-US"/>
          </w:rPr>
          <w:t>gosuslugi</w:t>
        </w:r>
        <w:r>
          <w:rPr>
            <w:lang w:bidi="en-US"/>
          </w:rPr>
          <w:t>.</w:t>
        </w:r>
        <w:r>
          <w:rPr>
            <w:lang w:val="en-US" w:bidi="en-US"/>
          </w:rPr>
          <w:t>ru</w:t>
        </w:r>
        <w:r>
          <w:rPr>
            <w:lang w:bidi="en-US"/>
          </w:rPr>
          <w:t>/</w:t>
        </w:r>
      </w:hyperlink>
      <w:r>
        <w:rPr>
          <w:color w:val="000000"/>
          <w:lang w:bidi="en-US"/>
        </w:rPr>
        <w:t xml:space="preserve">) </w:t>
      </w:r>
      <w:r>
        <w:rPr>
          <w:color w:val="000000"/>
          <w:lang w:eastAsia="ru-RU" w:bidi="ru-RU"/>
        </w:rPr>
        <w:t xml:space="preserve">(далее - </w:t>
      </w:r>
      <w:r w:rsidRPr="00797105">
        <w:rPr>
          <w:rFonts w:eastAsia="Calibri"/>
          <w:color w:val="000000"/>
          <w:lang w:eastAsia="ru-RU" w:bidi="ru-RU"/>
        </w:rPr>
        <w:t>ЕПГУ</w:t>
      </w:r>
      <w:r w:rsidRPr="00797105">
        <w:rPr>
          <w:rFonts w:eastAsia="Calibri"/>
          <w:color w:val="3FAF46"/>
          <w:lang w:eastAsia="ru-RU" w:bidi="ru-RU"/>
        </w:rPr>
        <w:t xml:space="preserve"> </w:t>
      </w:r>
      <w:r>
        <w:rPr>
          <w:color w:val="000000"/>
          <w:lang w:eastAsia="ru-RU" w:bidi="ru-RU"/>
        </w:rPr>
        <w:t>);</w:t>
      </w:r>
    </w:p>
    <w:p w14:paraId="19DF4E84" w14:textId="77777777" w:rsidR="005F767E" w:rsidRDefault="00797105">
      <w:pPr>
        <w:pStyle w:val="20"/>
        <w:shd w:val="clear" w:color="auto" w:fill="auto"/>
        <w:spacing w:line="240" w:lineRule="auto"/>
        <w:ind w:firstLine="709"/>
      </w:pPr>
      <w:r>
        <w:rPr>
          <w:color w:val="000000"/>
          <w:lang w:eastAsia="ru-RU" w:bidi="ru-RU"/>
        </w:rPr>
        <w:t xml:space="preserve">- </w:t>
      </w:r>
      <w:r>
        <w:t>в автоматизированной системе «Портал государственных и муниципальных услуг Челябинской области» (www.gosuslugi74.rul (далее именуется - региональный портал);</w:t>
      </w:r>
    </w:p>
    <w:p w14:paraId="26D3DE8B" w14:textId="77777777" w:rsidR="005F767E" w:rsidRDefault="00797105">
      <w:pPr>
        <w:pStyle w:val="20"/>
        <w:shd w:val="clear" w:color="auto" w:fill="auto"/>
        <w:spacing w:line="240" w:lineRule="auto"/>
        <w:ind w:firstLine="709"/>
      </w:pPr>
      <w:r>
        <w:rPr>
          <w:color w:val="000000"/>
          <w:lang w:eastAsia="ru-RU" w:bidi="ru-RU"/>
        </w:rPr>
        <w:t xml:space="preserve">- на официальном сайте уполномоченного органа </w:t>
      </w:r>
      <w:r>
        <w:rPr>
          <w:rStyle w:val="21"/>
        </w:rPr>
        <w:t>(</w:t>
      </w:r>
      <w:hyperlink r:id="rId7">
        <w:r>
          <w:rPr>
            <w:color w:val="000000"/>
            <w:shd w:val="clear" w:color="auto" w:fill="FFFFFF"/>
            <w:lang w:bidi="ru-RU"/>
          </w:rPr>
          <w:t>http://kartalyraion.ru</w:t>
        </w:r>
      </w:hyperlink>
      <w:r>
        <w:rPr>
          <w:rStyle w:val="21"/>
        </w:rPr>
        <w:t>);</w:t>
      </w:r>
    </w:p>
    <w:p w14:paraId="290D4401" w14:textId="77777777" w:rsidR="005F767E" w:rsidRDefault="00797105">
      <w:pPr>
        <w:pStyle w:val="20"/>
        <w:shd w:val="clear" w:color="auto" w:fill="auto"/>
        <w:spacing w:line="240" w:lineRule="auto"/>
        <w:ind w:firstLine="567"/>
      </w:pPr>
      <w:r>
        <w:rPr>
          <w:color w:val="000000"/>
          <w:lang w:eastAsia="ru-RU" w:bidi="ru-RU"/>
        </w:rPr>
        <w:t>5) посредством размещения информации на информационных стендах уполномоченного органа или многофункционального центра.</w:t>
      </w:r>
    </w:p>
    <w:p w14:paraId="7CF6951B" w14:textId="77777777" w:rsidR="005F767E" w:rsidRDefault="00797105">
      <w:pPr>
        <w:pStyle w:val="20"/>
        <w:shd w:val="clear" w:color="auto" w:fill="auto"/>
        <w:spacing w:line="240" w:lineRule="auto"/>
        <w:ind w:firstLine="567"/>
        <w:rPr>
          <w:color w:val="000000"/>
          <w:lang w:eastAsia="ru-RU" w:bidi="ru-RU"/>
        </w:rPr>
      </w:pPr>
      <w:r>
        <w:t xml:space="preserve">5. </w:t>
      </w:r>
      <w:r>
        <w:rPr>
          <w:color w:val="000000"/>
          <w:lang w:eastAsia="ru-RU" w:bidi="ru-RU"/>
        </w:rPr>
        <w:t>Информирование осуществляется по вопросам, касающимся:</w:t>
      </w:r>
    </w:p>
    <w:p w14:paraId="1AC3163C" w14:textId="77777777" w:rsidR="005F767E" w:rsidRDefault="00797105">
      <w:pPr>
        <w:pStyle w:val="20"/>
        <w:shd w:val="clear" w:color="auto" w:fill="auto"/>
        <w:spacing w:line="240" w:lineRule="auto"/>
        <w:ind w:firstLine="567"/>
      </w:pPr>
      <w:r>
        <w:rPr>
          <w:color w:val="000000"/>
          <w:lang w:eastAsia="ru-RU" w:bidi="ru-RU"/>
        </w:rPr>
        <w:t>- способов подачи заявления о выдаче разрешения на ввод объекта в эксплуатацию, а в случаях, предусмотренных частью 12 статьи 51 и частью 3</w:t>
      </w:r>
      <w:r>
        <w:rPr>
          <w:color w:val="000000"/>
          <w:vertAlign w:val="superscript"/>
          <w:lang w:eastAsia="ru-RU" w:bidi="ru-RU"/>
        </w:rPr>
        <w:t xml:space="preserve">3 </w:t>
      </w:r>
      <w:r>
        <w:rPr>
          <w:color w:val="000000"/>
          <w:lang w:eastAsia="ru-RU" w:bidi="ru-RU"/>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14:paraId="4938C527" w14:textId="77777777" w:rsidR="005F767E" w:rsidRDefault="00797105">
      <w:pPr>
        <w:pStyle w:val="20"/>
        <w:shd w:val="clear" w:color="auto" w:fill="auto"/>
        <w:spacing w:line="240" w:lineRule="auto"/>
        <w:ind w:left="567" w:firstLine="170"/>
      </w:pPr>
      <w:r>
        <w:rPr>
          <w:color w:val="000000"/>
          <w:lang w:eastAsia="ru-RU" w:bidi="ru-RU"/>
        </w:rPr>
        <w:t>- о предоставлении услуги;</w:t>
      </w:r>
    </w:p>
    <w:p w14:paraId="21F03C57" w14:textId="77777777" w:rsidR="005F767E" w:rsidRDefault="00797105">
      <w:pPr>
        <w:pStyle w:val="20"/>
        <w:shd w:val="clear" w:color="auto" w:fill="auto"/>
        <w:ind w:firstLine="740"/>
      </w:pPr>
      <w:r>
        <w:rPr>
          <w:color w:val="000000"/>
          <w:lang w:eastAsia="ru-RU" w:bidi="ru-RU"/>
        </w:rPr>
        <w:t>- адресов уполномоченного органа и многофункциональных центров, обращение в которые необходимо для предоставления услуги;</w:t>
      </w:r>
    </w:p>
    <w:p w14:paraId="1847A0E9" w14:textId="77777777" w:rsidR="005F767E" w:rsidRDefault="00797105">
      <w:pPr>
        <w:pStyle w:val="20"/>
        <w:shd w:val="clear" w:color="auto" w:fill="auto"/>
        <w:ind w:firstLine="740"/>
      </w:pPr>
      <w:r>
        <w:rPr>
          <w:color w:val="000000"/>
          <w:lang w:eastAsia="ru-RU" w:bidi="ru-RU"/>
        </w:rPr>
        <w:t>- справочной информации о работе уполномоченного органа;</w:t>
      </w:r>
    </w:p>
    <w:p w14:paraId="0EF4D32E" w14:textId="77777777" w:rsidR="005F767E" w:rsidRDefault="00797105">
      <w:pPr>
        <w:pStyle w:val="20"/>
        <w:shd w:val="clear" w:color="auto" w:fill="auto"/>
        <w:ind w:left="740" w:right="-1"/>
        <w:jc w:val="left"/>
        <w:rPr>
          <w:color w:val="000000"/>
          <w:lang w:eastAsia="ru-RU" w:bidi="ru-RU"/>
        </w:rPr>
      </w:pPr>
      <w:r>
        <w:rPr>
          <w:color w:val="000000"/>
          <w:lang w:eastAsia="ru-RU" w:bidi="ru-RU"/>
        </w:rPr>
        <w:t xml:space="preserve">- документов, необходимых для предоставления услуги; </w:t>
      </w:r>
    </w:p>
    <w:p w14:paraId="61563897" w14:textId="77777777" w:rsidR="005F767E" w:rsidRDefault="00797105">
      <w:pPr>
        <w:pStyle w:val="20"/>
        <w:shd w:val="clear" w:color="auto" w:fill="auto"/>
        <w:ind w:left="740" w:right="2680"/>
        <w:jc w:val="left"/>
      </w:pPr>
      <w:r>
        <w:rPr>
          <w:color w:val="000000"/>
          <w:lang w:eastAsia="ru-RU" w:bidi="ru-RU"/>
        </w:rPr>
        <w:t>- порядка и сроков предоставления услуги;</w:t>
      </w:r>
    </w:p>
    <w:p w14:paraId="43C5F17D" w14:textId="77777777" w:rsidR="005F767E" w:rsidRDefault="00797105">
      <w:pPr>
        <w:pStyle w:val="20"/>
        <w:shd w:val="clear" w:color="auto" w:fill="auto"/>
        <w:ind w:firstLine="740"/>
      </w:pPr>
      <w:r>
        <w:rPr>
          <w:color w:val="000000"/>
          <w:lang w:eastAsia="ru-RU" w:bidi="ru-RU"/>
        </w:rPr>
        <w:t>- 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14:paraId="1BCE332F" w14:textId="77777777" w:rsidR="005F767E" w:rsidRDefault="00797105">
      <w:pPr>
        <w:pStyle w:val="20"/>
        <w:shd w:val="clear" w:color="auto" w:fill="auto"/>
        <w:ind w:firstLine="740"/>
      </w:pPr>
      <w:r>
        <w:rPr>
          <w:color w:val="000000"/>
          <w:lang w:eastAsia="ru-RU" w:bidi="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508E65B2" w14:textId="77777777" w:rsidR="005F767E" w:rsidRDefault="00797105">
      <w:pPr>
        <w:pStyle w:val="20"/>
        <w:shd w:val="clear" w:color="auto" w:fill="auto"/>
        <w:ind w:firstLine="740"/>
      </w:pPr>
      <w:r>
        <w:rPr>
          <w:color w:val="000000"/>
          <w:lang w:eastAsia="ru-RU" w:bidi="ru-RU"/>
        </w:rPr>
        <w:t>Получение информации по вопросам предоставления услуги осуществляется бесплатно.</w:t>
      </w:r>
    </w:p>
    <w:p w14:paraId="01E02C6B"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014B4AE"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5642659"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E1FD21C"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55CC7BB3"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lastRenderedPageBreak/>
        <w:t>изложить обращение в письменной форме;</w:t>
      </w:r>
    </w:p>
    <w:p w14:paraId="20B261DD"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14:paraId="76611AF9"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654AB6F"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Продолжительность информирования по телефону не должна превышать 10 минут.</w:t>
      </w:r>
    </w:p>
    <w:p w14:paraId="7941873B"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Информирование осуществляется в соответствии с графиком приема граждан.</w:t>
      </w:r>
    </w:p>
    <w:p w14:paraId="61EDCE54"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 ФЗ).</w:t>
      </w:r>
    </w:p>
    <w:p w14:paraId="7B115BEE"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 2011 г. № 861.</w:t>
      </w:r>
    </w:p>
    <w:p w14:paraId="6400BD7C"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7219FD"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14:paraId="335BAD84"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14:paraId="5F1C7A0B"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справочные телефоны структурных подразделений уполномоченного органа ответственного за предоставление услуги, в том числе номер телефона- автоинформатора (при наличии);</w:t>
      </w:r>
    </w:p>
    <w:p w14:paraId="6282D0B6"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адрес официального сайта, а также электронной почты и (или) формы обратной связи уполномоченного органа в сети «Интернет».</w:t>
      </w:r>
    </w:p>
    <w:p w14:paraId="4F8DB25A"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0A00178A"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11.</w:t>
      </w:r>
      <w:r>
        <w:t xml:space="preserve"> </w:t>
      </w:r>
      <w:r>
        <w:rPr>
          <w:rFonts w:ascii="Times New Roman" w:hAnsi="Times New Roman"/>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w:t>
      </w:r>
      <w:r>
        <w:rPr>
          <w:rFonts w:ascii="Times New Roman" w:hAnsi="Times New Roman"/>
          <w:sz w:val="28"/>
          <w:szCs w:val="28"/>
        </w:rPr>
        <w:lastRenderedPageBreak/>
        <w:t>предоставления государственных и муниципальных услуг Челябинской области»  и  Администрацией Карталинского муниципального района с учетом требований к информированию, установленных настоящим Административным регламентом.</w:t>
      </w:r>
    </w:p>
    <w:p w14:paraId="4093D1BD"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14:paraId="01E219E1" w14:textId="77777777" w:rsidR="005F767E" w:rsidRDefault="005F767E">
      <w:pPr>
        <w:pStyle w:val="ConsPlusNormal0"/>
        <w:ind w:firstLine="540"/>
        <w:jc w:val="both"/>
        <w:rPr>
          <w:rFonts w:ascii="Times New Roman" w:hAnsi="Times New Roman"/>
          <w:sz w:val="28"/>
          <w:szCs w:val="28"/>
        </w:rPr>
      </w:pPr>
    </w:p>
    <w:p w14:paraId="5A077486"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Раздел II. Стандарт предоставления муниципальной услуги</w:t>
      </w:r>
    </w:p>
    <w:p w14:paraId="6B0E23D4" w14:textId="77777777" w:rsidR="005F767E" w:rsidRDefault="005F767E">
      <w:pPr>
        <w:pStyle w:val="ConsPlusNormal0"/>
        <w:ind w:firstLine="540"/>
        <w:jc w:val="center"/>
        <w:rPr>
          <w:rFonts w:ascii="Times New Roman" w:hAnsi="Times New Roman"/>
          <w:sz w:val="28"/>
          <w:szCs w:val="28"/>
        </w:rPr>
      </w:pPr>
    </w:p>
    <w:p w14:paraId="1881631F"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Наименование муниципальной услуги</w:t>
      </w:r>
    </w:p>
    <w:p w14:paraId="36C44D57" w14:textId="77777777" w:rsidR="005F767E" w:rsidRDefault="005F767E">
      <w:pPr>
        <w:pStyle w:val="ConsPlusNormal0"/>
        <w:ind w:firstLine="540"/>
        <w:jc w:val="center"/>
        <w:rPr>
          <w:rFonts w:ascii="Times New Roman" w:hAnsi="Times New Roman"/>
          <w:sz w:val="28"/>
          <w:szCs w:val="28"/>
        </w:rPr>
      </w:pPr>
    </w:p>
    <w:p w14:paraId="23D7DB79"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Наименование муниципальной услуги - "Выдача разрешения на ввод объекта в эксплуатацию".</w:t>
      </w:r>
    </w:p>
    <w:p w14:paraId="2B0B74C5" w14:textId="77777777" w:rsidR="005F767E" w:rsidRDefault="005F767E">
      <w:pPr>
        <w:pStyle w:val="ConsPlusNormal0"/>
        <w:ind w:firstLine="540"/>
        <w:jc w:val="both"/>
        <w:rPr>
          <w:rFonts w:ascii="Times New Roman" w:hAnsi="Times New Roman"/>
          <w:sz w:val="28"/>
          <w:szCs w:val="28"/>
        </w:rPr>
      </w:pPr>
    </w:p>
    <w:p w14:paraId="718B6BCD"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 xml:space="preserve">Наименование органа местного самоуправления, </w:t>
      </w:r>
    </w:p>
    <w:p w14:paraId="0CB38732"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предоставляющего муниципальную услугу</w:t>
      </w:r>
    </w:p>
    <w:p w14:paraId="5E56360B" w14:textId="77777777" w:rsidR="005F767E" w:rsidRDefault="005F767E">
      <w:pPr>
        <w:pStyle w:val="ConsPlusNormal0"/>
        <w:ind w:firstLine="540"/>
        <w:jc w:val="center"/>
        <w:rPr>
          <w:rFonts w:ascii="Times New Roman" w:hAnsi="Times New Roman"/>
          <w:sz w:val="28"/>
          <w:szCs w:val="28"/>
        </w:rPr>
      </w:pPr>
    </w:p>
    <w:p w14:paraId="2C643CA2"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14. 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отдел архитектуры и градостроительства Управления строительства, инфраструктуры и жилищно – коммунального хозяйства Карталинского муниципального района (Уполномоченный орган).</w:t>
      </w:r>
    </w:p>
    <w:p w14:paraId="1C76D743"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В 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w:t>
      </w:r>
    </w:p>
    <w:p w14:paraId="162CF8F6"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При предоставлении муниципальной услуги Уполномоченный орган взаимодействует с:</w:t>
      </w:r>
    </w:p>
    <w:p w14:paraId="5657C41E"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000B8912"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59626AB"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C5651A0" w14:textId="77777777" w:rsidR="005F767E" w:rsidRDefault="005F767E">
      <w:pPr>
        <w:pStyle w:val="ConsPlusNormal0"/>
        <w:ind w:firstLine="540"/>
        <w:jc w:val="both"/>
        <w:rPr>
          <w:rFonts w:ascii="Times New Roman" w:hAnsi="Times New Roman"/>
          <w:sz w:val="28"/>
          <w:szCs w:val="28"/>
        </w:rPr>
      </w:pPr>
    </w:p>
    <w:p w14:paraId="168656FF"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Состав заявителей.</w:t>
      </w:r>
    </w:p>
    <w:p w14:paraId="3AC42F75" w14:textId="77777777" w:rsidR="005F767E" w:rsidRDefault="005F767E">
      <w:pPr>
        <w:pStyle w:val="ConsPlusNormal0"/>
        <w:ind w:firstLine="540"/>
        <w:jc w:val="center"/>
        <w:rPr>
          <w:rFonts w:ascii="Times New Roman" w:hAnsi="Times New Roman"/>
          <w:sz w:val="28"/>
          <w:szCs w:val="28"/>
        </w:rPr>
      </w:pPr>
    </w:p>
    <w:p w14:paraId="135D6589"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16. Заявителями при обращении за получением услуги являются застройщики.</w:t>
      </w:r>
    </w:p>
    <w:p w14:paraId="010CFDEF"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xml:space="preserve">Заявитель вправе обратиться за получением услуги через представителя. </w:t>
      </w:r>
      <w:r>
        <w:rPr>
          <w:rFonts w:ascii="Times New Roman" w:hAnsi="Times New Roman"/>
          <w:sz w:val="28"/>
          <w:szCs w:val="28"/>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A766009" w14:textId="77777777" w:rsidR="005F767E" w:rsidRDefault="005F767E">
      <w:pPr>
        <w:pStyle w:val="ConsPlusNormal0"/>
        <w:ind w:firstLine="540"/>
        <w:jc w:val="both"/>
        <w:rPr>
          <w:rFonts w:ascii="Times New Roman" w:hAnsi="Times New Roman"/>
          <w:sz w:val="28"/>
          <w:szCs w:val="28"/>
        </w:rPr>
      </w:pPr>
    </w:p>
    <w:p w14:paraId="5A4F2B89"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Нормативные правовые акты,</w:t>
      </w:r>
    </w:p>
    <w:p w14:paraId="2A460C26"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регулирующие предоставление муниципальной услуги</w:t>
      </w:r>
    </w:p>
    <w:p w14:paraId="5C4CDE6D" w14:textId="77777777" w:rsidR="005F767E" w:rsidRDefault="005F767E">
      <w:pPr>
        <w:pStyle w:val="ConsPlusNormal0"/>
        <w:ind w:firstLine="540"/>
        <w:jc w:val="center"/>
        <w:rPr>
          <w:rFonts w:ascii="Times New Roman" w:hAnsi="Times New Roman"/>
          <w:sz w:val="28"/>
          <w:szCs w:val="28"/>
        </w:rPr>
      </w:pPr>
    </w:p>
    <w:p w14:paraId="0BFDE686"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17.</w:t>
      </w:r>
      <w:r>
        <w:rPr>
          <w:rFonts w:ascii="Times New Roman" w:hAnsi="Times New Roman"/>
          <w:sz w:val="28"/>
          <w:szCs w:val="28"/>
        </w:rPr>
        <w:tab/>
        <w:t>Перечень нормативных правовых актов, регулирующих предоставление муниципальной услуги</w:t>
      </w:r>
    </w:p>
    <w:p w14:paraId="26815DE0"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 Конституция Российской Федерации;</w:t>
      </w:r>
    </w:p>
    <w:p w14:paraId="4BFB20E2"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ab/>
        <w:t>2) Земельный кодекс Российской Федерации от 25.10.2001 г. № 136-ФЗ;</w:t>
      </w:r>
    </w:p>
    <w:p w14:paraId="7C295504"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ab/>
        <w:t>3) Градостроительный кодекс Российской Федерации от 29.12.2004 г. № 190-ФЗ;</w:t>
      </w:r>
    </w:p>
    <w:p w14:paraId="58AF6F44"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ab/>
        <w:t>4) Гражданский кодекс Российской Федерации от 30.11.1994 года № 51-ФЗ;</w:t>
      </w:r>
    </w:p>
    <w:p w14:paraId="5D4C646F"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ab/>
        <w:t>5) Федеральный закон от 06.10.2003 года № 131-ФЗ «Об общих принципах организации местного самоуправления в Российской Федерации»;</w:t>
      </w:r>
    </w:p>
    <w:p w14:paraId="56B5E345"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ab/>
        <w:t>4) Федеральный закон от 27.07.2010 года № 210-ФЗ «Об организации предоставления государственных и муниципальных услуг»;</w:t>
      </w:r>
    </w:p>
    <w:p w14:paraId="1ADCABF4"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ab/>
        <w:t>5) Федеральный закон от 27.07.2006 года № 152-ФЗ «О персональных данных»;</w:t>
      </w:r>
    </w:p>
    <w:p w14:paraId="1EBD79F9"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ab/>
        <w:t>6) Федеральный закон от 02.05.2006 года № 59-ФЗ «О порядке рассмотрения обращений граждан Российской Федерации»;</w:t>
      </w:r>
    </w:p>
    <w:p w14:paraId="65FD0020"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ab/>
        <w:t>7) Приказ Минстроя России от 03.06.2022 г. № 446/пр "Об утверждении формы разрешения на строительство и формы разрешения на ввод объекта в эксплуатацию"</w:t>
      </w:r>
    </w:p>
    <w:p w14:paraId="35FAAE15"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8)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размещен в федеральной государственной информационной системе «Федеральный реестр государственных и муниципальных услуг (функций)»;</w:t>
      </w:r>
    </w:p>
    <w:p w14:paraId="6CF52907"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9) Устав Карталинского муниципального района;</w:t>
      </w:r>
    </w:p>
    <w:p w14:paraId="1433E3BD"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10) Постановление Правительства Челябинской области от 13.12.2010 года № 293-П "О Порядке разработки и утверждения административных регламентов предоставления государственных услуг";</w:t>
      </w:r>
    </w:p>
    <w:p w14:paraId="25B4763F"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11) Постановление администрации Карталинского муниципального района Челябинской области от 18.05.2010 года № 840 «О порядке разработки, утверждения и реализации стандартов качества, предоставляемых муниципальных услуг органами местного самоуправления, муниципальными учреждениями и иными юридическими и физическими лицами на территории Карталинского муниципального района»,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1729054A" w14:textId="77777777" w:rsidR="005F767E" w:rsidRDefault="005F767E">
      <w:pPr>
        <w:pStyle w:val="ConsPlusNormal0"/>
        <w:ind w:firstLine="540"/>
        <w:jc w:val="both"/>
        <w:rPr>
          <w:rFonts w:ascii="Times New Roman" w:hAnsi="Times New Roman"/>
          <w:sz w:val="28"/>
          <w:szCs w:val="28"/>
        </w:rPr>
      </w:pPr>
    </w:p>
    <w:p w14:paraId="1BBC966A" w14:textId="6E43AB4A"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Pr>
          <w:rFonts w:ascii="Times New Roman" w:hAnsi="Times New Roman"/>
          <w:sz w:val="28"/>
          <w:szCs w:val="28"/>
        </w:rPr>
        <w:lastRenderedPageBreak/>
        <w:t>представлению заявителем, способы их получения заявителем, в том числе в электронной форме, порядок их</w:t>
      </w:r>
    </w:p>
    <w:p w14:paraId="2CE332A1"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Представления</w:t>
      </w:r>
    </w:p>
    <w:p w14:paraId="231A2754" w14:textId="77777777" w:rsidR="005F767E" w:rsidRDefault="005F767E">
      <w:pPr>
        <w:pStyle w:val="ConsPlusNormal0"/>
        <w:ind w:firstLine="540"/>
        <w:jc w:val="center"/>
        <w:rPr>
          <w:rFonts w:ascii="Times New Roman" w:hAnsi="Times New Roman"/>
          <w:sz w:val="28"/>
          <w:szCs w:val="28"/>
        </w:rPr>
      </w:pPr>
    </w:p>
    <w:p w14:paraId="3D637704" w14:textId="77777777" w:rsidR="005F767E" w:rsidRDefault="00797105">
      <w:pPr>
        <w:pStyle w:val="20"/>
        <w:shd w:val="clear" w:color="auto" w:fill="auto"/>
        <w:tabs>
          <w:tab w:val="left" w:pos="1249"/>
        </w:tabs>
      </w:pPr>
      <w:r>
        <w:rPr>
          <w:color w:val="000000"/>
          <w:lang w:eastAsia="ru-RU" w:bidi="ru-RU"/>
        </w:rPr>
        <w:t xml:space="preserve">         18.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1 к настоящему Административному регламенту, а также прилагаемые к нему документы, указанные в подпунктах 2-4 пункта 22 настоящего Административного регламента, одним из следующих способов:</w:t>
      </w:r>
    </w:p>
    <w:p w14:paraId="2BD9A274" w14:textId="361E19D1" w:rsidR="005F767E" w:rsidRDefault="00797105">
      <w:pPr>
        <w:pStyle w:val="20"/>
        <w:shd w:val="clear" w:color="auto" w:fill="auto"/>
        <w:tabs>
          <w:tab w:val="left" w:pos="1206"/>
        </w:tabs>
        <w:ind w:firstLine="740"/>
      </w:pPr>
      <w:r>
        <w:rPr>
          <w:color w:val="000000"/>
          <w:lang w:eastAsia="ru-RU" w:bidi="ru-RU"/>
        </w:rPr>
        <w:t>1)</w:t>
      </w:r>
      <w:r>
        <w:rPr>
          <w:color w:val="000000"/>
          <w:lang w:eastAsia="ru-RU" w:bidi="ru-RU"/>
        </w:rPr>
        <w:tab/>
        <w:t xml:space="preserve">в электронной форме посредством </w:t>
      </w:r>
      <w:r w:rsidRPr="00797105">
        <w:rPr>
          <w:rFonts w:eastAsia="Calibri"/>
          <w:color w:val="000000"/>
          <w:lang w:eastAsia="ru-RU" w:bidi="ru-RU"/>
        </w:rPr>
        <w:t>ЕПГУ</w:t>
      </w:r>
      <w:r w:rsidRPr="00797105">
        <w:rPr>
          <w:color w:val="000000"/>
          <w:lang w:eastAsia="ru-RU" w:bidi="ru-RU"/>
        </w:rPr>
        <w:t>, региональный портал</w:t>
      </w:r>
      <w:r>
        <w:rPr>
          <w:color w:val="000000"/>
          <w:lang w:eastAsia="ru-RU" w:bidi="ru-RU"/>
        </w:rPr>
        <w:t>.</w:t>
      </w:r>
    </w:p>
    <w:p w14:paraId="573A195A" w14:textId="77777777" w:rsidR="005F767E" w:rsidRDefault="00797105">
      <w:pPr>
        <w:pStyle w:val="20"/>
        <w:shd w:val="clear" w:color="auto" w:fill="auto"/>
        <w:tabs>
          <w:tab w:val="left" w:pos="2914"/>
          <w:tab w:val="left" w:pos="5832"/>
        </w:tabs>
        <w:ind w:firstLine="740"/>
      </w:pPr>
      <w:r>
        <w:rPr>
          <w:color w:val="000000"/>
          <w:lang w:eastAsia="ru-RU" w:bidi="ru-RU"/>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6AEB6A09" w14:textId="77777777" w:rsidR="005F767E" w:rsidRDefault="00797105">
      <w:pPr>
        <w:pStyle w:val="20"/>
        <w:shd w:val="clear" w:color="auto" w:fill="auto"/>
        <w:ind w:firstLine="740"/>
      </w:pPr>
      <w:r>
        <w:rPr>
          <w:color w:val="000000"/>
          <w:lang w:eastAsia="ru-RU" w:bidi="ru-RU"/>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2-4 пункта 22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w:t>
      </w:r>
      <w:r>
        <w:rPr>
          <w:color w:val="000000"/>
          <w:lang w:eastAsia="ru-RU" w:bidi="ru-RU"/>
        </w:rPr>
        <w:lastRenderedPageBreak/>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44FBB07" w14:textId="77777777" w:rsidR="005F767E" w:rsidRDefault="00797105">
      <w:pPr>
        <w:pStyle w:val="20"/>
        <w:shd w:val="clear" w:color="auto" w:fill="auto"/>
        <w:ind w:firstLine="740"/>
      </w:pPr>
      <w:r>
        <w:rPr>
          <w:color w:val="000000"/>
          <w:lang w:eastAsia="ru-RU" w:bidi="ru-RU"/>
        </w:rPr>
        <w:t>Заявление о выдаче разрешения на ввод объекта в эксплуатацию и прилагаемые к нему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1C6DAC6" w14:textId="77777777" w:rsidR="005F767E" w:rsidRDefault="00797105">
      <w:pPr>
        <w:pStyle w:val="20"/>
        <w:shd w:val="clear" w:color="auto" w:fill="auto"/>
        <w:ind w:firstLine="740"/>
      </w:pPr>
      <w:r>
        <w:rPr>
          <w:color w:val="000000"/>
          <w:lang w:eastAsia="ru-RU" w:bidi="ru-RU"/>
        </w:rPr>
        <w:t>Заявление о выдаче разрешения на ввод объекта в эксплуатацию и прилагаемые к нему документы направляются в уполномоченный орган исключительно в электронной форме в случаях, установленных нормативным правовым актом субъекта Российской Федерации.</w:t>
      </w:r>
    </w:p>
    <w:p w14:paraId="24C3D8F7" w14:textId="77777777" w:rsidR="005F767E" w:rsidRDefault="00797105">
      <w:pPr>
        <w:pStyle w:val="20"/>
        <w:shd w:val="clear" w:color="auto" w:fill="auto"/>
        <w:ind w:firstLine="740"/>
      </w:pPr>
      <w:r>
        <w:rPr>
          <w:color w:val="000000"/>
          <w:lang w:eastAsia="ru-RU" w:bidi="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государственных и муниципальных услуг".</w:t>
      </w:r>
    </w:p>
    <w:p w14:paraId="086738F3" w14:textId="77777777" w:rsidR="005F767E" w:rsidRDefault="00797105">
      <w:pPr>
        <w:pStyle w:val="20"/>
        <w:shd w:val="clear" w:color="auto" w:fill="auto"/>
        <w:tabs>
          <w:tab w:val="left" w:pos="1076"/>
        </w:tabs>
        <w:ind w:firstLine="740"/>
      </w:pPr>
      <w:r>
        <w:rPr>
          <w:color w:val="000000"/>
          <w:lang w:eastAsia="ru-RU" w:bidi="ru-RU"/>
        </w:rPr>
        <w:t>2)</w:t>
      </w:r>
      <w:r>
        <w:rPr>
          <w:color w:val="000000"/>
          <w:lang w:eastAsia="ru-RU" w:bidi="ru-RU"/>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7B00851C" w14:textId="77777777" w:rsidR="005F767E" w:rsidRDefault="00797105">
      <w:pPr>
        <w:pStyle w:val="20"/>
        <w:shd w:val="clear" w:color="auto" w:fill="auto"/>
        <w:tabs>
          <w:tab w:val="left" w:pos="1320"/>
        </w:tabs>
        <w:spacing w:line="240" w:lineRule="auto"/>
        <w:ind w:firstLine="709"/>
      </w:pPr>
      <w:r>
        <w:rPr>
          <w:color w:val="000000"/>
          <w:lang w:eastAsia="ru-RU" w:bidi="ru-RU"/>
        </w:rPr>
        <w:t>3)</w:t>
      </w:r>
      <w:r>
        <w:rPr>
          <w:color w:val="000000"/>
          <w:lang w:eastAsia="ru-RU" w:bidi="ru-RU"/>
        </w:rPr>
        <w:tab/>
      </w:r>
      <w:r>
        <w:t xml:space="preserve">на бумажном носителе посредством личного обращения через многофункциональный центр в соответствии с соглашением о взаимодействии между областным государственным автономным </w:t>
      </w:r>
      <w:r>
        <w:rPr>
          <w:color w:val="000000"/>
        </w:rPr>
        <w:t>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Карталинского муниципального района, заключенным в соответствии с Постановлением Правительства Российской Федерации  от 27.09.2011 г. № 797 «О взаимодействии между мно</w:t>
      </w:r>
      <w:r>
        <w:t>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DFF8446" w14:textId="77777777" w:rsidR="005F767E" w:rsidRDefault="00797105">
      <w:pPr>
        <w:pStyle w:val="20"/>
        <w:shd w:val="clear" w:color="auto" w:fill="auto"/>
        <w:tabs>
          <w:tab w:val="left" w:pos="1062"/>
        </w:tabs>
        <w:ind w:firstLine="740"/>
      </w:pPr>
      <w:r>
        <w:rPr>
          <w:color w:val="000000"/>
          <w:lang w:eastAsia="ru-RU" w:bidi="ru-RU"/>
        </w:rPr>
        <w:t>4)</w:t>
      </w:r>
      <w:r>
        <w:rPr>
          <w:color w:val="000000"/>
          <w:lang w:eastAsia="ru-RU" w:bidi="ru-RU"/>
        </w:rPr>
        <w:tab/>
        <w:t>в электронной форме посредством единой информационной системы жилищного строительства.</w:t>
      </w:r>
    </w:p>
    <w:p w14:paraId="2E824A12" w14:textId="77777777" w:rsidR="005F767E" w:rsidRDefault="00797105">
      <w:pPr>
        <w:pStyle w:val="20"/>
        <w:shd w:val="clear" w:color="auto" w:fill="auto"/>
        <w:ind w:firstLine="740"/>
        <w:rPr>
          <w:color w:val="000000"/>
          <w:lang w:eastAsia="ru-RU" w:bidi="ru-RU"/>
        </w:rPr>
      </w:pPr>
      <w:r>
        <w:rPr>
          <w:color w:val="000000"/>
          <w:lang w:eastAsia="ru-RU" w:bidi="ru-RU"/>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w:t>
      </w:r>
      <w:r>
        <w:rPr>
          <w:color w:val="000000"/>
          <w:lang w:eastAsia="ru-RU" w:bidi="ru-RU"/>
        </w:rPr>
        <w:lastRenderedPageBreak/>
        <w:t>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76069CE" w14:textId="77777777" w:rsidR="005F767E" w:rsidRDefault="005F767E">
      <w:pPr>
        <w:pStyle w:val="20"/>
        <w:shd w:val="clear" w:color="auto" w:fill="auto"/>
        <w:ind w:firstLine="740"/>
      </w:pPr>
    </w:p>
    <w:p w14:paraId="28C7F8CD" w14:textId="77777777" w:rsidR="005F767E" w:rsidRDefault="00797105">
      <w:pPr>
        <w:pStyle w:val="40"/>
        <w:shd w:val="clear" w:color="auto" w:fill="auto"/>
        <w:spacing w:after="300" w:line="322" w:lineRule="exact"/>
        <w:ind w:firstLine="0"/>
        <w:jc w:val="center"/>
        <w:rPr>
          <w:b w:val="0"/>
          <w:bCs w:val="0"/>
        </w:rPr>
      </w:pPr>
      <w:r>
        <w:rPr>
          <w:b w:val="0"/>
          <w:bCs w:val="0"/>
          <w:color w:val="000000"/>
          <w:lang w:eastAsia="ru-RU" w:bidi="ru-RU"/>
        </w:rPr>
        <w:t>Иные требования, в том числе учитывающие особенности предоставления</w:t>
      </w:r>
      <w:r>
        <w:rPr>
          <w:b w:val="0"/>
          <w:bCs w:val="0"/>
          <w:color w:val="000000"/>
          <w:lang w:eastAsia="ru-RU" w:bidi="ru-RU"/>
        </w:rPr>
        <w:br/>
        <w:t>муниципальной услуги в многофункциональных центрах,</w:t>
      </w:r>
      <w:r>
        <w:rPr>
          <w:b w:val="0"/>
          <w:bCs w:val="0"/>
          <w:color w:val="000000"/>
          <w:lang w:eastAsia="ru-RU" w:bidi="ru-RU"/>
        </w:rPr>
        <w:br/>
        <w:t>особенности предоставления муниципальной услуги по</w:t>
      </w:r>
      <w:r>
        <w:rPr>
          <w:b w:val="0"/>
          <w:bCs w:val="0"/>
          <w:color w:val="000000"/>
          <w:lang w:eastAsia="ru-RU" w:bidi="ru-RU"/>
        </w:rPr>
        <w:br/>
        <w:t>экстерриториальному принципу и особенности предоставления</w:t>
      </w:r>
      <w:r>
        <w:rPr>
          <w:b w:val="0"/>
          <w:bCs w:val="0"/>
          <w:color w:val="000000"/>
          <w:lang w:eastAsia="ru-RU" w:bidi="ru-RU"/>
        </w:rPr>
        <w:br/>
        <w:t>муниципальной услуги в электронной форме</w:t>
      </w:r>
    </w:p>
    <w:p w14:paraId="1AA098B5" w14:textId="77777777" w:rsidR="005F767E" w:rsidRDefault="00797105">
      <w:pPr>
        <w:pStyle w:val="20"/>
        <w:shd w:val="clear" w:color="auto" w:fill="auto"/>
        <w:tabs>
          <w:tab w:val="left" w:pos="1277"/>
        </w:tabs>
      </w:pPr>
      <w:r>
        <w:rPr>
          <w:color w:val="000000"/>
          <w:lang w:eastAsia="ru-RU" w:bidi="ru-RU"/>
        </w:rPr>
        <w:t xml:space="preserve">        19.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1E0F0F21" w14:textId="77777777" w:rsidR="005F767E" w:rsidRDefault="00797105">
      <w:pPr>
        <w:pStyle w:val="20"/>
        <w:shd w:val="clear" w:color="auto" w:fill="auto"/>
        <w:tabs>
          <w:tab w:val="left" w:pos="1073"/>
        </w:tabs>
        <w:ind w:firstLine="740"/>
      </w:pPr>
      <w:r>
        <w:rPr>
          <w:color w:val="000000"/>
          <w:lang w:eastAsia="ru-RU" w:bidi="ru-RU"/>
        </w:rPr>
        <w:t>1)</w:t>
      </w:r>
      <w:r>
        <w:rPr>
          <w:color w:val="000000"/>
          <w:lang w:eastAsia="ru-RU" w:bidi="ru-RU"/>
        </w:rPr>
        <w:tab/>
      </w:r>
      <w:r>
        <w:rPr>
          <w:color w:val="000000"/>
          <w:lang w:val="en-US" w:bidi="en-US"/>
        </w:rPr>
        <w:t>xml</w:t>
      </w:r>
      <w:r>
        <w:rPr>
          <w:color w:val="000000"/>
          <w:lang w:bidi="en-US"/>
        </w:rPr>
        <w:t xml:space="preserve"> </w:t>
      </w:r>
      <w:r>
        <w:rPr>
          <w:color w:val="000000"/>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Pr>
          <w:color w:val="000000"/>
          <w:lang w:val="en-US" w:bidi="en-US"/>
        </w:rPr>
        <w:t>xml</w:t>
      </w:r>
      <w:r>
        <w:rPr>
          <w:color w:val="000000"/>
          <w:lang w:bidi="en-US"/>
        </w:rPr>
        <w:t>;</w:t>
      </w:r>
    </w:p>
    <w:p w14:paraId="42C42161" w14:textId="77777777" w:rsidR="005F767E" w:rsidRDefault="00797105">
      <w:pPr>
        <w:pStyle w:val="20"/>
        <w:shd w:val="clear" w:color="auto" w:fill="auto"/>
        <w:tabs>
          <w:tab w:val="left" w:pos="1073"/>
        </w:tabs>
        <w:ind w:firstLine="740"/>
      </w:pPr>
      <w:r>
        <w:rPr>
          <w:color w:val="000000"/>
          <w:lang w:eastAsia="ru-RU" w:bidi="ru-RU"/>
        </w:rPr>
        <w:t>2)</w:t>
      </w:r>
      <w:r>
        <w:rPr>
          <w:color w:val="000000"/>
          <w:lang w:eastAsia="ru-RU" w:bidi="ru-RU"/>
        </w:rPr>
        <w:tab/>
      </w:r>
      <w:r>
        <w:rPr>
          <w:color w:val="000000"/>
          <w:lang w:val="en-US" w:bidi="en-US"/>
        </w:rPr>
        <w:t>doc</w:t>
      </w:r>
      <w:r>
        <w:rPr>
          <w:color w:val="000000"/>
          <w:lang w:bidi="en-US"/>
        </w:rPr>
        <w:t xml:space="preserve">, </w:t>
      </w:r>
      <w:r>
        <w:rPr>
          <w:color w:val="000000"/>
          <w:lang w:val="en-US" w:bidi="en-US"/>
        </w:rPr>
        <w:t>docx</w:t>
      </w:r>
      <w:r>
        <w:rPr>
          <w:color w:val="000000"/>
          <w:lang w:bidi="en-US"/>
        </w:rPr>
        <w:t xml:space="preserve">, </w:t>
      </w:r>
      <w:r>
        <w:rPr>
          <w:color w:val="000000"/>
          <w:lang w:val="en-US" w:bidi="en-US"/>
        </w:rPr>
        <w:t>odt</w:t>
      </w:r>
      <w:r>
        <w:rPr>
          <w:color w:val="000000"/>
          <w:lang w:bidi="en-US"/>
        </w:rPr>
        <w:t xml:space="preserve"> </w:t>
      </w:r>
      <w:r>
        <w:rPr>
          <w:color w:val="000000"/>
          <w:lang w:eastAsia="ru-RU" w:bidi="ru-RU"/>
        </w:rPr>
        <w:t>- для документов с текстовым содержанием, не включающим формулы (за исключением документов, указанных в подпункте 3 настоящего пункта);</w:t>
      </w:r>
    </w:p>
    <w:p w14:paraId="79416F82" w14:textId="77777777" w:rsidR="005F767E" w:rsidRDefault="00797105">
      <w:pPr>
        <w:pStyle w:val="20"/>
        <w:shd w:val="clear" w:color="auto" w:fill="auto"/>
        <w:tabs>
          <w:tab w:val="left" w:pos="1091"/>
        </w:tabs>
        <w:ind w:firstLine="740"/>
      </w:pPr>
      <w:r>
        <w:rPr>
          <w:color w:val="000000"/>
          <w:lang w:eastAsia="ru-RU" w:bidi="ru-RU"/>
        </w:rPr>
        <w:t>3)</w:t>
      </w:r>
      <w:r>
        <w:rPr>
          <w:color w:val="000000"/>
          <w:lang w:eastAsia="ru-RU" w:bidi="ru-RU"/>
        </w:rPr>
        <w:tab/>
      </w:r>
      <w:r>
        <w:rPr>
          <w:color w:val="000000"/>
          <w:lang w:val="en-US" w:bidi="en-US"/>
        </w:rPr>
        <w:t>xls</w:t>
      </w:r>
      <w:r>
        <w:rPr>
          <w:color w:val="000000"/>
          <w:lang w:bidi="en-US"/>
        </w:rPr>
        <w:t xml:space="preserve">, </w:t>
      </w:r>
      <w:r>
        <w:rPr>
          <w:color w:val="000000"/>
          <w:lang w:val="en-US" w:bidi="en-US"/>
        </w:rPr>
        <w:t>xlsx</w:t>
      </w:r>
      <w:r>
        <w:rPr>
          <w:color w:val="000000"/>
          <w:lang w:bidi="en-US"/>
        </w:rPr>
        <w:t xml:space="preserve">, </w:t>
      </w:r>
      <w:r>
        <w:rPr>
          <w:color w:val="000000"/>
          <w:lang w:val="en-US" w:bidi="en-US"/>
        </w:rPr>
        <w:t>ods</w:t>
      </w:r>
      <w:r>
        <w:rPr>
          <w:color w:val="000000"/>
          <w:lang w:bidi="en-US"/>
        </w:rPr>
        <w:t xml:space="preserve"> </w:t>
      </w:r>
      <w:r>
        <w:rPr>
          <w:color w:val="000000"/>
          <w:lang w:eastAsia="ru-RU" w:bidi="ru-RU"/>
        </w:rPr>
        <w:t>- для документов, содержащих расчеты;</w:t>
      </w:r>
    </w:p>
    <w:p w14:paraId="5E5FD64B" w14:textId="77777777" w:rsidR="005F767E" w:rsidRDefault="00797105">
      <w:pPr>
        <w:pStyle w:val="20"/>
        <w:shd w:val="clear" w:color="auto" w:fill="auto"/>
        <w:tabs>
          <w:tab w:val="left" w:pos="1073"/>
        </w:tabs>
        <w:ind w:firstLine="740"/>
      </w:pPr>
      <w:r>
        <w:rPr>
          <w:color w:val="000000"/>
          <w:lang w:eastAsia="ru-RU" w:bidi="ru-RU"/>
        </w:rPr>
        <w:t>4)</w:t>
      </w:r>
      <w:r>
        <w:rPr>
          <w:color w:val="000000"/>
          <w:lang w:eastAsia="ru-RU" w:bidi="ru-RU"/>
        </w:rPr>
        <w:tab/>
      </w:r>
      <w:r>
        <w:rPr>
          <w:color w:val="000000"/>
          <w:lang w:val="en-US" w:bidi="en-US"/>
        </w:rPr>
        <w:t>pdf</w:t>
      </w:r>
      <w:r>
        <w:rPr>
          <w:color w:val="000000"/>
          <w:lang w:bidi="en-US"/>
        </w:rPr>
        <w:t xml:space="preserve">, </w:t>
      </w:r>
      <w:r>
        <w:rPr>
          <w:color w:val="000000"/>
          <w:lang w:val="en-US" w:bidi="en-US"/>
        </w:rPr>
        <w:t>jpg</w:t>
      </w:r>
      <w:r>
        <w:rPr>
          <w:color w:val="000000"/>
          <w:lang w:bidi="en-US"/>
        </w:rPr>
        <w:t xml:space="preserve">, </w:t>
      </w:r>
      <w:r>
        <w:rPr>
          <w:color w:val="000000"/>
          <w:lang w:val="en-US" w:bidi="en-US"/>
        </w:rPr>
        <w:t>jpeg</w:t>
      </w:r>
      <w:r>
        <w:rPr>
          <w:color w:val="000000"/>
          <w:lang w:bidi="en-US"/>
        </w:rPr>
        <w:t xml:space="preserve">, </w:t>
      </w:r>
      <w:r>
        <w:rPr>
          <w:color w:val="000000"/>
          <w:lang w:val="en-US" w:bidi="en-US"/>
        </w:rPr>
        <w:t>png</w:t>
      </w:r>
      <w:r>
        <w:rPr>
          <w:color w:val="000000"/>
          <w:lang w:bidi="en-US"/>
        </w:rPr>
        <w:t xml:space="preserve">, </w:t>
      </w:r>
      <w:r>
        <w:rPr>
          <w:color w:val="000000"/>
          <w:lang w:val="en-US" w:bidi="en-US"/>
        </w:rPr>
        <w:t>bmp</w:t>
      </w:r>
      <w:r>
        <w:rPr>
          <w:color w:val="000000"/>
          <w:lang w:bidi="en-US"/>
        </w:rPr>
        <w:t xml:space="preserve">, </w:t>
      </w:r>
      <w:r>
        <w:rPr>
          <w:color w:val="000000"/>
          <w:lang w:val="en-US" w:bidi="en-US"/>
        </w:rPr>
        <w:t>tiff</w:t>
      </w:r>
      <w:r>
        <w:rPr>
          <w:color w:val="000000"/>
          <w:lang w:bidi="en-US"/>
        </w:rPr>
        <w:t xml:space="preserve"> - </w:t>
      </w:r>
      <w:r>
        <w:rPr>
          <w:color w:val="000000"/>
          <w:lang w:eastAsia="ru-RU" w:bidi="ru-RU"/>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DACF60E" w14:textId="77777777" w:rsidR="005F767E" w:rsidRDefault="00797105">
      <w:pPr>
        <w:pStyle w:val="20"/>
        <w:shd w:val="clear" w:color="auto" w:fill="auto"/>
        <w:tabs>
          <w:tab w:val="left" w:pos="1101"/>
        </w:tabs>
        <w:ind w:firstLine="740"/>
      </w:pPr>
      <w:r>
        <w:rPr>
          <w:color w:val="000000"/>
          <w:lang w:eastAsia="ru-RU" w:bidi="ru-RU"/>
        </w:rPr>
        <w:t>д)</w:t>
      </w:r>
      <w:r>
        <w:rPr>
          <w:color w:val="000000"/>
          <w:lang w:eastAsia="ru-RU" w:bidi="ru-RU"/>
        </w:rPr>
        <w:tab/>
      </w:r>
      <w:r>
        <w:rPr>
          <w:color w:val="000000"/>
          <w:lang w:val="en-US" w:bidi="en-US"/>
        </w:rPr>
        <w:t>zip</w:t>
      </w:r>
      <w:r>
        <w:rPr>
          <w:color w:val="000000"/>
          <w:lang w:bidi="en-US"/>
        </w:rPr>
        <w:t xml:space="preserve">, </w:t>
      </w:r>
      <w:r>
        <w:rPr>
          <w:color w:val="000000"/>
          <w:lang w:val="en-US" w:bidi="en-US"/>
        </w:rPr>
        <w:t>rar</w:t>
      </w:r>
      <w:r>
        <w:rPr>
          <w:color w:val="000000"/>
          <w:lang w:bidi="en-US"/>
        </w:rPr>
        <w:t xml:space="preserve"> </w:t>
      </w:r>
      <w:r>
        <w:rPr>
          <w:color w:val="000000"/>
          <w:lang w:eastAsia="ru-RU" w:bidi="ru-RU"/>
        </w:rPr>
        <w:t>- для сжатых документов в один файл;</w:t>
      </w:r>
    </w:p>
    <w:p w14:paraId="0F6845C4" w14:textId="77777777" w:rsidR="005F767E" w:rsidRDefault="00797105">
      <w:pPr>
        <w:pStyle w:val="20"/>
        <w:shd w:val="clear" w:color="auto" w:fill="auto"/>
        <w:tabs>
          <w:tab w:val="left" w:pos="1076"/>
        </w:tabs>
        <w:ind w:firstLine="740"/>
      </w:pPr>
      <w:r>
        <w:rPr>
          <w:color w:val="000000"/>
          <w:lang w:eastAsia="ru-RU" w:bidi="ru-RU"/>
        </w:rPr>
        <w:t>е)</w:t>
      </w:r>
      <w:r>
        <w:rPr>
          <w:color w:val="000000"/>
          <w:lang w:eastAsia="ru-RU" w:bidi="ru-RU"/>
        </w:rPr>
        <w:tab/>
      </w:r>
      <w:r>
        <w:rPr>
          <w:color w:val="000000"/>
          <w:lang w:val="en-US" w:bidi="en-US"/>
        </w:rPr>
        <w:t>sig</w:t>
      </w:r>
      <w:r>
        <w:rPr>
          <w:color w:val="000000"/>
          <w:lang w:bidi="en-US"/>
        </w:rPr>
        <w:t xml:space="preserve"> </w:t>
      </w:r>
      <w:r>
        <w:rPr>
          <w:color w:val="000000"/>
          <w:lang w:eastAsia="ru-RU" w:bidi="ru-RU"/>
        </w:rPr>
        <w:t>- для открепленной усиленной квалифицированной электронной подписи.</w:t>
      </w:r>
    </w:p>
    <w:p w14:paraId="2E49190A" w14:textId="77777777" w:rsidR="005F767E" w:rsidRDefault="00797105">
      <w:pPr>
        <w:pStyle w:val="20"/>
        <w:shd w:val="clear" w:color="auto" w:fill="auto"/>
        <w:tabs>
          <w:tab w:val="left" w:pos="1277"/>
        </w:tabs>
      </w:pPr>
      <w:r>
        <w:rPr>
          <w:color w:val="000000"/>
          <w:lang w:eastAsia="ru-RU" w:bidi="ru-RU"/>
        </w:rPr>
        <w:t xml:space="preserve">          20.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color w:val="000000"/>
          <w:lang w:val="en-US" w:bidi="en-US"/>
        </w:rPr>
        <w:t>dpi</w:t>
      </w:r>
      <w:r>
        <w:rPr>
          <w:color w:val="000000"/>
          <w:lang w:bidi="en-US"/>
        </w:rPr>
        <w:t xml:space="preserve"> </w:t>
      </w:r>
      <w:r>
        <w:rPr>
          <w:color w:val="000000"/>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5526E3F" w14:textId="77777777" w:rsidR="005F767E" w:rsidRDefault="00797105">
      <w:pPr>
        <w:pStyle w:val="20"/>
        <w:shd w:val="clear" w:color="auto" w:fill="auto"/>
        <w:ind w:firstLine="740"/>
      </w:pPr>
      <w:r>
        <w:rPr>
          <w:color w:val="000000"/>
          <w:lang w:eastAsia="ru-RU" w:bidi="ru-RU"/>
        </w:rPr>
        <w:t>- "черно-белый" (при отсутствии в документе графических изображений и (или) цветного текста);</w:t>
      </w:r>
    </w:p>
    <w:p w14:paraId="065C4A05" w14:textId="77777777" w:rsidR="005F767E" w:rsidRDefault="00797105">
      <w:pPr>
        <w:pStyle w:val="20"/>
        <w:shd w:val="clear" w:color="auto" w:fill="auto"/>
        <w:ind w:firstLine="740"/>
      </w:pPr>
      <w:r>
        <w:rPr>
          <w:color w:val="000000"/>
          <w:lang w:eastAsia="ru-RU" w:bidi="ru-RU"/>
        </w:rPr>
        <w:t>- "оттенки серого" (при наличии в документе графических изображений, отличных от цветного графического изображения);</w:t>
      </w:r>
    </w:p>
    <w:p w14:paraId="1D906135"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46EDFB5B"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2D0A861"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21.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09D84E4F"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lastRenderedPageBreak/>
        <w:t>- возможность идентифицировать документ и количество листов в документе;</w:t>
      </w:r>
    </w:p>
    <w:p w14:paraId="4A40E199"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61B8D90"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12A521"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xls, </w:t>
      </w:r>
      <w:r>
        <w:rPr>
          <w:rFonts w:ascii="Times New Roman" w:hAnsi="Times New Roman"/>
          <w:sz w:val="28"/>
          <w:szCs w:val="28"/>
          <w:lang w:val="en-US"/>
        </w:rPr>
        <w:t>xlssx</w:t>
      </w:r>
      <w:r>
        <w:rPr>
          <w:rFonts w:ascii="Times New Roman" w:hAnsi="Times New Roman"/>
          <w:sz w:val="28"/>
          <w:szCs w:val="28"/>
        </w:rPr>
        <w:t xml:space="preserve"> или ods, формируются в виде отдельного документа, представляемого в электронной форме.</w:t>
      </w:r>
    </w:p>
    <w:p w14:paraId="1855B856" w14:textId="77777777" w:rsidR="005F767E" w:rsidRDefault="00797105">
      <w:pPr>
        <w:pStyle w:val="ConsPlusNormal0"/>
        <w:ind w:firstLine="540"/>
        <w:jc w:val="both"/>
      </w:pPr>
      <w:r>
        <w:rPr>
          <w:rFonts w:ascii="Times New Roman" w:hAnsi="Times New Roman"/>
          <w:sz w:val="28"/>
          <w:szCs w:val="28"/>
        </w:rPr>
        <w:t>22. Исчерпывающий перечень документов, необходимых для предоставления услуги, подлежащих представлению заявителем самостоятельно:</w:t>
      </w:r>
    </w:p>
    <w:p w14:paraId="2B8D6A73" w14:textId="77777777" w:rsidR="005F767E" w:rsidRDefault="00797105">
      <w:pPr>
        <w:pStyle w:val="ConsPlusNormal0"/>
        <w:ind w:firstLine="540"/>
        <w:jc w:val="both"/>
      </w:pPr>
      <w:r>
        <w:rPr>
          <w:rFonts w:ascii="Times New Roman" w:hAnsi="Times New Roman"/>
          <w:sz w:val="28"/>
          <w:szCs w:val="28"/>
        </w:rPr>
        <w:t>1)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1 пункта 18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6B3981E3" w14:textId="77777777" w:rsidR="005F767E" w:rsidRDefault="00797105">
      <w:pPr>
        <w:pStyle w:val="ConsPlusNormal0"/>
        <w:ind w:firstLine="540"/>
        <w:jc w:val="both"/>
      </w:pPr>
      <w:r>
        <w:rPr>
          <w:rFonts w:ascii="Times New Roman" w:hAnsi="Times New Roman"/>
          <w:sz w:val="28"/>
          <w:szCs w:val="28"/>
        </w:rPr>
        <w:t>В заявлении о выдаче разрешения на ввод объекта капитального строительства в эксплуатацию застройщиком указываются:</w:t>
      </w:r>
    </w:p>
    <w:p w14:paraId="1838BF94" w14:textId="77777777" w:rsidR="005F767E" w:rsidRDefault="00797105">
      <w:pPr>
        <w:pStyle w:val="ConsPlusNormal0"/>
        <w:ind w:firstLine="540"/>
        <w:jc w:val="both"/>
      </w:pPr>
      <w:r>
        <w:rPr>
          <w:rFonts w:ascii="Times New Roman" w:hAnsi="Times New Roman"/>
          <w:sz w:val="28"/>
          <w:szCs w:val="28"/>
        </w:rPr>
        <w:t>-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541A49A3" w14:textId="77777777" w:rsidR="005F767E" w:rsidRDefault="00797105">
      <w:pPr>
        <w:pStyle w:val="ConsPlusNormal0"/>
        <w:ind w:firstLine="540"/>
        <w:jc w:val="both"/>
      </w:pPr>
      <w:r>
        <w:rPr>
          <w:rFonts w:ascii="Times New Roman" w:hAnsi="Times New Roman"/>
          <w:sz w:val="28"/>
          <w:szCs w:val="28"/>
        </w:rPr>
        <w:t>-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0F87C6E3" w14:textId="77777777" w:rsidR="005F767E" w:rsidRDefault="00797105">
      <w:pPr>
        <w:pStyle w:val="ConsPlusNormal0"/>
        <w:ind w:firstLine="540"/>
        <w:jc w:val="both"/>
      </w:pPr>
      <w:r>
        <w:rPr>
          <w:rFonts w:ascii="Times New Roman" w:hAnsi="Times New Roman"/>
          <w:sz w:val="28"/>
          <w:szCs w:val="28"/>
        </w:rPr>
        <w:t>- сведения об уплате государственной пошлины за осуществление государственной регистрации прав;</w:t>
      </w:r>
    </w:p>
    <w:p w14:paraId="66E5AFAE" w14:textId="77777777" w:rsidR="005F767E" w:rsidRDefault="00797105">
      <w:pPr>
        <w:pStyle w:val="ConsPlusNormal0"/>
        <w:ind w:firstLine="540"/>
        <w:jc w:val="both"/>
      </w:pPr>
      <w:r>
        <w:rPr>
          <w:rFonts w:ascii="Times New Roman" w:hAnsi="Times New Roman"/>
          <w:sz w:val="28"/>
          <w:szCs w:val="28"/>
        </w:rPr>
        <w:t>-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14918F6A"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F3789E2" w14:textId="77777777" w:rsidR="005F767E" w:rsidRDefault="00797105">
      <w:pPr>
        <w:pStyle w:val="ConsPlusNormal0"/>
        <w:ind w:firstLine="540"/>
        <w:jc w:val="both"/>
      </w:pPr>
      <w:r>
        <w:rPr>
          <w:rFonts w:ascii="Times New Roman" w:hAnsi="Times New Roman"/>
          <w:sz w:val="28"/>
          <w:szCs w:val="28"/>
        </w:rPr>
        <w:lastRenderedPageBreak/>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1 пункта 18 настоящего Административного регламента указанный документ, выданный заявителем, являющимся юридическим лицом,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0B17BAC" w14:textId="77777777" w:rsidR="005F767E" w:rsidRDefault="00797105">
      <w:pPr>
        <w:pStyle w:val="ConsPlusNormal0"/>
        <w:ind w:firstLine="540"/>
        <w:jc w:val="both"/>
      </w:pPr>
      <w:r>
        <w:rPr>
          <w:rFonts w:ascii="Times New Roman" w:hAnsi="Times New Roman"/>
          <w:sz w:val="28"/>
          <w:szCs w:val="28"/>
        </w:rPr>
        <w:t>4)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33E21D6C"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5)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14:paraId="048F8AF6" w14:textId="77777777" w:rsidR="005F767E" w:rsidRDefault="00797105">
      <w:pPr>
        <w:pStyle w:val="20"/>
        <w:tabs>
          <w:tab w:val="left" w:pos="1181"/>
        </w:tabs>
        <w:spacing w:line="240" w:lineRule="auto"/>
        <w:ind w:firstLine="709"/>
      </w:pPr>
      <w:r>
        <w:t>23. Запись на п</w:t>
      </w:r>
      <w:r>
        <w:rPr>
          <w:color w:val="000000"/>
        </w:rPr>
        <w:t>рием в Уполномоченный орган для подачи  заявления о предоставлении муниципальной услуги с использованием регионального портала не осуществляется.</w:t>
      </w:r>
    </w:p>
    <w:p w14:paraId="11D2AC5D" w14:textId="77777777" w:rsidR="005F767E" w:rsidRDefault="005F767E">
      <w:pPr>
        <w:pStyle w:val="ConsPlusNormal0"/>
        <w:ind w:firstLine="540"/>
        <w:jc w:val="both"/>
        <w:rPr>
          <w:rFonts w:ascii="Times New Roman" w:hAnsi="Times New Roman"/>
          <w:sz w:val="28"/>
          <w:szCs w:val="28"/>
        </w:rPr>
      </w:pPr>
    </w:p>
    <w:p w14:paraId="5A2B3553" w14:textId="3BD13680"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46A9A8ED" w14:textId="77777777" w:rsidR="005F767E" w:rsidRDefault="005F767E">
      <w:pPr>
        <w:pStyle w:val="ConsPlusNormal0"/>
        <w:ind w:firstLine="540"/>
        <w:jc w:val="center"/>
        <w:rPr>
          <w:rFonts w:ascii="Times New Roman" w:hAnsi="Times New Roman"/>
          <w:sz w:val="28"/>
          <w:szCs w:val="28"/>
        </w:rPr>
      </w:pPr>
    </w:p>
    <w:p w14:paraId="75C26050"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24.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CF5E38F"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027C096"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w:t>
      </w:r>
      <w:r>
        <w:rPr>
          <w:rFonts w:ascii="Times New Roman" w:hAnsi="Times New Roman"/>
          <w:sz w:val="28"/>
          <w:szCs w:val="28"/>
        </w:rPr>
        <w:lastRenderedPageBreak/>
        <w:t>разрешения на ввод в эксплуатацию линейного объекта, для размещения которого не требуется образование земельного участка;</w:t>
      </w:r>
    </w:p>
    <w:p w14:paraId="501419F3"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3) разрешение на строительство;</w:t>
      </w:r>
    </w:p>
    <w:p w14:paraId="2E3468DA"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2BA74A6A"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4BDE8878"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32633C5"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5B9CCDAE" w14:textId="77777777" w:rsidR="005F767E" w:rsidRDefault="00797105">
      <w:pPr>
        <w:pStyle w:val="ConsPlusNormal0"/>
        <w:ind w:firstLine="540"/>
        <w:jc w:val="both"/>
        <w:rPr>
          <w:rFonts w:ascii="Times New Roman" w:hAnsi="Times New Roman"/>
          <w:sz w:val="28"/>
          <w:szCs w:val="28"/>
        </w:rPr>
      </w:pPr>
      <w:r>
        <w:rPr>
          <w:rFonts w:ascii="Times New Roman" w:hAnsi="Times New Roman"/>
          <w:sz w:val="28"/>
          <w:szCs w:val="28"/>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298B6022" w14:textId="77777777" w:rsidR="005F767E" w:rsidRDefault="00797105">
      <w:pPr>
        <w:pStyle w:val="20"/>
        <w:shd w:val="clear" w:color="auto" w:fill="auto"/>
        <w:ind w:firstLine="740"/>
      </w:pPr>
      <w:r>
        <w:t>9)</w:t>
      </w:r>
      <w: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w:t>
      </w:r>
      <w:r w:rsidRPr="00797105">
        <w:t>застройщика, являющегося индивидуальным предпринимателем);</w:t>
      </w:r>
    </w:p>
    <w:p w14:paraId="62F3BC9C" w14:textId="77777777" w:rsidR="005F767E" w:rsidRDefault="00797105">
      <w:pPr>
        <w:pStyle w:val="20"/>
        <w:shd w:val="clear" w:color="auto" w:fill="auto"/>
        <w:ind w:firstLine="740"/>
      </w:pPr>
      <w:r>
        <w:rPr>
          <w:color w:val="000000"/>
          <w:lang w:eastAsia="ru-RU" w:bidi="ru-RU"/>
        </w:rPr>
        <w:t>10)</w:t>
      </w:r>
      <w:r>
        <w:rPr>
          <w:color w:val="000000"/>
          <w:lang w:eastAsia="ru-RU" w:bidi="ru-RU"/>
        </w:rPr>
        <w:tab/>
        <w:t xml:space="preserve">акт приемки выполненных работ по сохранению объекта культурного </w:t>
      </w:r>
      <w:r>
        <w:rPr>
          <w:color w:val="000000"/>
          <w:lang w:eastAsia="ru-RU" w:bidi="ru-RU"/>
        </w:rPr>
        <w:lastRenderedPageBreak/>
        <w:t>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3B9798B8" w14:textId="77777777" w:rsidR="005F767E" w:rsidRDefault="00797105">
      <w:pPr>
        <w:pStyle w:val="20"/>
        <w:shd w:val="clear" w:color="auto" w:fill="auto"/>
        <w:tabs>
          <w:tab w:val="left" w:pos="1398"/>
        </w:tabs>
      </w:pPr>
      <w:r>
        <w:rPr>
          <w:color w:val="000000"/>
          <w:lang w:eastAsia="ru-RU" w:bidi="ru-RU"/>
        </w:rPr>
        <w:t xml:space="preserve">    25. Документы, указанные в подпунктах 1, 4-7 пункта 24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1CAA1D6" w14:textId="77777777" w:rsidR="005F767E" w:rsidRDefault="00797105">
      <w:pPr>
        <w:pStyle w:val="20"/>
        <w:shd w:val="clear" w:color="auto" w:fill="auto"/>
        <w:tabs>
          <w:tab w:val="left" w:pos="1393"/>
        </w:tabs>
        <w:ind w:firstLine="740"/>
      </w:pPr>
      <w:r>
        <w:rPr>
          <w:color w:val="000000"/>
          <w:lang w:eastAsia="ru-RU" w:bidi="ru-RU"/>
        </w:rPr>
        <w:t>26.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2-4 пункта 22 и подпунктах 4-8 пункта 24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5AF642A" w14:textId="77777777" w:rsidR="005F767E" w:rsidRDefault="00797105">
      <w:pPr>
        <w:pStyle w:val="20"/>
        <w:shd w:val="clear" w:color="auto" w:fill="auto"/>
        <w:tabs>
          <w:tab w:val="left" w:pos="1388"/>
        </w:tabs>
        <w:spacing w:after="304"/>
      </w:pPr>
      <w:r>
        <w:rPr>
          <w:color w:val="000000"/>
          <w:lang w:eastAsia="ru-RU" w:bidi="ru-RU"/>
        </w:rPr>
        <w:t xml:space="preserve">          27.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04A2556F" w14:textId="77777777" w:rsidR="005F767E" w:rsidRDefault="00797105">
      <w:pPr>
        <w:pStyle w:val="10"/>
        <w:shd w:val="clear" w:color="auto" w:fill="auto"/>
        <w:spacing w:before="0" w:after="296" w:line="317" w:lineRule="exact"/>
        <w:ind w:firstLine="1140"/>
        <w:jc w:val="center"/>
        <w:rPr>
          <w:b w:val="0"/>
          <w:bCs w:val="0"/>
        </w:rPr>
      </w:pPr>
      <w:bookmarkStart w:id="0" w:name="bookmark8"/>
      <w:r>
        <w:rPr>
          <w:b w:val="0"/>
          <w:bCs w:val="0"/>
          <w:color w:val="000000"/>
          <w:lang w:eastAsia="ru-RU" w:bidi="ru-RU"/>
        </w:rPr>
        <w:t>Срок и порядок регистрации запроса заявителя о предоставлении муниципальной услуги, в том числе в электронной форме</w:t>
      </w:r>
      <w:bookmarkEnd w:id="0"/>
    </w:p>
    <w:p w14:paraId="62B44350" w14:textId="77777777" w:rsidR="005F767E" w:rsidRDefault="00797105">
      <w:pPr>
        <w:pStyle w:val="20"/>
        <w:shd w:val="clear" w:color="auto" w:fill="auto"/>
        <w:tabs>
          <w:tab w:val="left" w:pos="1413"/>
        </w:tabs>
      </w:pPr>
      <w:r>
        <w:rPr>
          <w:color w:val="000000"/>
          <w:lang w:eastAsia="ru-RU" w:bidi="ru-RU"/>
        </w:rPr>
        <w:t xml:space="preserve">    28. Регистрация заявления о выдаче разрешения на ввод объекта в эксплуатацию, представленного заявителем указанными в пункте 18 настоящего Административного регламента способами в уполномоченный орган</w:t>
      </w:r>
      <w:r>
        <w:t xml:space="preserve"> </w:t>
      </w:r>
      <w:r>
        <w:rPr>
          <w:color w:val="000000"/>
          <w:lang w:eastAsia="ru-RU" w:bidi="ru-RU"/>
        </w:rPr>
        <w:t>осуществляется не позднее одного рабочего дня, следующего за днем его поступления.</w:t>
      </w:r>
    </w:p>
    <w:p w14:paraId="3887328C" w14:textId="77777777" w:rsidR="005F767E" w:rsidRDefault="00797105">
      <w:pPr>
        <w:pStyle w:val="20"/>
        <w:shd w:val="clear" w:color="auto" w:fill="auto"/>
        <w:tabs>
          <w:tab w:val="left" w:pos="6170"/>
        </w:tabs>
        <w:ind w:firstLine="740"/>
      </w:pPr>
      <w:r>
        <w:rPr>
          <w:color w:val="000000"/>
          <w:lang w:eastAsia="ru-RU" w:bidi="ru-RU"/>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14:paraId="35AB0093" w14:textId="77777777" w:rsidR="005F767E" w:rsidRDefault="00797105">
      <w:pPr>
        <w:pStyle w:val="10"/>
        <w:shd w:val="clear" w:color="auto" w:fill="auto"/>
        <w:spacing w:before="0" w:after="0" w:line="322" w:lineRule="exact"/>
        <w:ind w:left="320" w:firstLine="560"/>
        <w:jc w:val="center"/>
        <w:rPr>
          <w:b w:val="0"/>
          <w:bCs w:val="0"/>
        </w:rPr>
      </w:pPr>
      <w:bookmarkStart w:id="1" w:name="bookmark9"/>
      <w:r>
        <w:rPr>
          <w:b w:val="0"/>
          <w:bCs w:val="0"/>
          <w:color w:val="000000"/>
          <w:lang w:eastAsia="ru-RU" w:bidi="ru-RU"/>
        </w:rPr>
        <w:t>Срок предоставления муниципальной услуги, в том числе с учетом необходимости обращения в организации, участвующие в</w:t>
      </w:r>
      <w:bookmarkEnd w:id="1"/>
    </w:p>
    <w:p w14:paraId="7C41C776" w14:textId="77777777" w:rsidR="005F767E" w:rsidRDefault="00797105">
      <w:pPr>
        <w:pStyle w:val="40"/>
        <w:shd w:val="clear" w:color="auto" w:fill="auto"/>
        <w:spacing w:line="322" w:lineRule="exact"/>
        <w:ind w:firstLine="0"/>
        <w:jc w:val="center"/>
        <w:rPr>
          <w:b w:val="0"/>
          <w:bCs w:val="0"/>
        </w:rPr>
      </w:pPr>
      <w:r>
        <w:rPr>
          <w:b w:val="0"/>
          <w:bCs w:val="0"/>
          <w:color w:val="000000"/>
          <w:lang w:eastAsia="ru-RU" w:bidi="ru-RU"/>
        </w:rPr>
        <w:t>предоставлении муниципальной услуги, срок</w:t>
      </w:r>
      <w:r>
        <w:rPr>
          <w:b w:val="0"/>
          <w:bCs w:val="0"/>
          <w:color w:val="000000"/>
          <w:lang w:eastAsia="ru-RU" w:bidi="ru-RU"/>
        </w:rPr>
        <w:br/>
        <w:t>приостановления предоставления муниципальной услуги,</w:t>
      </w:r>
    </w:p>
    <w:p w14:paraId="028E05B0" w14:textId="77777777" w:rsidR="005F767E" w:rsidRDefault="00797105">
      <w:pPr>
        <w:pStyle w:val="40"/>
        <w:shd w:val="clear" w:color="auto" w:fill="auto"/>
        <w:spacing w:after="244" w:line="326" w:lineRule="exact"/>
        <w:ind w:firstLine="0"/>
        <w:jc w:val="center"/>
        <w:rPr>
          <w:b w:val="0"/>
          <w:bCs w:val="0"/>
        </w:rPr>
      </w:pPr>
      <w:r>
        <w:rPr>
          <w:b w:val="0"/>
          <w:bCs w:val="0"/>
          <w:color w:val="000000"/>
          <w:lang w:eastAsia="ru-RU" w:bidi="ru-RU"/>
        </w:rPr>
        <w:t>срок выдачи (направления) документов, являющихся результатом</w:t>
      </w:r>
      <w:r>
        <w:rPr>
          <w:b w:val="0"/>
          <w:bCs w:val="0"/>
          <w:color w:val="000000"/>
          <w:lang w:eastAsia="ru-RU" w:bidi="ru-RU"/>
        </w:rPr>
        <w:br/>
        <w:t>предоставления муниципальной услуги</w:t>
      </w:r>
    </w:p>
    <w:p w14:paraId="1D7CE251" w14:textId="77777777" w:rsidR="005F767E" w:rsidRDefault="00797105">
      <w:pPr>
        <w:pStyle w:val="20"/>
        <w:shd w:val="clear" w:color="auto" w:fill="auto"/>
        <w:tabs>
          <w:tab w:val="left" w:pos="1391"/>
        </w:tabs>
      </w:pPr>
      <w:r>
        <w:rPr>
          <w:color w:val="000000"/>
          <w:lang w:eastAsia="ru-RU" w:bidi="ru-RU"/>
        </w:rPr>
        <w:lastRenderedPageBreak/>
        <w:t xml:space="preserve">          29.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14:paraId="5B030BCD" w14:textId="77777777" w:rsidR="005F767E" w:rsidRDefault="00797105">
      <w:pPr>
        <w:pStyle w:val="20"/>
        <w:shd w:val="clear" w:color="auto" w:fill="auto"/>
        <w:spacing w:after="240"/>
        <w:ind w:firstLine="760"/>
      </w:pPr>
      <w:r>
        <w:rPr>
          <w:color w:val="000000"/>
          <w:lang w:eastAsia="ru-RU" w:bidi="ru-RU"/>
        </w:rPr>
        <w:t>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w:t>
      </w:r>
    </w:p>
    <w:p w14:paraId="1EE8A82B" w14:textId="77777777" w:rsidR="005F767E" w:rsidRDefault="00797105">
      <w:pPr>
        <w:pStyle w:val="10"/>
        <w:shd w:val="clear" w:color="auto" w:fill="auto"/>
        <w:spacing w:before="0" w:after="0" w:line="322" w:lineRule="exact"/>
        <w:ind w:left="1160" w:hanging="400"/>
        <w:jc w:val="center"/>
        <w:rPr>
          <w:b w:val="0"/>
          <w:bCs w:val="0"/>
          <w:color w:val="000000"/>
          <w:lang w:eastAsia="ru-RU" w:bidi="ru-RU"/>
        </w:rPr>
      </w:pPr>
      <w:r>
        <w:rPr>
          <w:b w:val="0"/>
          <w:bCs w:val="0"/>
          <w:color w:val="000000"/>
          <w:lang w:eastAsia="ru-RU" w:bidi="ru-RU"/>
        </w:rPr>
        <w:t>Исчерпывающий перечень оснований для приостановления</w:t>
      </w:r>
    </w:p>
    <w:p w14:paraId="5E88344A" w14:textId="77777777" w:rsidR="005F767E" w:rsidRDefault="00797105">
      <w:pPr>
        <w:pStyle w:val="10"/>
        <w:shd w:val="clear" w:color="auto" w:fill="auto"/>
        <w:spacing w:before="0" w:after="240" w:line="322" w:lineRule="exact"/>
        <w:ind w:left="1160" w:hanging="400"/>
        <w:jc w:val="center"/>
        <w:rPr>
          <w:b w:val="0"/>
          <w:bCs w:val="0"/>
        </w:rPr>
      </w:pPr>
      <w:bookmarkStart w:id="2" w:name="bookmark10"/>
      <w:r>
        <w:rPr>
          <w:b w:val="0"/>
          <w:bCs w:val="0"/>
          <w:color w:val="000000"/>
          <w:lang w:eastAsia="ru-RU" w:bidi="ru-RU"/>
        </w:rPr>
        <w:t>или отказа в предоставлении муниципальной услуги</w:t>
      </w:r>
      <w:bookmarkEnd w:id="2"/>
    </w:p>
    <w:p w14:paraId="2A4ADD57" w14:textId="77777777" w:rsidR="005F767E" w:rsidRDefault="00797105">
      <w:pPr>
        <w:pStyle w:val="20"/>
        <w:shd w:val="clear" w:color="auto" w:fill="auto"/>
        <w:tabs>
          <w:tab w:val="left" w:pos="1391"/>
        </w:tabs>
      </w:pPr>
      <w:r>
        <w:rPr>
          <w:color w:val="000000"/>
          <w:lang w:eastAsia="ru-RU" w:bidi="ru-RU"/>
        </w:rPr>
        <w:t xml:space="preserve">         30.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151A2002" w14:textId="77777777" w:rsidR="005F767E" w:rsidRDefault="00797105">
      <w:pPr>
        <w:pStyle w:val="20"/>
        <w:shd w:val="clear" w:color="auto" w:fill="auto"/>
        <w:spacing w:after="233" w:line="317" w:lineRule="exact"/>
        <w:ind w:firstLine="760"/>
      </w:pPr>
      <w:r>
        <w:rPr>
          <w:color w:val="000000"/>
          <w:lang w:eastAsia="ru-RU" w:bidi="ru-RU"/>
        </w:rPr>
        <w:t>Основания для отказа в выдаче разрешения на ввод объекта в эксплуатацию предусмотрены пунктом 38 настоящего Административного регламента.</w:t>
      </w:r>
    </w:p>
    <w:p w14:paraId="264AB88E" w14:textId="77777777" w:rsidR="005F767E" w:rsidRDefault="00797105">
      <w:pPr>
        <w:pStyle w:val="10"/>
        <w:shd w:val="clear" w:color="auto" w:fill="auto"/>
        <w:spacing w:before="0" w:after="244" w:line="326" w:lineRule="exact"/>
        <w:ind w:firstLine="760"/>
        <w:jc w:val="center"/>
        <w:rPr>
          <w:b w:val="0"/>
          <w:bCs w:val="0"/>
        </w:rPr>
      </w:pPr>
      <w:bookmarkStart w:id="3" w:name="bookmark11"/>
      <w:r>
        <w:rPr>
          <w:b w:val="0"/>
          <w:bCs w:val="0"/>
          <w:color w:val="000000"/>
          <w:lang w:eastAsia="ru-RU" w:bidi="ru-RU"/>
        </w:rPr>
        <w:t>Исчерпывающий перечень оснований для отказа в приеме документов, необходимых для предоставления муниципальной услуги</w:t>
      </w:r>
      <w:bookmarkEnd w:id="3"/>
    </w:p>
    <w:p w14:paraId="1B96F289" w14:textId="77777777" w:rsidR="005F767E" w:rsidRDefault="00797105">
      <w:pPr>
        <w:pStyle w:val="20"/>
        <w:shd w:val="clear" w:color="auto" w:fill="auto"/>
        <w:tabs>
          <w:tab w:val="left" w:pos="1401"/>
        </w:tabs>
      </w:pPr>
      <w:r>
        <w:rPr>
          <w:color w:val="000000"/>
          <w:lang w:eastAsia="ru-RU" w:bidi="ru-RU"/>
        </w:rPr>
        <w:t xml:space="preserve">          31. Исчерпывающий перечень оснований для отказа в приеме документов, указанных в пункте 22 настоящего Административного регламента, в том числе представленных в электронной форме:</w:t>
      </w:r>
    </w:p>
    <w:p w14:paraId="08E3282C" w14:textId="77777777" w:rsidR="005F767E" w:rsidRDefault="00797105">
      <w:pPr>
        <w:pStyle w:val="20"/>
        <w:shd w:val="clear" w:color="auto" w:fill="auto"/>
        <w:tabs>
          <w:tab w:val="left" w:pos="1127"/>
        </w:tabs>
        <w:ind w:firstLine="760"/>
      </w:pPr>
      <w:r>
        <w:rPr>
          <w:color w:val="000000"/>
          <w:lang w:eastAsia="ru-RU" w:bidi="ru-RU"/>
        </w:rPr>
        <w:t>1)</w:t>
      </w:r>
      <w:r>
        <w:rPr>
          <w:color w:val="000000"/>
          <w:lang w:eastAsia="ru-RU" w:bidi="ru-RU"/>
        </w:rPr>
        <w:tab/>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14:paraId="0D88CE85" w14:textId="77777777" w:rsidR="005F767E" w:rsidRDefault="00797105">
      <w:pPr>
        <w:pStyle w:val="20"/>
        <w:shd w:val="clear" w:color="auto" w:fill="auto"/>
        <w:tabs>
          <w:tab w:val="left" w:pos="1127"/>
        </w:tabs>
        <w:ind w:firstLine="760"/>
      </w:pPr>
      <w:r>
        <w:rPr>
          <w:color w:val="000000"/>
          <w:lang w:eastAsia="ru-RU" w:bidi="ru-RU"/>
        </w:rPr>
        <w:t>2)</w:t>
      </w:r>
      <w:r>
        <w:rPr>
          <w:color w:val="000000"/>
          <w:lang w:eastAsia="ru-RU" w:bidi="ru-RU"/>
        </w:rPr>
        <w:tab/>
        <w:t>неполное заполнение полей в форме заявления, в том числе в интерактивной форме заявления на Едином портале, региональном портале;</w:t>
      </w:r>
    </w:p>
    <w:p w14:paraId="54677013" w14:textId="77777777" w:rsidR="005F767E" w:rsidRDefault="00797105">
      <w:pPr>
        <w:pStyle w:val="20"/>
        <w:shd w:val="clear" w:color="auto" w:fill="auto"/>
        <w:tabs>
          <w:tab w:val="left" w:pos="1127"/>
        </w:tabs>
        <w:ind w:firstLine="760"/>
      </w:pPr>
      <w:r>
        <w:rPr>
          <w:color w:val="000000"/>
          <w:lang w:eastAsia="ru-RU" w:bidi="ru-RU"/>
        </w:rPr>
        <w:t>3)</w:t>
      </w:r>
      <w:r>
        <w:rPr>
          <w:color w:val="000000"/>
          <w:lang w:eastAsia="ru-RU" w:bidi="ru-RU"/>
        </w:rPr>
        <w:tab/>
        <w:t>непредставление документов, предусмотренных подпунктами 1-3 пункта 22 настоящего Административного регламента;</w:t>
      </w:r>
    </w:p>
    <w:p w14:paraId="1F4365BE" w14:textId="77777777" w:rsidR="005F767E" w:rsidRDefault="00797105">
      <w:pPr>
        <w:pStyle w:val="20"/>
        <w:shd w:val="clear" w:color="auto" w:fill="auto"/>
        <w:tabs>
          <w:tab w:val="left" w:pos="1127"/>
        </w:tabs>
        <w:ind w:firstLine="760"/>
      </w:pPr>
      <w:r>
        <w:rPr>
          <w:color w:val="000000"/>
          <w:lang w:eastAsia="ru-RU" w:bidi="ru-RU"/>
        </w:rPr>
        <w:t>4)</w:t>
      </w:r>
      <w:r>
        <w:rPr>
          <w:color w:val="000000"/>
          <w:lang w:eastAsia="ru-RU" w:bidi="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7A2DF85" w14:textId="77777777" w:rsidR="005F767E" w:rsidRDefault="00797105">
      <w:pPr>
        <w:pStyle w:val="20"/>
        <w:shd w:val="clear" w:color="auto" w:fill="auto"/>
        <w:tabs>
          <w:tab w:val="left" w:pos="1101"/>
        </w:tabs>
        <w:ind w:firstLine="740"/>
      </w:pPr>
      <w:r>
        <w:rPr>
          <w:color w:val="000000"/>
          <w:lang w:eastAsia="ru-RU" w:bidi="ru-RU"/>
        </w:rPr>
        <w:t>5)</w:t>
      </w:r>
      <w:r>
        <w:rPr>
          <w:color w:val="000000"/>
          <w:lang w:eastAsia="ru-RU" w:bidi="ru-RU"/>
        </w:rPr>
        <w:tab/>
        <w:t>представленные документы содержат подчистки и исправления текста;</w:t>
      </w:r>
    </w:p>
    <w:p w14:paraId="3E65E5AE" w14:textId="77777777" w:rsidR="005F767E" w:rsidRDefault="00797105">
      <w:pPr>
        <w:pStyle w:val="20"/>
        <w:shd w:val="clear" w:color="auto" w:fill="auto"/>
        <w:tabs>
          <w:tab w:val="left" w:pos="1076"/>
        </w:tabs>
        <w:ind w:firstLine="740"/>
      </w:pPr>
      <w:r>
        <w:rPr>
          <w:color w:val="000000"/>
          <w:lang w:eastAsia="ru-RU" w:bidi="ru-RU"/>
        </w:rPr>
        <w:t>6)</w:t>
      </w:r>
      <w:r>
        <w:rPr>
          <w:color w:val="000000"/>
          <w:lang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629217F" w14:textId="77777777" w:rsidR="005F767E" w:rsidRDefault="00797105">
      <w:pPr>
        <w:pStyle w:val="20"/>
        <w:shd w:val="clear" w:color="auto" w:fill="auto"/>
        <w:tabs>
          <w:tab w:val="left" w:pos="1124"/>
        </w:tabs>
        <w:ind w:firstLine="740"/>
      </w:pPr>
      <w:r>
        <w:rPr>
          <w:color w:val="000000"/>
          <w:lang w:eastAsia="ru-RU" w:bidi="ru-RU"/>
        </w:rPr>
        <w:t>7)</w:t>
      </w:r>
      <w:r>
        <w:rPr>
          <w:color w:val="000000"/>
          <w:lang w:eastAsia="ru-RU" w:bidi="ru-RU"/>
        </w:rPr>
        <w:tab/>
        <w:t>заявление о выдаче разрешения на ввод объекта в эксплуатацию и документы, указанные в подпунктах 2 - 5 пункта 22 настоящего Административного регламента, представлены в электронной форме с нарушением требований, установленных пунктами 19-21 настоящего Административного регламента;</w:t>
      </w:r>
    </w:p>
    <w:p w14:paraId="52F6E472" w14:textId="77777777" w:rsidR="005F767E" w:rsidRDefault="00797105">
      <w:pPr>
        <w:pStyle w:val="20"/>
        <w:shd w:val="clear" w:color="auto" w:fill="auto"/>
        <w:tabs>
          <w:tab w:val="left" w:pos="1119"/>
        </w:tabs>
        <w:ind w:firstLine="740"/>
      </w:pPr>
      <w:r>
        <w:rPr>
          <w:color w:val="000000"/>
          <w:lang w:eastAsia="ru-RU" w:bidi="ru-RU"/>
        </w:rPr>
        <w:t>8)</w:t>
      </w:r>
      <w:r>
        <w:rPr>
          <w:color w:val="000000"/>
          <w:lang w:eastAsia="ru-RU" w:bidi="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4A6C50D" w14:textId="77777777" w:rsidR="005F767E" w:rsidRDefault="00797105">
      <w:pPr>
        <w:pStyle w:val="20"/>
        <w:shd w:val="clear" w:color="auto" w:fill="auto"/>
        <w:tabs>
          <w:tab w:val="left" w:pos="1400"/>
        </w:tabs>
        <w:ind w:firstLine="740"/>
      </w:pPr>
      <w:r>
        <w:rPr>
          <w:color w:val="000000"/>
          <w:lang w:eastAsia="ru-RU" w:bidi="ru-RU"/>
        </w:rPr>
        <w:t>32. Решение об отказе в приеме документов, указанных в пункте 22 настоящего Административного регламента, оформляется по форме согласно Приложению № 2 к настоящему Административному регламенту.</w:t>
      </w:r>
    </w:p>
    <w:p w14:paraId="6CE2632E" w14:textId="77777777" w:rsidR="005F767E" w:rsidRDefault="00797105">
      <w:pPr>
        <w:pStyle w:val="20"/>
        <w:shd w:val="clear" w:color="auto" w:fill="auto"/>
        <w:tabs>
          <w:tab w:val="left" w:pos="1400"/>
        </w:tabs>
      </w:pPr>
      <w:r>
        <w:rPr>
          <w:color w:val="000000"/>
          <w:lang w:eastAsia="ru-RU" w:bidi="ru-RU"/>
        </w:rPr>
        <w:lastRenderedPageBreak/>
        <w:t xml:space="preserve">          33. Решение об отказе в приеме документов, указанных в пункте 22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14:paraId="4403C549" w14:textId="77777777" w:rsidR="005F767E" w:rsidRDefault="00797105">
      <w:pPr>
        <w:pStyle w:val="20"/>
        <w:shd w:val="clear" w:color="auto" w:fill="auto"/>
        <w:tabs>
          <w:tab w:val="left" w:pos="1400"/>
        </w:tabs>
        <w:spacing w:after="304"/>
        <w:ind w:firstLine="740"/>
      </w:pPr>
      <w:r>
        <w:rPr>
          <w:color w:val="000000"/>
          <w:lang w:eastAsia="ru-RU" w:bidi="ru-RU"/>
        </w:rPr>
        <w:t>34. Отказ в приеме документов, указанных в пункте 22 настоящего Административного регламента, не препятствует повторному обращению заявителя в уполномоченный орган за получением услуги.</w:t>
      </w:r>
    </w:p>
    <w:p w14:paraId="5FB458CF" w14:textId="77777777" w:rsidR="005F767E" w:rsidRDefault="00797105">
      <w:pPr>
        <w:pStyle w:val="10"/>
        <w:shd w:val="clear" w:color="auto" w:fill="auto"/>
        <w:spacing w:before="0" w:after="296" w:line="317" w:lineRule="exact"/>
        <w:ind w:left="3420"/>
        <w:rPr>
          <w:b w:val="0"/>
          <w:bCs w:val="0"/>
        </w:rPr>
      </w:pPr>
      <w:bookmarkStart w:id="4" w:name="bookmark12"/>
      <w:r>
        <w:rPr>
          <w:b w:val="0"/>
          <w:bCs w:val="0"/>
          <w:color w:val="000000"/>
          <w:lang w:eastAsia="ru-RU" w:bidi="ru-RU"/>
        </w:rPr>
        <w:t>Описание результата предоставления муниципальной услуги</w:t>
      </w:r>
      <w:bookmarkEnd w:id="4"/>
    </w:p>
    <w:p w14:paraId="24BFEE7E" w14:textId="77777777" w:rsidR="005F767E" w:rsidRDefault="00797105">
      <w:pPr>
        <w:pStyle w:val="20"/>
        <w:shd w:val="clear" w:color="auto" w:fill="auto"/>
        <w:tabs>
          <w:tab w:val="left" w:pos="1413"/>
        </w:tabs>
        <w:ind w:left="740"/>
      </w:pPr>
      <w:r>
        <w:rPr>
          <w:color w:val="000000"/>
          <w:lang w:eastAsia="ru-RU" w:bidi="ru-RU"/>
        </w:rPr>
        <w:t>35. Результатом предоставления услуги является:</w:t>
      </w:r>
    </w:p>
    <w:p w14:paraId="722D23D3" w14:textId="77777777" w:rsidR="005F767E" w:rsidRDefault="00797105">
      <w:pPr>
        <w:pStyle w:val="20"/>
        <w:shd w:val="clear" w:color="auto" w:fill="auto"/>
        <w:tabs>
          <w:tab w:val="left" w:pos="1052"/>
        </w:tabs>
        <w:ind w:firstLine="740"/>
      </w:pPr>
      <w:r>
        <w:rPr>
          <w:color w:val="000000"/>
          <w:lang w:eastAsia="ru-RU" w:bidi="ru-RU"/>
        </w:rPr>
        <w:t>1)</w:t>
      </w:r>
      <w:r>
        <w:rPr>
          <w:color w:val="000000"/>
          <w:lang w:eastAsia="ru-RU" w:bidi="ru-RU"/>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14:paraId="48C43D81" w14:textId="77777777" w:rsidR="005F767E" w:rsidRDefault="00797105">
      <w:pPr>
        <w:pStyle w:val="20"/>
        <w:shd w:val="clear" w:color="auto" w:fill="auto"/>
        <w:tabs>
          <w:tab w:val="left" w:pos="1076"/>
        </w:tabs>
        <w:ind w:firstLine="740"/>
      </w:pPr>
      <w:r>
        <w:rPr>
          <w:color w:val="000000"/>
          <w:lang w:eastAsia="ru-RU" w:bidi="ru-RU"/>
        </w:rPr>
        <w:t>2)</w:t>
      </w:r>
      <w:r>
        <w:rPr>
          <w:color w:val="000000"/>
          <w:lang w:eastAsia="ru-RU" w:bidi="ru-RU"/>
        </w:rPr>
        <w:tab/>
        <w:t>решение об отказе в выдаче разрешения на ввод объекта в эксплуатацию при наличии оснований, указанных в пункте 38 настоящего Административного регламента.</w:t>
      </w:r>
    </w:p>
    <w:p w14:paraId="2B784E6A" w14:textId="77777777" w:rsidR="005F767E" w:rsidRDefault="00797105">
      <w:pPr>
        <w:pStyle w:val="20"/>
        <w:shd w:val="clear" w:color="auto" w:fill="auto"/>
        <w:tabs>
          <w:tab w:val="left" w:pos="1400"/>
        </w:tabs>
        <w:ind w:firstLine="740"/>
      </w:pPr>
      <w:r>
        <w:rPr>
          <w:color w:val="000000"/>
          <w:lang w:eastAsia="ru-RU" w:bidi="ru-RU"/>
        </w:rPr>
        <w:t>36.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164F619" w14:textId="77777777" w:rsidR="005F767E" w:rsidRDefault="00797105">
      <w:pPr>
        <w:pStyle w:val="20"/>
        <w:shd w:val="clear" w:color="auto" w:fill="auto"/>
        <w:ind w:firstLine="740"/>
      </w:pPr>
      <w:r>
        <w:rPr>
          <w:color w:val="000000"/>
          <w:lang w:eastAsia="ru-RU" w:bidi="ru-RU"/>
        </w:rPr>
        <w:t>37.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3 к настоящему Административному регламенту.</w:t>
      </w:r>
    </w:p>
    <w:p w14:paraId="594202C2" w14:textId="77777777" w:rsidR="005F767E" w:rsidRDefault="00797105">
      <w:pPr>
        <w:pStyle w:val="20"/>
        <w:shd w:val="clear" w:color="auto" w:fill="auto"/>
        <w:tabs>
          <w:tab w:val="left" w:pos="1383"/>
        </w:tabs>
      </w:pPr>
      <w:r>
        <w:rPr>
          <w:color w:val="000000"/>
          <w:lang w:eastAsia="ru-RU" w:bidi="ru-RU"/>
        </w:rPr>
        <w:t xml:space="preserve">          38. Исчерпывающий перечень оснований для отказа в выдаче разрешения на ввод объекта в эксплуатацию:</w:t>
      </w:r>
    </w:p>
    <w:p w14:paraId="5470B8F9" w14:textId="77777777" w:rsidR="005F767E" w:rsidRDefault="00797105">
      <w:pPr>
        <w:pStyle w:val="20"/>
        <w:shd w:val="clear" w:color="auto" w:fill="auto"/>
        <w:tabs>
          <w:tab w:val="left" w:pos="1052"/>
        </w:tabs>
        <w:ind w:firstLine="740"/>
      </w:pPr>
      <w:r>
        <w:rPr>
          <w:color w:val="000000"/>
          <w:lang w:eastAsia="ru-RU" w:bidi="ru-RU"/>
        </w:rPr>
        <w:t>1)</w:t>
      </w:r>
      <w:r>
        <w:rPr>
          <w:color w:val="000000"/>
          <w:lang w:eastAsia="ru-RU" w:bidi="ru-RU"/>
        </w:rPr>
        <w:tab/>
        <w:t>отсутствие документов, предусмотренных подпунктами 4-5 пункта 22, пунктом 24 настоящего Административного регламента;</w:t>
      </w:r>
    </w:p>
    <w:p w14:paraId="037502E6" w14:textId="77777777" w:rsidR="005F767E" w:rsidRDefault="00797105">
      <w:pPr>
        <w:pStyle w:val="20"/>
        <w:shd w:val="clear" w:color="auto" w:fill="auto"/>
        <w:tabs>
          <w:tab w:val="left" w:pos="1152"/>
        </w:tabs>
        <w:ind w:firstLine="740"/>
      </w:pPr>
      <w:r>
        <w:rPr>
          <w:color w:val="000000"/>
          <w:lang w:eastAsia="ru-RU" w:bidi="ru-RU"/>
        </w:rPr>
        <w:t>2)</w:t>
      </w:r>
      <w:r>
        <w:rPr>
          <w:color w:val="000000"/>
          <w:lang w:eastAsia="ru-RU" w:bidi="ru-RU"/>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AFCEE3F" w14:textId="77777777" w:rsidR="005F767E" w:rsidRDefault="00797105">
      <w:pPr>
        <w:pStyle w:val="20"/>
        <w:shd w:val="clear" w:color="auto" w:fill="auto"/>
        <w:tabs>
          <w:tab w:val="left" w:pos="1152"/>
        </w:tabs>
        <w:ind w:firstLine="740"/>
      </w:pPr>
      <w:r>
        <w:rPr>
          <w:color w:val="000000"/>
          <w:lang w:eastAsia="ru-RU" w:bidi="ru-RU"/>
        </w:rPr>
        <w:t>3)</w:t>
      </w:r>
      <w:r>
        <w:rPr>
          <w:color w:val="000000"/>
          <w:lang w:eastAsia="ru-RU" w:bidi="ru-RU"/>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color w:val="000000"/>
          <w:vertAlign w:val="superscript"/>
          <w:lang w:eastAsia="ru-RU" w:bidi="ru-RU"/>
        </w:rPr>
        <w:t>2</w:t>
      </w:r>
      <w:r>
        <w:rPr>
          <w:color w:val="000000"/>
          <w:lang w:eastAsia="ru-RU" w:bidi="ru-RU"/>
        </w:rPr>
        <w:t xml:space="preserve"> статьи 55 Градостроительного кодекса Российской Федерации;</w:t>
      </w:r>
    </w:p>
    <w:p w14:paraId="144CC5AD" w14:textId="77777777" w:rsidR="005F767E" w:rsidRDefault="00797105">
      <w:pPr>
        <w:pStyle w:val="20"/>
        <w:shd w:val="clear" w:color="auto" w:fill="auto"/>
        <w:tabs>
          <w:tab w:val="left" w:pos="1062"/>
        </w:tabs>
        <w:ind w:firstLine="740"/>
      </w:pPr>
      <w:r>
        <w:rPr>
          <w:color w:val="000000"/>
          <w:lang w:eastAsia="ru-RU" w:bidi="ru-RU"/>
        </w:rPr>
        <w:t>4)</w:t>
      </w:r>
      <w:r>
        <w:rPr>
          <w:color w:val="000000"/>
          <w:lang w:eastAsia="ru-RU" w:bidi="ru-RU"/>
        </w:rPr>
        <w:tab/>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Pr>
          <w:color w:val="000000"/>
          <w:lang w:eastAsia="ru-RU" w:bidi="ru-RU"/>
        </w:rPr>
        <w:lastRenderedPageBreak/>
        <w:t>изменения площади объекта капитального строительства в соответствии с частью 6</w:t>
      </w:r>
      <w:r>
        <w:rPr>
          <w:color w:val="000000"/>
          <w:vertAlign w:val="superscript"/>
          <w:lang w:eastAsia="ru-RU" w:bidi="ru-RU"/>
        </w:rPr>
        <w:t>2</w:t>
      </w:r>
      <w:r>
        <w:rPr>
          <w:color w:val="000000"/>
          <w:lang w:eastAsia="ru-RU" w:bidi="ru-RU"/>
        </w:rPr>
        <w:t xml:space="preserve"> статьи 55 Градостроительного кодекса Российской Федерации;</w:t>
      </w:r>
    </w:p>
    <w:p w14:paraId="604828B4" w14:textId="77777777" w:rsidR="005F767E" w:rsidRDefault="00797105">
      <w:pPr>
        <w:pStyle w:val="20"/>
        <w:shd w:val="clear" w:color="auto" w:fill="auto"/>
        <w:tabs>
          <w:tab w:val="left" w:pos="1152"/>
        </w:tabs>
        <w:ind w:firstLine="740"/>
      </w:pPr>
      <w:r>
        <w:rPr>
          <w:color w:val="000000"/>
          <w:lang w:eastAsia="ru-RU" w:bidi="ru-RU"/>
        </w:rPr>
        <w:t>5)</w:t>
      </w:r>
      <w:r>
        <w:rPr>
          <w:color w:val="000000"/>
          <w:lang w:eastAsia="ru-RU" w:bidi="ru-RU"/>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B4E7DB2" w14:textId="77777777" w:rsidR="005F767E" w:rsidRDefault="00797105">
      <w:pPr>
        <w:pStyle w:val="20"/>
        <w:shd w:val="clear" w:color="auto" w:fill="auto"/>
        <w:tabs>
          <w:tab w:val="left" w:pos="1383"/>
        </w:tabs>
      </w:pPr>
      <w:r>
        <w:rPr>
          <w:color w:val="000000"/>
          <w:lang w:eastAsia="ru-RU" w:bidi="ru-RU"/>
        </w:rPr>
        <w:t xml:space="preserve">        39. Результат предоставления услуги, указанный в пункте 35 настоящего Административного регламента:</w:t>
      </w:r>
    </w:p>
    <w:p w14:paraId="1D38FC9E" w14:textId="77777777" w:rsidR="005F767E" w:rsidRDefault="00797105">
      <w:pPr>
        <w:pStyle w:val="20"/>
        <w:shd w:val="clear" w:color="auto" w:fill="auto"/>
        <w:ind w:firstLine="740"/>
      </w:pPr>
      <w:r>
        <w:rPr>
          <w:color w:val="000000"/>
          <w:lang w:eastAsia="ru-RU" w:bidi="ru-RU"/>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2E4002E8" w14:textId="77777777" w:rsidR="005F767E" w:rsidRDefault="00797105">
      <w:pPr>
        <w:pStyle w:val="20"/>
        <w:shd w:val="clear" w:color="auto" w:fill="auto"/>
        <w:ind w:firstLine="760"/>
      </w:pPr>
      <w:r>
        <w:rPr>
          <w:color w:val="000000"/>
          <w:lang w:eastAsia="ru-RU" w:bidi="ru-RU"/>
        </w:rPr>
        <w:t>2)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8BC3906" w14:textId="77777777" w:rsidR="005F767E" w:rsidRDefault="00797105">
      <w:pPr>
        <w:pStyle w:val="20"/>
        <w:shd w:val="clear" w:color="auto" w:fill="auto"/>
        <w:ind w:firstLine="760"/>
      </w:pPr>
      <w:r>
        <w:rPr>
          <w:color w:val="000000"/>
          <w:lang w:eastAsia="ru-RU" w:bidi="ru-RU"/>
        </w:rPr>
        <w:t>40. 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Челябинской области.</w:t>
      </w:r>
    </w:p>
    <w:p w14:paraId="17E4849B" w14:textId="77777777" w:rsidR="005F767E" w:rsidRDefault="005F767E">
      <w:pPr>
        <w:pStyle w:val="40"/>
        <w:shd w:val="clear" w:color="auto" w:fill="auto"/>
        <w:spacing w:line="326" w:lineRule="exact"/>
        <w:ind w:left="1120"/>
        <w:jc w:val="left"/>
        <w:rPr>
          <w:color w:val="000000"/>
          <w:lang w:eastAsia="ru-RU" w:bidi="ru-RU"/>
        </w:rPr>
      </w:pPr>
    </w:p>
    <w:p w14:paraId="34BFF797" w14:textId="77777777" w:rsidR="005F767E" w:rsidRDefault="00797105">
      <w:pPr>
        <w:pStyle w:val="40"/>
        <w:shd w:val="clear" w:color="auto" w:fill="auto"/>
        <w:spacing w:line="326" w:lineRule="exact"/>
        <w:ind w:left="1120"/>
        <w:jc w:val="left"/>
        <w:rPr>
          <w:b w:val="0"/>
          <w:bCs w:val="0"/>
          <w:color w:val="000000"/>
          <w:lang w:eastAsia="ru-RU" w:bidi="ru-RU"/>
        </w:rPr>
      </w:pPr>
      <w:r>
        <w:rPr>
          <w:b w:val="0"/>
          <w:bCs w:val="0"/>
          <w:color w:val="000000"/>
          <w:lang w:eastAsia="ru-RU" w:bidi="ru-RU"/>
        </w:rPr>
        <w:t>Порядок, размер и основания взимания государственной пошлины или иной оплаты, взимаемой за предоставление муниципальной услуги</w:t>
      </w:r>
    </w:p>
    <w:p w14:paraId="438A280F" w14:textId="77777777" w:rsidR="005F767E" w:rsidRDefault="005F767E">
      <w:pPr>
        <w:pStyle w:val="40"/>
        <w:shd w:val="clear" w:color="auto" w:fill="auto"/>
        <w:spacing w:line="326" w:lineRule="exact"/>
        <w:ind w:left="1120"/>
        <w:jc w:val="left"/>
        <w:rPr>
          <w:b w:val="0"/>
          <w:bCs w:val="0"/>
        </w:rPr>
      </w:pPr>
    </w:p>
    <w:p w14:paraId="262F96E0" w14:textId="77777777" w:rsidR="005F767E" w:rsidRDefault="00797105">
      <w:pPr>
        <w:pStyle w:val="20"/>
        <w:shd w:val="clear" w:color="auto" w:fill="auto"/>
        <w:tabs>
          <w:tab w:val="left" w:pos="1428"/>
        </w:tabs>
        <w:ind w:left="760"/>
      </w:pPr>
      <w:r>
        <w:rPr>
          <w:color w:val="000000"/>
          <w:lang w:eastAsia="ru-RU" w:bidi="ru-RU"/>
        </w:rPr>
        <w:t>41. Предоставление услуги осуществляется без взимания платы.</w:t>
      </w:r>
    </w:p>
    <w:p w14:paraId="0ABBD789" w14:textId="77777777" w:rsidR="005F767E" w:rsidRDefault="00797105">
      <w:pPr>
        <w:pStyle w:val="20"/>
        <w:shd w:val="clear" w:color="auto" w:fill="auto"/>
        <w:tabs>
          <w:tab w:val="left" w:pos="1388"/>
        </w:tabs>
        <w:ind w:firstLine="760"/>
      </w:pPr>
      <w:r>
        <w:rPr>
          <w:color w:val="000000"/>
          <w:lang w:eastAsia="ru-RU" w:bidi="ru-RU"/>
        </w:rPr>
        <w:t>42.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6348532C" w14:textId="77777777" w:rsidR="005F767E" w:rsidRDefault="00797105">
      <w:pPr>
        <w:pStyle w:val="20"/>
        <w:shd w:val="clear" w:color="auto" w:fill="auto"/>
        <w:ind w:firstLine="760"/>
        <w:rPr>
          <w:color w:val="000000"/>
          <w:lang w:eastAsia="ru-RU" w:bidi="ru-RU"/>
        </w:rPr>
      </w:pPr>
      <w:r>
        <w:rPr>
          <w:color w:val="000000"/>
          <w:lang w:eastAsia="ru-RU" w:bidi="ru-RU"/>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2, 3 пункта 22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r>
        <w:rPr>
          <w:color w:val="000000"/>
          <w:lang w:eastAsia="ru-RU" w:bidi="ru-RU"/>
        </w:rPr>
        <w:tab/>
      </w:r>
    </w:p>
    <w:p w14:paraId="68ABA5DC" w14:textId="77777777" w:rsidR="005F767E" w:rsidRDefault="00797105">
      <w:pPr>
        <w:pStyle w:val="20"/>
        <w:shd w:val="clear" w:color="auto" w:fill="auto"/>
        <w:ind w:firstLine="760"/>
      </w:pPr>
      <w:r>
        <w:rPr>
          <w:color w:val="000000"/>
          <w:lang w:eastAsia="ru-RU" w:bidi="ru-RU"/>
        </w:rPr>
        <w:t>43. Письменный запрос может быть подан:</w:t>
      </w:r>
    </w:p>
    <w:p w14:paraId="1C06D1D3" w14:textId="77777777" w:rsidR="005F767E" w:rsidRDefault="00797105">
      <w:pPr>
        <w:pStyle w:val="20"/>
        <w:shd w:val="clear" w:color="auto" w:fill="auto"/>
      </w:pPr>
      <w:r>
        <w:rPr>
          <w:color w:val="000000"/>
          <w:lang w:eastAsia="ru-RU" w:bidi="ru-RU"/>
        </w:rPr>
        <w:tab/>
        <w:t xml:space="preserve">1) на бумажном носителе посредством личного обращения в уполномоченный орган, в том числе через многофункциональный центр либо </w:t>
      </w:r>
      <w:r>
        <w:rPr>
          <w:color w:val="000000"/>
          <w:lang w:eastAsia="ru-RU" w:bidi="ru-RU"/>
        </w:rPr>
        <w:lastRenderedPageBreak/>
        <w:t>посредством</w:t>
      </w:r>
      <w:r>
        <w:rPr>
          <w:color w:val="000000"/>
          <w:lang w:bidi="ru-RU"/>
        </w:rPr>
        <w:t xml:space="preserve"> </w:t>
      </w:r>
      <w:r>
        <w:rPr>
          <w:color w:val="000000"/>
          <w:lang w:eastAsia="ru-RU" w:bidi="ru-RU"/>
        </w:rPr>
        <w:t>почтового отправления с объявленной ценностью при его пересылке, описью вложения и уведомлением о вручении;</w:t>
      </w:r>
    </w:p>
    <w:p w14:paraId="4CAC4A84" w14:textId="77777777" w:rsidR="005F767E" w:rsidRDefault="00797105">
      <w:pPr>
        <w:pStyle w:val="20"/>
        <w:shd w:val="clear" w:color="auto" w:fill="auto"/>
        <w:ind w:firstLine="740"/>
      </w:pPr>
      <w:r>
        <w:rPr>
          <w:color w:val="000000"/>
          <w:lang w:eastAsia="ru-RU" w:bidi="ru-RU"/>
        </w:rPr>
        <w:t>2) в электронной форме посредством электронной почты.</w:t>
      </w:r>
    </w:p>
    <w:p w14:paraId="08B39302" w14:textId="77777777" w:rsidR="005F767E" w:rsidRDefault="00797105">
      <w:pPr>
        <w:pStyle w:val="20"/>
        <w:shd w:val="clear" w:color="auto" w:fill="auto"/>
        <w:ind w:firstLine="740"/>
      </w:pPr>
      <w:r>
        <w:rPr>
          <w:color w:val="000000"/>
          <w:lang w:eastAsia="ru-RU" w:bidi="ru-RU"/>
        </w:rPr>
        <w:t>44. 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C1B5A2A" w14:textId="77777777" w:rsidR="005F767E" w:rsidRDefault="00797105">
      <w:pPr>
        <w:pStyle w:val="20"/>
        <w:shd w:val="clear" w:color="auto" w:fill="auto"/>
        <w:tabs>
          <w:tab w:val="left" w:pos="1550"/>
        </w:tabs>
      </w:pPr>
      <w:r>
        <w:rPr>
          <w:color w:val="000000"/>
          <w:lang w:eastAsia="ru-RU" w:bidi="ru-RU"/>
        </w:rPr>
        <w:t xml:space="preserve">         45. Результат предоставления услуги (его копия или сведения, содержащиеся в нем), предусмотренный подпунктом 1 пункта 35 настоящего Административного регламента:</w:t>
      </w:r>
    </w:p>
    <w:p w14:paraId="705EDE10" w14:textId="77777777" w:rsidR="005F767E" w:rsidRDefault="00797105">
      <w:pPr>
        <w:pStyle w:val="20"/>
        <w:shd w:val="clear" w:color="auto" w:fill="auto"/>
        <w:tabs>
          <w:tab w:val="left" w:pos="1077"/>
        </w:tabs>
        <w:ind w:firstLine="740"/>
      </w:pPr>
      <w:r>
        <w:rPr>
          <w:color w:val="000000"/>
          <w:lang w:eastAsia="ru-RU" w:bidi="ru-RU"/>
        </w:rPr>
        <w:t>1)</w:t>
      </w:r>
      <w:r>
        <w:rPr>
          <w:color w:val="000000"/>
          <w:lang w:eastAsia="ru-RU" w:bidi="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Челябинской области;</w:t>
      </w:r>
    </w:p>
    <w:p w14:paraId="0279FFBB" w14:textId="77777777" w:rsidR="005F767E" w:rsidRDefault="00797105">
      <w:pPr>
        <w:pStyle w:val="20"/>
        <w:shd w:val="clear" w:color="auto" w:fill="auto"/>
        <w:tabs>
          <w:tab w:val="left" w:pos="1077"/>
        </w:tabs>
        <w:ind w:firstLine="740"/>
      </w:pPr>
      <w:r>
        <w:rPr>
          <w:color w:val="000000"/>
          <w:lang w:eastAsia="ru-RU" w:bidi="ru-RU"/>
        </w:rPr>
        <w:t>2)</w:t>
      </w:r>
      <w:r>
        <w:rPr>
          <w:color w:val="000000"/>
          <w:lang w:eastAsia="ru-RU" w:bidi="ru-RU"/>
        </w:rPr>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1D545C69" w14:textId="77777777" w:rsidR="005F767E" w:rsidRDefault="00797105">
      <w:pPr>
        <w:pStyle w:val="20"/>
        <w:shd w:val="clear" w:color="auto" w:fill="auto"/>
        <w:tabs>
          <w:tab w:val="left" w:pos="1077"/>
        </w:tabs>
        <w:spacing w:line="326" w:lineRule="exact"/>
      </w:pPr>
      <w:r>
        <w:rPr>
          <w:color w:val="000000"/>
          <w:lang w:eastAsia="ru-RU" w:bidi="ru-RU"/>
        </w:rPr>
        <w:t xml:space="preserve">          3)</w:t>
      </w:r>
      <w:r>
        <w:rPr>
          <w:color w:val="000000"/>
          <w:lang w:eastAsia="ru-RU" w:bidi="ru-RU"/>
        </w:rPr>
        <w:tab/>
        <w:t>подлежит направлению в течение трех рабочих дней со дня его направления (выдачи) заявителю в  орган исполнительной власти Челябинской области,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w:t>
      </w:r>
      <w:r>
        <w:rPr>
          <w:color w:val="000000"/>
          <w:lang w:bidi="ru-RU"/>
        </w:rPr>
        <w:t xml:space="preserve"> </w:t>
      </w:r>
      <w:r>
        <w:rPr>
          <w:color w:val="000000"/>
          <w:lang w:eastAsia="ru-RU" w:bidi="ru-RU"/>
        </w:rPr>
        <w:t>использования территории в связи с размещением объекта, в отношении которого выдано разрешение на ввод объекта в эксплуатацию;</w:t>
      </w:r>
    </w:p>
    <w:p w14:paraId="4869F9D2" w14:textId="77777777" w:rsidR="005F767E" w:rsidRDefault="00797105">
      <w:pPr>
        <w:pStyle w:val="20"/>
        <w:shd w:val="clear" w:color="auto" w:fill="auto"/>
        <w:tabs>
          <w:tab w:val="left" w:pos="879"/>
        </w:tabs>
        <w:spacing w:after="296"/>
        <w:ind w:firstLine="580"/>
      </w:pPr>
      <w:r>
        <w:rPr>
          <w:color w:val="000000"/>
          <w:lang w:eastAsia="ru-RU" w:bidi="ru-RU"/>
        </w:rPr>
        <w:t>4)</w:t>
      </w:r>
      <w:r>
        <w:rPr>
          <w:color w:val="000000"/>
          <w:lang w:eastAsia="ru-RU" w:bidi="ru-RU"/>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14:paraId="24A1B752" w14:textId="77777777" w:rsidR="005F767E" w:rsidRDefault="00797105">
      <w:pPr>
        <w:pStyle w:val="10"/>
        <w:shd w:val="clear" w:color="auto" w:fill="auto"/>
        <w:spacing w:before="0" w:after="0" w:line="326" w:lineRule="exact"/>
        <w:ind w:left="200" w:hanging="200"/>
        <w:jc w:val="center"/>
        <w:rPr>
          <w:b w:val="0"/>
          <w:bCs w:val="0"/>
          <w:color w:val="000000"/>
          <w:lang w:eastAsia="ru-RU" w:bidi="ru-RU"/>
        </w:rPr>
      </w:pPr>
      <w:bookmarkStart w:id="5" w:name="bookmark13"/>
      <w:r>
        <w:rPr>
          <w:b w:val="0"/>
          <w:bCs w:val="0"/>
          <w:color w:val="000000"/>
          <w:lang w:eastAsia="ru-RU" w:bidi="ru-RU"/>
        </w:rPr>
        <w:t>Порядок исправления допущенных опечаток</w:t>
      </w:r>
    </w:p>
    <w:p w14:paraId="6B0289F2" w14:textId="77777777" w:rsidR="005F767E" w:rsidRDefault="00797105">
      <w:pPr>
        <w:pStyle w:val="10"/>
        <w:shd w:val="clear" w:color="auto" w:fill="auto"/>
        <w:spacing w:before="0" w:after="0" w:line="326" w:lineRule="exact"/>
        <w:ind w:left="200" w:hanging="200"/>
        <w:jc w:val="center"/>
        <w:rPr>
          <w:b w:val="0"/>
          <w:bCs w:val="0"/>
          <w:color w:val="000000"/>
          <w:lang w:eastAsia="ru-RU" w:bidi="ru-RU"/>
        </w:rPr>
      </w:pPr>
      <w:r>
        <w:rPr>
          <w:b w:val="0"/>
          <w:bCs w:val="0"/>
          <w:color w:val="000000"/>
          <w:lang w:eastAsia="ru-RU" w:bidi="ru-RU"/>
        </w:rPr>
        <w:t xml:space="preserve"> и ошибок в выданных в результате предоставления</w:t>
      </w:r>
    </w:p>
    <w:p w14:paraId="5B72FBDA" w14:textId="77777777" w:rsidR="005F767E" w:rsidRDefault="00797105">
      <w:pPr>
        <w:pStyle w:val="10"/>
        <w:shd w:val="clear" w:color="auto" w:fill="auto"/>
        <w:spacing w:before="0" w:after="0" w:line="326" w:lineRule="exact"/>
        <w:ind w:left="200" w:hanging="200"/>
        <w:jc w:val="center"/>
        <w:rPr>
          <w:b w:val="0"/>
          <w:bCs w:val="0"/>
          <w:color w:val="000000"/>
          <w:lang w:eastAsia="ru-RU" w:bidi="ru-RU"/>
        </w:rPr>
      </w:pPr>
      <w:r>
        <w:rPr>
          <w:b w:val="0"/>
          <w:bCs w:val="0"/>
          <w:color w:val="000000"/>
          <w:lang w:eastAsia="ru-RU" w:bidi="ru-RU"/>
        </w:rPr>
        <w:t xml:space="preserve"> муниципальной</w:t>
      </w:r>
      <w:bookmarkStart w:id="6" w:name="bookmark14"/>
      <w:bookmarkEnd w:id="5"/>
      <w:r>
        <w:rPr>
          <w:b w:val="0"/>
          <w:bCs w:val="0"/>
          <w:color w:val="000000"/>
          <w:lang w:eastAsia="ru-RU" w:bidi="ru-RU"/>
        </w:rPr>
        <w:t xml:space="preserve"> услуги документах</w:t>
      </w:r>
      <w:bookmarkEnd w:id="6"/>
    </w:p>
    <w:p w14:paraId="6534CC9C" w14:textId="77777777" w:rsidR="005F767E" w:rsidRDefault="005F767E">
      <w:pPr>
        <w:pStyle w:val="10"/>
        <w:shd w:val="clear" w:color="auto" w:fill="auto"/>
        <w:spacing w:before="0" w:after="0" w:line="326" w:lineRule="exact"/>
        <w:ind w:left="200" w:hanging="200"/>
        <w:jc w:val="center"/>
        <w:rPr>
          <w:b w:val="0"/>
          <w:bCs w:val="0"/>
        </w:rPr>
      </w:pPr>
    </w:p>
    <w:p w14:paraId="359A6486" w14:textId="77777777" w:rsidR="005F767E" w:rsidRDefault="00797105">
      <w:pPr>
        <w:pStyle w:val="20"/>
        <w:shd w:val="clear" w:color="auto" w:fill="auto"/>
        <w:tabs>
          <w:tab w:val="left" w:pos="1399"/>
        </w:tabs>
      </w:pPr>
      <w:r>
        <w:rPr>
          <w:color w:val="000000"/>
          <w:lang w:eastAsia="ru-RU" w:bidi="ru-RU"/>
        </w:rPr>
        <w:t xml:space="preserve">         46. 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4 к настоящему Административному регламенту в порядке, установленном пунктом 18 настоящего Административного регламента.</w:t>
      </w:r>
    </w:p>
    <w:p w14:paraId="7F0F3913" w14:textId="77777777" w:rsidR="005F767E" w:rsidRDefault="00797105">
      <w:pPr>
        <w:pStyle w:val="20"/>
        <w:shd w:val="clear" w:color="auto" w:fill="auto"/>
        <w:ind w:firstLine="740"/>
      </w:pPr>
      <w:r>
        <w:rPr>
          <w:color w:val="000000"/>
          <w:lang w:eastAsia="ru-RU" w:bidi="ru-RU"/>
        </w:rPr>
        <w:t>47. 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060D8A4A" w14:textId="77777777" w:rsidR="005F767E" w:rsidRDefault="00797105">
      <w:pPr>
        <w:pStyle w:val="20"/>
        <w:shd w:val="clear" w:color="auto" w:fill="auto"/>
        <w:ind w:firstLine="740"/>
      </w:pPr>
      <w:r>
        <w:rPr>
          <w:color w:val="000000"/>
          <w:lang w:eastAsia="ru-RU" w:bidi="ru-RU"/>
        </w:rPr>
        <w:t>48. 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5 к настоящему Административному регламенту направляется заявителю в порядке, установленном пунктом 39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07EDA13" w14:textId="77777777" w:rsidR="005F767E" w:rsidRDefault="00797105">
      <w:pPr>
        <w:pStyle w:val="20"/>
        <w:shd w:val="clear" w:color="auto" w:fill="auto"/>
        <w:tabs>
          <w:tab w:val="left" w:pos="1399"/>
        </w:tabs>
      </w:pPr>
      <w:r>
        <w:rPr>
          <w:color w:val="000000"/>
          <w:lang w:eastAsia="ru-RU" w:bidi="ru-RU"/>
        </w:rPr>
        <w:t xml:space="preserve">    49. Исчерпывающий перечень оснований для отказа в исправлении допущенных опечаток и ошибок в разрешении на ввод объекта в эксплуатацию:</w:t>
      </w:r>
    </w:p>
    <w:p w14:paraId="2D80F6A7" w14:textId="77777777" w:rsidR="005F767E" w:rsidRDefault="00797105">
      <w:pPr>
        <w:pStyle w:val="20"/>
        <w:shd w:val="clear" w:color="auto" w:fill="auto"/>
        <w:tabs>
          <w:tab w:val="left" w:pos="1052"/>
        </w:tabs>
        <w:ind w:firstLine="740"/>
      </w:pPr>
      <w:r>
        <w:rPr>
          <w:color w:val="000000"/>
          <w:lang w:eastAsia="ru-RU" w:bidi="ru-RU"/>
        </w:rPr>
        <w:t>1)</w:t>
      </w:r>
      <w:r>
        <w:rPr>
          <w:color w:val="000000"/>
          <w:lang w:eastAsia="ru-RU" w:bidi="ru-RU"/>
        </w:rPr>
        <w:tab/>
        <w:t>несоответствие заявителя кругу лиц, указанных в пункте 2 настоящего Административного регламента;</w:t>
      </w:r>
    </w:p>
    <w:p w14:paraId="47831FC9" w14:textId="77777777" w:rsidR="005F767E" w:rsidRDefault="00797105">
      <w:pPr>
        <w:pStyle w:val="20"/>
        <w:shd w:val="clear" w:color="auto" w:fill="auto"/>
        <w:tabs>
          <w:tab w:val="left" w:pos="1066"/>
        </w:tabs>
        <w:ind w:firstLine="740"/>
        <w:rPr>
          <w:color w:val="000000"/>
          <w:lang w:eastAsia="ru-RU" w:bidi="ru-RU"/>
        </w:rPr>
      </w:pPr>
      <w:r>
        <w:rPr>
          <w:color w:val="000000"/>
          <w:lang w:eastAsia="ru-RU" w:bidi="ru-RU"/>
        </w:rPr>
        <w:t>2)</w:t>
      </w:r>
      <w:r>
        <w:rPr>
          <w:color w:val="000000"/>
          <w:lang w:eastAsia="ru-RU" w:bidi="ru-RU"/>
        </w:rPr>
        <w:tab/>
        <w:t>отсутствие факта допущения опечаток и ошибок в разрешении на ввод объекта в эксплуатацию.</w:t>
      </w:r>
    </w:p>
    <w:p w14:paraId="0C6747ED" w14:textId="77777777" w:rsidR="005F767E" w:rsidRDefault="005F767E">
      <w:pPr>
        <w:pStyle w:val="20"/>
        <w:shd w:val="clear" w:color="auto" w:fill="auto"/>
        <w:tabs>
          <w:tab w:val="left" w:pos="1066"/>
        </w:tabs>
        <w:ind w:firstLine="740"/>
      </w:pPr>
    </w:p>
    <w:p w14:paraId="713F03C5" w14:textId="77777777" w:rsidR="005F767E" w:rsidRDefault="00797105">
      <w:pPr>
        <w:pStyle w:val="20"/>
        <w:shd w:val="clear" w:color="auto" w:fill="auto"/>
        <w:tabs>
          <w:tab w:val="left" w:pos="1541"/>
        </w:tabs>
        <w:ind w:left="740"/>
        <w:rPr>
          <w:color w:val="000000"/>
          <w:lang w:eastAsia="ru-RU" w:bidi="ru-RU"/>
        </w:rPr>
      </w:pPr>
      <w:r>
        <w:rPr>
          <w:color w:val="000000"/>
          <w:lang w:eastAsia="ru-RU" w:bidi="ru-RU"/>
        </w:rPr>
        <w:t>Порядок выдачи дубликата разрешения на ввод объекта в эксплуатацию</w:t>
      </w:r>
    </w:p>
    <w:p w14:paraId="19809102" w14:textId="77777777" w:rsidR="005F767E" w:rsidRDefault="005F767E">
      <w:pPr>
        <w:pStyle w:val="20"/>
        <w:shd w:val="clear" w:color="auto" w:fill="auto"/>
        <w:tabs>
          <w:tab w:val="left" w:pos="1541"/>
        </w:tabs>
        <w:ind w:left="740"/>
      </w:pPr>
    </w:p>
    <w:p w14:paraId="7447B7B0" w14:textId="77777777" w:rsidR="005F767E" w:rsidRDefault="00797105">
      <w:pPr>
        <w:pStyle w:val="20"/>
        <w:shd w:val="clear" w:color="auto" w:fill="auto"/>
        <w:tabs>
          <w:tab w:val="left" w:pos="7474"/>
        </w:tabs>
        <w:ind w:firstLine="740"/>
      </w:pPr>
      <w:r>
        <w:rPr>
          <w:color w:val="000000"/>
          <w:lang w:eastAsia="ru-RU" w:bidi="ru-RU"/>
        </w:rPr>
        <w:t>50. 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6 к настоящему Административному регламенту, в порядке, установленном пунктом 18  настоящего Административного регламента.</w:t>
      </w:r>
    </w:p>
    <w:p w14:paraId="7E5EE374" w14:textId="77777777" w:rsidR="005F767E" w:rsidRDefault="00797105">
      <w:pPr>
        <w:pStyle w:val="20"/>
        <w:shd w:val="clear" w:color="auto" w:fill="auto"/>
        <w:ind w:firstLine="740"/>
      </w:pPr>
      <w:r>
        <w:rPr>
          <w:color w:val="000000"/>
          <w:lang w:eastAsia="ru-RU" w:bidi="ru-RU"/>
        </w:rPr>
        <w:t xml:space="preserve">51. В случае отсутствия оснований для отказа в выдаче дубликата разрешения на ввод объекта в эксплуатацию, установленных пунктом 53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w:t>
      </w:r>
      <w:r>
        <w:rPr>
          <w:color w:val="000000"/>
          <w:lang w:eastAsia="ru-RU" w:bidi="ru-RU"/>
        </w:rPr>
        <w:lastRenderedPageBreak/>
        <w:t>дубликата разрешения на ввод объекта в эксплуатацию заявителю повторно представляется указанный документ.</w:t>
      </w:r>
    </w:p>
    <w:p w14:paraId="1948D78C" w14:textId="77777777" w:rsidR="005F767E" w:rsidRDefault="00797105">
      <w:pPr>
        <w:pStyle w:val="20"/>
        <w:shd w:val="clear" w:color="auto" w:fill="auto"/>
        <w:ind w:firstLine="740"/>
      </w:pPr>
      <w:r>
        <w:rPr>
          <w:color w:val="000000"/>
          <w:lang w:eastAsia="ru-RU" w:bidi="ru-RU"/>
        </w:rPr>
        <w:t>52. 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7 к настоящему Административному регламенту направляется заявителю в порядке, установленном пунктом 39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1A81D9D2" w14:textId="77777777" w:rsidR="005F767E" w:rsidRDefault="00797105">
      <w:pPr>
        <w:pStyle w:val="20"/>
        <w:shd w:val="clear" w:color="auto" w:fill="auto"/>
        <w:tabs>
          <w:tab w:val="left" w:pos="1388"/>
        </w:tabs>
        <w:ind w:firstLine="740"/>
      </w:pPr>
      <w:r>
        <w:rPr>
          <w:color w:val="000000"/>
          <w:lang w:eastAsia="ru-RU" w:bidi="ru-RU"/>
        </w:rPr>
        <w:t>53. Исчерпывающий перечень оснований для отказа в выдаче дубликата разрешения на ввод объекта в эксплуатацию:</w:t>
      </w:r>
    </w:p>
    <w:p w14:paraId="028E1D77" w14:textId="77777777" w:rsidR="005F767E" w:rsidRDefault="00797105">
      <w:pPr>
        <w:pStyle w:val="20"/>
        <w:shd w:val="clear" w:color="auto" w:fill="auto"/>
        <w:ind w:firstLine="740"/>
      </w:pPr>
      <w:r>
        <w:rPr>
          <w:color w:val="000000"/>
          <w:lang w:eastAsia="ru-RU" w:bidi="ru-RU"/>
        </w:rPr>
        <w:t>- несоответствие заявителя кругу лиц, указанных в пункте 2 настоящего Административного регламента.</w:t>
      </w:r>
    </w:p>
    <w:p w14:paraId="210D1F58" w14:textId="77777777" w:rsidR="005F767E" w:rsidRDefault="005F767E">
      <w:pPr>
        <w:pStyle w:val="20"/>
        <w:shd w:val="clear" w:color="auto" w:fill="auto"/>
        <w:tabs>
          <w:tab w:val="left" w:pos="1383"/>
        </w:tabs>
        <w:ind w:left="740"/>
        <w:rPr>
          <w:color w:val="000000"/>
          <w:lang w:eastAsia="ru-RU" w:bidi="ru-RU"/>
        </w:rPr>
      </w:pPr>
    </w:p>
    <w:p w14:paraId="0F7846E5" w14:textId="77777777" w:rsidR="005F767E" w:rsidRDefault="00797105">
      <w:pPr>
        <w:pStyle w:val="20"/>
        <w:shd w:val="clear" w:color="auto" w:fill="auto"/>
        <w:tabs>
          <w:tab w:val="left" w:pos="1383"/>
        </w:tabs>
        <w:ind w:left="740"/>
        <w:jc w:val="center"/>
        <w:rPr>
          <w:color w:val="000000"/>
          <w:lang w:eastAsia="ru-RU" w:bidi="ru-RU"/>
        </w:rPr>
      </w:pPr>
      <w:r>
        <w:rPr>
          <w:color w:val="000000"/>
          <w:lang w:eastAsia="ru-RU" w:bidi="ru-RU"/>
        </w:rPr>
        <w:t>Порядок оставления заявления о выдаче разрешения на ввод</w:t>
      </w:r>
    </w:p>
    <w:p w14:paraId="14447418" w14:textId="77777777" w:rsidR="005F767E" w:rsidRDefault="00797105">
      <w:pPr>
        <w:pStyle w:val="20"/>
        <w:shd w:val="clear" w:color="auto" w:fill="auto"/>
        <w:tabs>
          <w:tab w:val="left" w:pos="1383"/>
        </w:tabs>
        <w:ind w:left="740"/>
        <w:jc w:val="center"/>
        <w:rPr>
          <w:color w:val="000000"/>
          <w:lang w:eastAsia="ru-RU" w:bidi="ru-RU"/>
        </w:rPr>
      </w:pPr>
      <w:r>
        <w:rPr>
          <w:color w:val="000000"/>
          <w:lang w:eastAsia="ru-RU" w:bidi="ru-RU"/>
        </w:rPr>
        <w:t xml:space="preserve"> объекта в эксплуатацию без рассмотрения</w:t>
      </w:r>
    </w:p>
    <w:p w14:paraId="21267957" w14:textId="77777777" w:rsidR="005F767E" w:rsidRDefault="005F767E">
      <w:pPr>
        <w:pStyle w:val="20"/>
        <w:shd w:val="clear" w:color="auto" w:fill="auto"/>
        <w:tabs>
          <w:tab w:val="left" w:pos="1383"/>
        </w:tabs>
        <w:ind w:left="740"/>
      </w:pPr>
    </w:p>
    <w:p w14:paraId="5C09B00F" w14:textId="77777777" w:rsidR="005F767E" w:rsidRDefault="00797105">
      <w:pPr>
        <w:pStyle w:val="20"/>
        <w:shd w:val="clear" w:color="auto" w:fill="auto"/>
        <w:ind w:firstLine="740"/>
      </w:pPr>
      <w:r>
        <w:rPr>
          <w:color w:val="000000"/>
          <w:lang w:eastAsia="ru-RU" w:bidi="ru-RU"/>
        </w:rPr>
        <w:t>54. 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8 в порядке, установленном пунктом 18  настоящего Административного регламента, не позднее рабочего дня, предшествующего дню окончания срока предоставления услуги.</w:t>
      </w:r>
    </w:p>
    <w:p w14:paraId="7AB404CA" w14:textId="77777777" w:rsidR="005F767E" w:rsidRDefault="00797105">
      <w:pPr>
        <w:pStyle w:val="20"/>
        <w:shd w:val="clear" w:color="auto" w:fill="auto"/>
        <w:ind w:firstLine="740"/>
      </w:pPr>
      <w:r>
        <w:rPr>
          <w:color w:val="000000"/>
          <w:lang w:eastAsia="ru-RU" w:bidi="ru-RU"/>
        </w:rPr>
        <w:t>55. 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14:paraId="6728B550" w14:textId="77777777" w:rsidR="005F767E" w:rsidRDefault="00797105">
      <w:pPr>
        <w:pStyle w:val="20"/>
        <w:shd w:val="clear" w:color="auto" w:fill="auto"/>
        <w:ind w:firstLine="740"/>
      </w:pPr>
      <w:r>
        <w:rPr>
          <w:color w:val="000000"/>
          <w:lang w:eastAsia="ru-RU" w:bidi="ru-RU"/>
        </w:rPr>
        <w:t>56. 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9 к настоящему Административному регламенту, в порядке, установленном пунктом 39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1FC0A8B0" w14:textId="77777777" w:rsidR="005F767E" w:rsidRDefault="00797105">
      <w:pPr>
        <w:pStyle w:val="20"/>
        <w:shd w:val="clear" w:color="auto" w:fill="auto"/>
        <w:ind w:firstLine="740"/>
      </w:pPr>
      <w:r>
        <w:rPr>
          <w:color w:val="000000"/>
          <w:lang w:eastAsia="ru-RU" w:bidi="ru-RU"/>
        </w:rPr>
        <w:t>57. 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14:paraId="3D142D9F" w14:textId="77777777" w:rsidR="005F767E" w:rsidRDefault="00797105">
      <w:pPr>
        <w:pStyle w:val="20"/>
        <w:shd w:val="clear" w:color="auto" w:fill="auto"/>
        <w:tabs>
          <w:tab w:val="left" w:pos="1408"/>
        </w:tabs>
      </w:pPr>
      <w:r>
        <w:rPr>
          <w:color w:val="000000"/>
          <w:lang w:eastAsia="ru-RU" w:bidi="ru-RU"/>
        </w:rPr>
        <w:t xml:space="preserve">          58. При предоставлении услуги запрещается требовать от заявителя:</w:t>
      </w:r>
    </w:p>
    <w:p w14:paraId="4A2703C1" w14:textId="77777777" w:rsidR="005F767E" w:rsidRDefault="00797105">
      <w:pPr>
        <w:pStyle w:val="20"/>
        <w:numPr>
          <w:ilvl w:val="0"/>
          <w:numId w:val="2"/>
        </w:numPr>
        <w:shd w:val="clear" w:color="auto" w:fill="auto"/>
        <w:tabs>
          <w:tab w:val="left" w:pos="1066"/>
        </w:tabs>
        <w:ind w:firstLine="740"/>
      </w:pPr>
      <w:r>
        <w:rPr>
          <w:color w:val="000000"/>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5C7D888" w14:textId="6C7E6FBE" w:rsidR="005F767E" w:rsidRDefault="00797105">
      <w:pPr>
        <w:pStyle w:val="20"/>
        <w:numPr>
          <w:ilvl w:val="0"/>
          <w:numId w:val="2"/>
        </w:numPr>
        <w:shd w:val="clear" w:color="auto" w:fill="auto"/>
        <w:tabs>
          <w:tab w:val="left" w:pos="1066"/>
        </w:tabs>
        <w:ind w:firstLine="740"/>
      </w:pPr>
      <w:r>
        <w:rPr>
          <w:color w:val="000000"/>
          <w:lang w:eastAsia="ru-RU" w:bidi="ru-RU"/>
        </w:rPr>
        <w:t xml:space="preserve">представления документов и информации, которые в соответствии с нормативными правовыми актами Российской Федерации, Челябинской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Pr>
          <w:color w:val="000000"/>
          <w:lang w:eastAsia="ru-RU" w:bidi="ru-RU"/>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ECAB5F1" w14:textId="77777777" w:rsidR="005F767E" w:rsidRDefault="00797105">
      <w:pPr>
        <w:pStyle w:val="20"/>
        <w:numPr>
          <w:ilvl w:val="0"/>
          <w:numId w:val="2"/>
        </w:numPr>
        <w:shd w:val="clear" w:color="auto" w:fill="auto"/>
        <w:ind w:firstLine="740"/>
      </w:pPr>
      <w:r>
        <w:rPr>
          <w:color w:val="000000"/>
          <w:lang w:eastAsia="ru-RU"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71B2C4E6" w14:textId="77777777" w:rsidR="005F767E" w:rsidRDefault="00797105">
      <w:pPr>
        <w:pStyle w:val="20"/>
        <w:shd w:val="clear" w:color="auto" w:fill="auto"/>
        <w:ind w:firstLine="740"/>
      </w:pPr>
      <w:r>
        <w:rPr>
          <w:color w:val="000000"/>
          <w:lang w:eastAsia="ru-RU" w:bidi="ru-RU"/>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14:paraId="7238B08D" w14:textId="77777777" w:rsidR="005F767E" w:rsidRDefault="00797105">
      <w:pPr>
        <w:pStyle w:val="20"/>
        <w:shd w:val="clear" w:color="auto" w:fill="auto"/>
        <w:ind w:firstLine="740"/>
      </w:pPr>
      <w:r>
        <w:rPr>
          <w:color w:val="000000"/>
          <w:lang w:eastAsia="ru-RU" w:bidi="ru-RU"/>
        </w:rPr>
        <w:t>- 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03D9FAF3" w14:textId="77777777" w:rsidR="005F767E" w:rsidRDefault="00797105">
      <w:pPr>
        <w:pStyle w:val="20"/>
        <w:shd w:val="clear" w:color="auto" w:fill="auto"/>
        <w:ind w:firstLine="740"/>
      </w:pPr>
      <w:r>
        <w:rPr>
          <w:color w:val="000000"/>
          <w:lang w:eastAsia="ru-RU" w:bidi="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5C7CFB24" w14:textId="77777777" w:rsidR="005F767E" w:rsidRDefault="00797105">
      <w:pPr>
        <w:pStyle w:val="20"/>
        <w:shd w:val="clear" w:color="auto" w:fill="auto"/>
        <w:spacing w:after="300"/>
      </w:pPr>
      <w:r>
        <w:rPr>
          <w:color w:val="000000"/>
          <w:lang w:eastAsia="ru-RU" w:bidi="ru-RU"/>
        </w:rPr>
        <w:tab/>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14:paraId="41BB7D21" w14:textId="77777777" w:rsidR="005F767E" w:rsidRDefault="00797105">
      <w:pPr>
        <w:pStyle w:val="40"/>
        <w:shd w:val="clear" w:color="auto" w:fill="auto"/>
        <w:spacing w:line="322" w:lineRule="exact"/>
        <w:ind w:firstLine="0"/>
        <w:jc w:val="center"/>
        <w:rPr>
          <w:b w:val="0"/>
          <w:bCs w:val="0"/>
          <w:color w:val="000000"/>
          <w:lang w:eastAsia="ru-RU" w:bidi="ru-RU"/>
        </w:rPr>
      </w:pPr>
      <w:r>
        <w:rPr>
          <w:b w:val="0"/>
          <w:bCs w:val="0"/>
          <w:color w:val="000000"/>
          <w:lang w:eastAsia="ru-RU" w:bidi="ru-RU"/>
        </w:rPr>
        <w:t>Перечень услуг, которые являются необходимыми</w:t>
      </w:r>
    </w:p>
    <w:p w14:paraId="50BC27CA" w14:textId="77777777" w:rsidR="005F767E" w:rsidRDefault="00797105">
      <w:pPr>
        <w:pStyle w:val="40"/>
        <w:shd w:val="clear" w:color="auto" w:fill="auto"/>
        <w:spacing w:line="322" w:lineRule="exact"/>
        <w:ind w:firstLine="0"/>
        <w:jc w:val="center"/>
        <w:rPr>
          <w:b w:val="0"/>
          <w:bCs w:val="0"/>
          <w:color w:val="000000"/>
          <w:lang w:eastAsia="ru-RU" w:bidi="ru-RU"/>
        </w:rPr>
      </w:pPr>
      <w:r>
        <w:rPr>
          <w:b w:val="0"/>
          <w:bCs w:val="0"/>
          <w:color w:val="000000"/>
          <w:lang w:eastAsia="ru-RU" w:bidi="ru-RU"/>
        </w:rPr>
        <w:t>и обязательными для предоставления муниципальной услуги,</w:t>
      </w:r>
    </w:p>
    <w:p w14:paraId="5D4F5130" w14:textId="77777777" w:rsidR="005F767E" w:rsidRDefault="00797105">
      <w:pPr>
        <w:pStyle w:val="40"/>
        <w:shd w:val="clear" w:color="auto" w:fill="auto"/>
        <w:spacing w:line="322" w:lineRule="exact"/>
        <w:ind w:firstLine="0"/>
        <w:jc w:val="center"/>
        <w:rPr>
          <w:b w:val="0"/>
          <w:bCs w:val="0"/>
          <w:color w:val="000000"/>
          <w:lang w:eastAsia="ru-RU" w:bidi="ru-RU"/>
        </w:rPr>
      </w:pPr>
      <w:r>
        <w:rPr>
          <w:b w:val="0"/>
          <w:bCs w:val="0"/>
          <w:color w:val="000000"/>
          <w:lang w:eastAsia="ru-RU" w:bidi="ru-RU"/>
        </w:rPr>
        <w:t xml:space="preserve">в том числе сведения о документе (документах), выдаваемом (выдаваемых) организациями, участвующими в предоставлении </w:t>
      </w:r>
      <w:bookmarkStart w:id="7" w:name="bookmark15"/>
      <w:r>
        <w:rPr>
          <w:b w:val="0"/>
          <w:bCs w:val="0"/>
          <w:color w:val="000000"/>
          <w:lang w:eastAsia="ru-RU" w:bidi="ru-RU"/>
        </w:rPr>
        <w:t>муниципальной услуги</w:t>
      </w:r>
      <w:bookmarkEnd w:id="7"/>
    </w:p>
    <w:p w14:paraId="46EA925A" w14:textId="77777777" w:rsidR="005F767E" w:rsidRDefault="005F767E">
      <w:pPr>
        <w:pStyle w:val="40"/>
        <w:shd w:val="clear" w:color="auto" w:fill="auto"/>
        <w:spacing w:line="280" w:lineRule="exact"/>
        <w:ind w:firstLine="740"/>
        <w:jc w:val="both"/>
        <w:rPr>
          <w:b w:val="0"/>
          <w:bCs w:val="0"/>
        </w:rPr>
      </w:pPr>
    </w:p>
    <w:p w14:paraId="2FFD6076" w14:textId="77777777" w:rsidR="005F767E" w:rsidRDefault="00797105">
      <w:pPr>
        <w:pStyle w:val="20"/>
        <w:shd w:val="clear" w:color="auto" w:fill="auto"/>
        <w:tabs>
          <w:tab w:val="left" w:pos="1402"/>
        </w:tabs>
        <w:spacing w:after="300"/>
      </w:pPr>
      <w:r>
        <w:rPr>
          <w:color w:val="000000"/>
          <w:lang w:eastAsia="ru-RU" w:bidi="ru-RU"/>
        </w:rPr>
        <w:t xml:space="preserve">          59. Услуги, необходимые и обязательные для предоставления услуги, отсутствуют.</w:t>
      </w:r>
    </w:p>
    <w:p w14:paraId="266A5993" w14:textId="77777777" w:rsidR="005F767E" w:rsidRDefault="00797105">
      <w:pPr>
        <w:pStyle w:val="40"/>
        <w:shd w:val="clear" w:color="auto" w:fill="auto"/>
        <w:spacing w:after="300" w:line="322" w:lineRule="exact"/>
        <w:ind w:left="180" w:firstLine="1140"/>
        <w:jc w:val="center"/>
        <w:rPr>
          <w:b w:val="0"/>
          <w:bCs w:val="0"/>
        </w:rPr>
      </w:pPr>
      <w:r>
        <w:rPr>
          <w:b w:val="0"/>
          <w:bCs w:val="0"/>
          <w:color w:val="000000"/>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8FB138C" w14:textId="77777777" w:rsidR="005F767E" w:rsidRDefault="00797105">
      <w:pPr>
        <w:pStyle w:val="20"/>
        <w:shd w:val="clear" w:color="auto" w:fill="auto"/>
        <w:tabs>
          <w:tab w:val="left" w:pos="1402"/>
        </w:tabs>
        <w:spacing w:after="333"/>
        <w:ind w:firstLine="740"/>
      </w:pPr>
      <w:r>
        <w:rPr>
          <w:color w:val="000000"/>
          <w:lang w:eastAsia="ru-RU" w:bidi="ru-RU"/>
        </w:rPr>
        <w:t>60.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3329D613" w14:textId="77777777" w:rsidR="005F767E" w:rsidRDefault="00797105">
      <w:pPr>
        <w:pStyle w:val="10"/>
        <w:shd w:val="clear" w:color="auto" w:fill="auto"/>
        <w:spacing w:before="0" w:after="0" w:line="280" w:lineRule="exact"/>
        <w:ind w:left="360" w:firstLine="0"/>
        <w:rPr>
          <w:b w:val="0"/>
          <w:bCs w:val="0"/>
          <w:color w:val="000000"/>
          <w:lang w:eastAsia="ru-RU" w:bidi="ru-RU"/>
        </w:rPr>
      </w:pPr>
      <w:bookmarkStart w:id="8" w:name="bookmark16"/>
      <w:r>
        <w:rPr>
          <w:b w:val="0"/>
          <w:bCs w:val="0"/>
          <w:color w:val="000000"/>
          <w:lang w:eastAsia="ru-RU" w:bidi="ru-RU"/>
        </w:rPr>
        <w:lastRenderedPageBreak/>
        <w:t xml:space="preserve">Требования к помещениям, в которых предоставляется </w:t>
      </w:r>
      <w:bookmarkStart w:id="9" w:name="bookmark17"/>
      <w:bookmarkEnd w:id="8"/>
      <w:r>
        <w:rPr>
          <w:b w:val="0"/>
          <w:bCs w:val="0"/>
          <w:color w:val="000000"/>
          <w:lang w:eastAsia="ru-RU" w:bidi="ru-RU"/>
        </w:rPr>
        <w:t>муниципальная услуга</w:t>
      </w:r>
      <w:bookmarkEnd w:id="9"/>
    </w:p>
    <w:p w14:paraId="6706662D" w14:textId="77777777" w:rsidR="005F767E" w:rsidRDefault="005F767E">
      <w:pPr>
        <w:pStyle w:val="10"/>
        <w:shd w:val="clear" w:color="auto" w:fill="auto"/>
        <w:spacing w:before="0" w:after="0" w:line="280" w:lineRule="exact"/>
        <w:ind w:left="360" w:firstLine="0"/>
        <w:rPr>
          <w:b w:val="0"/>
          <w:bCs w:val="0"/>
        </w:rPr>
      </w:pPr>
    </w:p>
    <w:p w14:paraId="7B8AACED" w14:textId="77777777" w:rsidR="005F767E" w:rsidRDefault="00797105">
      <w:pPr>
        <w:pStyle w:val="20"/>
        <w:shd w:val="clear" w:color="auto" w:fill="auto"/>
        <w:tabs>
          <w:tab w:val="left" w:pos="1402"/>
        </w:tabs>
      </w:pPr>
      <w:r>
        <w:rPr>
          <w:color w:val="000000"/>
          <w:lang w:eastAsia="ru-RU" w:bidi="ru-RU"/>
        </w:rPr>
        <w:t xml:space="preserve">            61.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2190579" w14:textId="77777777" w:rsidR="005F767E" w:rsidRDefault="00797105">
      <w:pPr>
        <w:pStyle w:val="20"/>
        <w:shd w:val="clear" w:color="auto" w:fill="auto"/>
        <w:ind w:firstLine="740"/>
      </w:pPr>
      <w:r>
        <w:rPr>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4F3B2B8" w14:textId="77777777" w:rsidR="005F767E" w:rsidRDefault="00797105">
      <w:pPr>
        <w:pStyle w:val="20"/>
        <w:ind w:firstLine="740"/>
        <w:rPr>
          <w:color w:val="000000"/>
          <w:lang w:eastAsia="ru-RU" w:bidi="ru-RU"/>
        </w:rPr>
      </w:pPr>
      <w:r>
        <w:rPr>
          <w:color w:val="000000"/>
          <w:lang w:eastAsia="ru-RU" w:bidi="ru-RU"/>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41C2CC9" w14:textId="77777777" w:rsidR="005F767E" w:rsidRDefault="00797105">
      <w:pPr>
        <w:pStyle w:val="20"/>
        <w:ind w:firstLine="740"/>
        <w:rPr>
          <w:color w:val="000000"/>
          <w:lang w:eastAsia="ru-RU" w:bidi="ru-RU"/>
        </w:rPr>
      </w:pPr>
      <w:r>
        <w:rPr>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7EF0318" w14:textId="77777777" w:rsidR="005F767E" w:rsidRDefault="00797105">
      <w:pPr>
        <w:pStyle w:val="20"/>
        <w:ind w:firstLine="740"/>
        <w:rPr>
          <w:color w:val="000000"/>
          <w:lang w:eastAsia="ru-RU" w:bidi="ru-RU"/>
        </w:rPr>
      </w:pPr>
      <w:r>
        <w:rPr>
          <w:color w:val="000000"/>
          <w:lang w:eastAsia="ru-RU" w:bidi="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наименование;</w:t>
      </w:r>
    </w:p>
    <w:p w14:paraId="27569519" w14:textId="77777777" w:rsidR="005F767E" w:rsidRDefault="00797105">
      <w:pPr>
        <w:pStyle w:val="20"/>
        <w:ind w:firstLine="740"/>
        <w:rPr>
          <w:color w:val="000000"/>
          <w:lang w:eastAsia="ru-RU" w:bidi="ru-RU"/>
        </w:rPr>
      </w:pPr>
      <w:r>
        <w:rPr>
          <w:color w:val="000000"/>
          <w:lang w:eastAsia="ru-RU" w:bidi="ru-RU"/>
        </w:rPr>
        <w:t xml:space="preserve">- местонахождение и юридический адрес; </w:t>
      </w:r>
    </w:p>
    <w:p w14:paraId="3FA2B0C8" w14:textId="77777777" w:rsidR="005F767E" w:rsidRDefault="00797105">
      <w:pPr>
        <w:pStyle w:val="20"/>
        <w:ind w:firstLine="740"/>
        <w:rPr>
          <w:color w:val="000000"/>
          <w:lang w:eastAsia="ru-RU" w:bidi="ru-RU"/>
        </w:rPr>
      </w:pPr>
      <w:r>
        <w:rPr>
          <w:color w:val="000000"/>
          <w:lang w:eastAsia="ru-RU" w:bidi="ru-RU"/>
        </w:rPr>
        <w:t xml:space="preserve">- режим работы; </w:t>
      </w:r>
    </w:p>
    <w:p w14:paraId="5F64B42F" w14:textId="77777777" w:rsidR="005F767E" w:rsidRDefault="00797105">
      <w:pPr>
        <w:pStyle w:val="20"/>
        <w:ind w:firstLine="740"/>
        <w:rPr>
          <w:color w:val="000000"/>
          <w:lang w:eastAsia="ru-RU" w:bidi="ru-RU"/>
        </w:rPr>
      </w:pPr>
      <w:r>
        <w:rPr>
          <w:color w:val="000000"/>
          <w:lang w:eastAsia="ru-RU" w:bidi="ru-RU"/>
        </w:rPr>
        <w:t>- график приема;</w:t>
      </w:r>
    </w:p>
    <w:p w14:paraId="35614C83" w14:textId="77777777" w:rsidR="005F767E" w:rsidRDefault="00797105">
      <w:pPr>
        <w:pStyle w:val="20"/>
        <w:ind w:firstLine="740"/>
        <w:rPr>
          <w:color w:val="000000"/>
          <w:lang w:eastAsia="ru-RU" w:bidi="ru-RU"/>
        </w:rPr>
      </w:pPr>
      <w:r>
        <w:rPr>
          <w:color w:val="000000"/>
          <w:lang w:eastAsia="ru-RU" w:bidi="ru-RU"/>
        </w:rPr>
        <w:t>- номера телефонов для справок.</w:t>
      </w:r>
    </w:p>
    <w:p w14:paraId="70C10478" w14:textId="77777777" w:rsidR="005F767E" w:rsidRDefault="00797105">
      <w:pPr>
        <w:pStyle w:val="20"/>
        <w:ind w:firstLine="740"/>
        <w:rPr>
          <w:color w:val="000000"/>
          <w:lang w:eastAsia="ru-RU" w:bidi="ru-RU"/>
        </w:rPr>
      </w:pPr>
      <w:r>
        <w:rPr>
          <w:color w:val="000000"/>
          <w:lang w:eastAsia="ru-RU" w:bidi="ru-RU"/>
        </w:rPr>
        <w:t>Помещения, в которых предоставляется услуга, должны соответствовать санитарно-эпидемиологическим правилам и нормативам.</w:t>
      </w:r>
    </w:p>
    <w:p w14:paraId="37D5695A" w14:textId="77777777" w:rsidR="005F767E" w:rsidRDefault="00797105">
      <w:pPr>
        <w:pStyle w:val="20"/>
        <w:ind w:firstLine="740"/>
        <w:rPr>
          <w:color w:val="000000"/>
          <w:lang w:eastAsia="ru-RU" w:bidi="ru-RU"/>
        </w:rPr>
      </w:pPr>
      <w:r>
        <w:rPr>
          <w:color w:val="000000"/>
          <w:lang w:eastAsia="ru-RU" w:bidi="ru-RU"/>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113781FB" w14:textId="77777777" w:rsidR="005F767E" w:rsidRDefault="00797105">
      <w:pPr>
        <w:pStyle w:val="20"/>
        <w:ind w:firstLine="740"/>
        <w:rPr>
          <w:color w:val="000000"/>
          <w:lang w:eastAsia="ru-RU" w:bidi="ru-RU"/>
        </w:rPr>
      </w:pPr>
      <w:r>
        <w:rPr>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9823D52" w14:textId="77777777" w:rsidR="005F767E" w:rsidRDefault="00797105">
      <w:pPr>
        <w:pStyle w:val="20"/>
        <w:ind w:firstLine="740"/>
        <w:rPr>
          <w:color w:val="000000"/>
          <w:lang w:eastAsia="ru-RU" w:bidi="ru-RU"/>
        </w:rPr>
      </w:pPr>
      <w:r>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77430A" w14:textId="77777777" w:rsidR="005F767E" w:rsidRDefault="00797105">
      <w:pPr>
        <w:pStyle w:val="20"/>
        <w:ind w:firstLine="740"/>
        <w:rPr>
          <w:color w:val="000000"/>
          <w:lang w:eastAsia="ru-RU" w:bidi="ru-RU"/>
        </w:rPr>
      </w:pPr>
      <w:r>
        <w:rPr>
          <w:color w:val="000000"/>
          <w:lang w:eastAsia="ru-RU" w:bidi="ru-RU"/>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w:t>
      </w:r>
      <w:r>
        <w:rPr>
          <w:color w:val="000000"/>
          <w:lang w:eastAsia="ru-RU" w:bidi="ru-RU"/>
        </w:rPr>
        <w:lastRenderedPageBreak/>
        <w:t>принадлежностями.</w:t>
      </w:r>
    </w:p>
    <w:p w14:paraId="5E539EB6" w14:textId="77777777" w:rsidR="005F767E" w:rsidRDefault="00797105">
      <w:pPr>
        <w:pStyle w:val="20"/>
        <w:ind w:firstLine="740"/>
        <w:rPr>
          <w:color w:val="000000"/>
          <w:lang w:eastAsia="ru-RU" w:bidi="ru-RU"/>
        </w:rPr>
      </w:pPr>
      <w:r>
        <w:rPr>
          <w:color w:val="000000"/>
          <w:lang w:eastAsia="ru-RU" w:bidi="ru-RU"/>
        </w:rPr>
        <w:t>Места приема заявителей оборудуются информационными табличками (вывесками) с указанием:</w:t>
      </w:r>
    </w:p>
    <w:p w14:paraId="48FCA247" w14:textId="77777777" w:rsidR="005F767E" w:rsidRDefault="00797105">
      <w:pPr>
        <w:pStyle w:val="20"/>
        <w:ind w:firstLine="740"/>
        <w:rPr>
          <w:color w:val="000000"/>
          <w:lang w:eastAsia="ru-RU" w:bidi="ru-RU"/>
        </w:rPr>
      </w:pPr>
      <w:r>
        <w:rPr>
          <w:color w:val="000000"/>
          <w:lang w:eastAsia="ru-RU" w:bidi="ru-RU"/>
        </w:rPr>
        <w:t>номера кабинета и наименования отдела;</w:t>
      </w:r>
    </w:p>
    <w:p w14:paraId="1EEA68CB" w14:textId="77777777" w:rsidR="005F767E" w:rsidRDefault="00797105">
      <w:pPr>
        <w:pStyle w:val="20"/>
        <w:ind w:firstLine="740"/>
        <w:rPr>
          <w:color w:val="000000"/>
          <w:lang w:eastAsia="ru-RU" w:bidi="ru-RU"/>
        </w:rPr>
      </w:pPr>
      <w:r>
        <w:rPr>
          <w:color w:val="000000"/>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14:paraId="21C2F5E9" w14:textId="77777777" w:rsidR="005F767E" w:rsidRDefault="00797105">
      <w:pPr>
        <w:pStyle w:val="20"/>
        <w:ind w:firstLine="740"/>
        <w:rPr>
          <w:color w:val="000000"/>
          <w:lang w:eastAsia="ru-RU" w:bidi="ru-RU"/>
        </w:rPr>
      </w:pPr>
      <w:r>
        <w:rPr>
          <w:color w:val="000000"/>
          <w:lang w:eastAsia="ru-RU" w:bidi="ru-RU"/>
        </w:rPr>
        <w:t>Рабочее место каждого ответственного лица за прием документов, должно</w:t>
      </w:r>
      <w:r>
        <w:t xml:space="preserve"> </w:t>
      </w:r>
      <w:r>
        <w:rPr>
          <w:color w:val="000000"/>
          <w:lang w:eastAsia="ru-RU" w:bidi="ru-RU"/>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F60AE08" w14:textId="77777777" w:rsidR="005F767E" w:rsidRDefault="00797105">
      <w:pPr>
        <w:pStyle w:val="20"/>
        <w:ind w:firstLine="740"/>
        <w:rPr>
          <w:color w:val="000000"/>
          <w:lang w:eastAsia="ru-RU" w:bidi="ru-RU"/>
        </w:rPr>
      </w:pPr>
      <w:r>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014033" w14:textId="77777777" w:rsidR="005F767E" w:rsidRDefault="00797105">
      <w:pPr>
        <w:pStyle w:val="20"/>
        <w:ind w:firstLine="740"/>
        <w:rPr>
          <w:color w:val="000000"/>
          <w:lang w:eastAsia="ru-RU" w:bidi="ru-RU"/>
        </w:rPr>
      </w:pPr>
      <w:r>
        <w:rPr>
          <w:color w:val="000000"/>
          <w:lang w:eastAsia="ru-RU" w:bidi="ru-RU"/>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14:paraId="0A08AF76" w14:textId="77777777" w:rsidR="005F767E" w:rsidRDefault="00797105">
      <w:pPr>
        <w:pStyle w:val="20"/>
        <w:ind w:firstLine="740"/>
        <w:rPr>
          <w:color w:val="000000"/>
          <w:lang w:eastAsia="ru-RU" w:bidi="ru-RU"/>
        </w:rPr>
      </w:pPr>
      <w:r>
        <w:rPr>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A3FE78F" w14:textId="77777777" w:rsidR="005F767E" w:rsidRDefault="00797105">
      <w:pPr>
        <w:pStyle w:val="20"/>
        <w:ind w:firstLine="740"/>
        <w:rPr>
          <w:color w:val="000000"/>
          <w:lang w:eastAsia="ru-RU" w:bidi="ru-RU"/>
        </w:rPr>
      </w:pPr>
      <w:r>
        <w:rPr>
          <w:color w:val="000000"/>
          <w:lang w:eastAsia="ru-RU" w:bidi="ru-RU"/>
        </w:rPr>
        <w:t>сопровождение инвалидов, имеющих стойкие расстройства функции зрения и самостоятельного передвижения;</w:t>
      </w:r>
    </w:p>
    <w:p w14:paraId="50A31A70" w14:textId="77777777" w:rsidR="005F767E" w:rsidRDefault="00797105">
      <w:pPr>
        <w:pStyle w:val="20"/>
        <w:ind w:firstLine="740"/>
        <w:rPr>
          <w:color w:val="000000"/>
          <w:lang w:eastAsia="ru-RU" w:bidi="ru-RU"/>
        </w:rPr>
      </w:pPr>
      <w:r>
        <w:rPr>
          <w:color w:val="000000"/>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1C3A0B17" w14:textId="77777777" w:rsidR="005F767E" w:rsidRDefault="00797105">
      <w:pPr>
        <w:pStyle w:val="20"/>
        <w:ind w:firstLine="740"/>
        <w:rPr>
          <w:color w:val="000000"/>
          <w:lang w:eastAsia="ru-RU" w:bidi="ru-RU"/>
        </w:rPr>
      </w:pPr>
      <w:r>
        <w:rPr>
          <w:color w:val="000000"/>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Pr>
          <w:color w:val="000000"/>
          <w:lang w:eastAsia="ru-RU" w:bidi="ru-RU"/>
        </w:rPr>
        <w:tab/>
        <w:t>допуск сурдопереводчика и тифлосурдопереводчика;</w:t>
      </w:r>
    </w:p>
    <w:p w14:paraId="79C82102" w14:textId="77777777" w:rsidR="005F767E" w:rsidRDefault="00797105">
      <w:pPr>
        <w:pStyle w:val="20"/>
        <w:ind w:firstLine="740"/>
        <w:rPr>
          <w:color w:val="000000"/>
          <w:lang w:eastAsia="ru-RU" w:bidi="ru-RU"/>
        </w:rPr>
      </w:pPr>
      <w:r>
        <w:rPr>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DA737A6" w14:textId="4991B3A6" w:rsidR="005F767E" w:rsidRDefault="00797105">
      <w:pPr>
        <w:pStyle w:val="20"/>
        <w:ind w:firstLine="740"/>
        <w:rPr>
          <w:color w:val="000000"/>
          <w:lang w:eastAsia="ru-RU" w:bidi="ru-RU"/>
        </w:rPr>
      </w:pPr>
      <w:r>
        <w:rPr>
          <w:color w:val="000000"/>
          <w:lang w:eastAsia="ru-RU" w:bidi="ru-RU"/>
        </w:rPr>
        <w:t>оказание инвалидам помощи в преодолении барьеров, мешающих получению ими муниципальных услуг наравне с другими лицами.</w:t>
      </w:r>
    </w:p>
    <w:p w14:paraId="630EA0C3" w14:textId="77777777" w:rsidR="005F767E" w:rsidRDefault="005F767E">
      <w:pPr>
        <w:pStyle w:val="20"/>
        <w:ind w:firstLine="740"/>
        <w:rPr>
          <w:color w:val="000000"/>
          <w:lang w:eastAsia="ru-RU" w:bidi="ru-RU"/>
        </w:rPr>
      </w:pPr>
    </w:p>
    <w:p w14:paraId="433A414A" w14:textId="77777777" w:rsidR="005F767E" w:rsidRDefault="00797105">
      <w:pPr>
        <w:pStyle w:val="20"/>
        <w:ind w:firstLine="740"/>
        <w:jc w:val="center"/>
        <w:rPr>
          <w:color w:val="000000"/>
          <w:lang w:eastAsia="ru-RU" w:bidi="ru-RU"/>
        </w:rPr>
      </w:pPr>
      <w:r>
        <w:rPr>
          <w:color w:val="000000"/>
          <w:lang w:eastAsia="ru-RU" w:bidi="ru-RU"/>
        </w:rPr>
        <w:t>Показатели доступности и качества муниципальной услуги</w:t>
      </w:r>
    </w:p>
    <w:p w14:paraId="2CE795AA" w14:textId="77777777" w:rsidR="005F767E" w:rsidRDefault="005F767E">
      <w:pPr>
        <w:pStyle w:val="20"/>
        <w:ind w:firstLine="740"/>
        <w:rPr>
          <w:color w:val="000000"/>
          <w:lang w:eastAsia="ru-RU" w:bidi="ru-RU"/>
        </w:rPr>
      </w:pPr>
    </w:p>
    <w:p w14:paraId="4B65762C" w14:textId="77777777" w:rsidR="005F767E" w:rsidRDefault="00797105">
      <w:pPr>
        <w:pStyle w:val="20"/>
        <w:ind w:firstLine="740"/>
        <w:rPr>
          <w:color w:val="000000"/>
          <w:lang w:eastAsia="ru-RU" w:bidi="ru-RU"/>
        </w:rPr>
      </w:pPr>
      <w:r>
        <w:rPr>
          <w:color w:val="000000"/>
          <w:lang w:eastAsia="ru-RU" w:bidi="ru-RU"/>
        </w:rPr>
        <w:t>62.</w:t>
      </w:r>
      <w:r>
        <w:rPr>
          <w:color w:val="000000"/>
          <w:lang w:eastAsia="ru-RU" w:bidi="ru-RU"/>
        </w:rPr>
        <w:tab/>
        <w:t>Основными показателями доступности предоставления услуги являются:</w:t>
      </w:r>
    </w:p>
    <w:p w14:paraId="0E73408B" w14:textId="77777777" w:rsidR="005F767E" w:rsidRDefault="00797105">
      <w:pPr>
        <w:pStyle w:val="20"/>
        <w:ind w:firstLine="740"/>
        <w:rPr>
          <w:color w:val="000000"/>
          <w:lang w:eastAsia="ru-RU" w:bidi="ru-RU"/>
        </w:rPr>
      </w:pPr>
      <w:r>
        <w:rPr>
          <w:color w:val="000000"/>
          <w:lang w:eastAsia="ru-RU" w:bidi="ru-RU"/>
        </w:rPr>
        <w:t>1)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767FBDB4" w14:textId="77777777" w:rsidR="005F767E" w:rsidRDefault="00797105">
      <w:pPr>
        <w:pStyle w:val="20"/>
        <w:ind w:firstLine="740"/>
        <w:rPr>
          <w:color w:val="000000"/>
          <w:lang w:eastAsia="ru-RU" w:bidi="ru-RU"/>
        </w:rPr>
      </w:pPr>
      <w:r>
        <w:rPr>
          <w:color w:val="000000"/>
          <w:lang w:eastAsia="ru-RU" w:bidi="ru-RU"/>
        </w:rPr>
        <w:t>2) возможность получения заявителем уведомлений о предоставлении услуги с помощью Единого портала, регионального портала;</w:t>
      </w:r>
    </w:p>
    <w:p w14:paraId="1D9D9ED9" w14:textId="77777777" w:rsidR="005F767E" w:rsidRDefault="00797105">
      <w:pPr>
        <w:pStyle w:val="20"/>
        <w:ind w:firstLine="740"/>
        <w:rPr>
          <w:color w:val="000000"/>
          <w:lang w:eastAsia="ru-RU" w:bidi="ru-RU"/>
        </w:rPr>
      </w:pPr>
      <w:r>
        <w:rPr>
          <w:color w:val="000000"/>
          <w:lang w:eastAsia="ru-RU" w:bidi="ru-RU"/>
        </w:rPr>
        <w:t>3) возможность получения информации о ходе предоставления услуги, в том числе с использованием информационно-коммуникационных технологий.</w:t>
      </w:r>
    </w:p>
    <w:p w14:paraId="42E3B96F" w14:textId="77777777" w:rsidR="005F767E" w:rsidRDefault="00797105">
      <w:pPr>
        <w:pStyle w:val="20"/>
        <w:ind w:firstLine="740"/>
      </w:pPr>
      <w:r>
        <w:rPr>
          <w:color w:val="000000"/>
          <w:lang w:eastAsia="ru-RU" w:bidi="ru-RU"/>
        </w:rPr>
        <w:lastRenderedPageBreak/>
        <w:t>63.</w:t>
      </w:r>
      <w:r>
        <w:rPr>
          <w:color w:val="000000"/>
          <w:lang w:eastAsia="ru-RU" w:bidi="ru-RU"/>
        </w:rPr>
        <w:tab/>
        <w:t xml:space="preserve">Основными показателями качества предоставления услуги являются: </w:t>
      </w:r>
      <w:r>
        <w:rPr>
          <w:color w:val="000000"/>
          <w:lang w:eastAsia="ru-RU" w:bidi="ru-RU"/>
        </w:rPr>
        <w:tab/>
        <w:t>1) 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354D9F8E" w14:textId="77777777" w:rsidR="005F767E" w:rsidRDefault="00797105">
      <w:pPr>
        <w:pStyle w:val="20"/>
        <w:ind w:firstLine="740"/>
      </w:pPr>
      <w:r>
        <w:t>2) минимально возможное количество взаимодействий гражданина с должностными лицами, участвующими в предоставлении услуги;</w:t>
      </w:r>
    </w:p>
    <w:p w14:paraId="7DEEE851" w14:textId="77777777" w:rsidR="005F767E" w:rsidRDefault="00797105">
      <w:pPr>
        <w:pStyle w:val="20"/>
        <w:ind w:firstLine="740"/>
      </w:pPr>
      <w:r>
        <w:t>3) отсутствие обоснованных жалоб на действия (бездействие) сотрудников и их некорректное (невнимательное) отношение к заявителям;</w:t>
      </w:r>
    </w:p>
    <w:p w14:paraId="5153748B" w14:textId="77777777" w:rsidR="005F767E" w:rsidRDefault="00797105">
      <w:pPr>
        <w:pStyle w:val="20"/>
        <w:ind w:firstLine="740"/>
      </w:pPr>
      <w:r>
        <w:t>4) отсутствие нарушений установленных сроков в процессе предоставления услуги;</w:t>
      </w:r>
    </w:p>
    <w:p w14:paraId="09AAE1ED" w14:textId="77777777" w:rsidR="005F767E" w:rsidRDefault="00797105">
      <w:pPr>
        <w:pStyle w:val="20"/>
        <w:ind w:firstLine="740"/>
      </w:pPr>
      <w: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7BA9E403" w14:textId="77777777" w:rsidR="005F767E" w:rsidRDefault="005F767E">
      <w:pPr>
        <w:pStyle w:val="20"/>
        <w:ind w:firstLine="740"/>
      </w:pPr>
    </w:p>
    <w:p w14:paraId="3F9D39A8" w14:textId="77777777" w:rsidR="005F767E" w:rsidRDefault="00797105">
      <w:pPr>
        <w:pStyle w:val="20"/>
        <w:ind w:firstLine="740"/>
        <w:jc w:val="center"/>
      </w:pPr>
      <w:r>
        <w:t>Раздел III. Состав, последовательность и сроки выполнения административных процедур (действий), требования к порядку их выполнения,</w:t>
      </w:r>
    </w:p>
    <w:p w14:paraId="0DB9B189" w14:textId="77777777" w:rsidR="005F767E" w:rsidRDefault="00797105">
      <w:pPr>
        <w:pStyle w:val="20"/>
        <w:ind w:firstLine="740"/>
        <w:jc w:val="center"/>
      </w:pPr>
      <w:r>
        <w:t xml:space="preserve"> в том числе особенности выполнения административных</w:t>
      </w:r>
    </w:p>
    <w:p w14:paraId="27DC7D88" w14:textId="77777777" w:rsidR="005F767E" w:rsidRDefault="00797105">
      <w:pPr>
        <w:pStyle w:val="20"/>
        <w:ind w:firstLine="740"/>
        <w:jc w:val="center"/>
      </w:pPr>
      <w:r>
        <w:t>процедур в электронной форме</w:t>
      </w:r>
    </w:p>
    <w:p w14:paraId="50C89D0D" w14:textId="77777777" w:rsidR="005F767E" w:rsidRDefault="005F767E">
      <w:pPr>
        <w:pStyle w:val="20"/>
        <w:ind w:firstLine="740"/>
        <w:jc w:val="center"/>
      </w:pPr>
    </w:p>
    <w:p w14:paraId="3B3DE2F9" w14:textId="77777777" w:rsidR="005F767E" w:rsidRDefault="00797105">
      <w:pPr>
        <w:pStyle w:val="20"/>
        <w:ind w:firstLine="740"/>
        <w:jc w:val="center"/>
      </w:pPr>
      <w:r>
        <w:t>Исчерпывающий перечень административных процедур</w:t>
      </w:r>
    </w:p>
    <w:p w14:paraId="50394FD6" w14:textId="77777777" w:rsidR="005F767E" w:rsidRDefault="005F767E">
      <w:pPr>
        <w:pStyle w:val="20"/>
        <w:ind w:firstLine="740"/>
      </w:pPr>
    </w:p>
    <w:p w14:paraId="41B8955E" w14:textId="77777777" w:rsidR="005F767E" w:rsidRDefault="00797105">
      <w:pPr>
        <w:pStyle w:val="20"/>
        <w:ind w:firstLine="740"/>
      </w:pPr>
      <w:r>
        <w:t>64.</w:t>
      </w:r>
      <w:r>
        <w:tab/>
        <w:t>Предоставление услуги включает в себя следующие административные процедуры:</w:t>
      </w:r>
    </w:p>
    <w:p w14:paraId="6146FBB5" w14:textId="77777777" w:rsidR="005F767E" w:rsidRDefault="00797105">
      <w:pPr>
        <w:pStyle w:val="20"/>
        <w:ind w:firstLine="740"/>
      </w:pPr>
      <w:r>
        <w:t>1) прием, проверка документов и регистрация заявления о выдаче разрешения на ввод объекта в эксплуатацию;</w:t>
      </w:r>
    </w:p>
    <w:p w14:paraId="7B33304F" w14:textId="77777777" w:rsidR="005F767E" w:rsidRDefault="00797105">
      <w:pPr>
        <w:pStyle w:val="20"/>
        <w:ind w:firstLine="740"/>
      </w:pPr>
      <w: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5D13391" w14:textId="77777777" w:rsidR="005F767E" w:rsidRDefault="00797105">
      <w:pPr>
        <w:pStyle w:val="20"/>
        <w:ind w:firstLine="740"/>
      </w:pPr>
      <w:r>
        <w:t>3) рассмотрение документов и сведений;</w:t>
      </w:r>
    </w:p>
    <w:p w14:paraId="75B43F07" w14:textId="77777777" w:rsidR="005F767E" w:rsidRDefault="00797105" w:rsidP="00797105">
      <w:pPr>
        <w:pStyle w:val="20"/>
        <w:shd w:val="clear" w:color="auto" w:fill="auto"/>
        <w:ind w:firstLine="740"/>
      </w:pPr>
      <w:r w:rsidRPr="00797105">
        <w:t xml:space="preserve">4) </w:t>
      </w:r>
      <w:r>
        <w:t xml:space="preserve">принятие решения; </w:t>
      </w:r>
    </w:p>
    <w:p w14:paraId="1EE2EB67" w14:textId="7425EC25" w:rsidR="005F767E" w:rsidRDefault="00797105" w:rsidP="00797105">
      <w:pPr>
        <w:pStyle w:val="20"/>
        <w:shd w:val="clear" w:color="auto" w:fill="auto"/>
        <w:ind w:firstLine="740"/>
      </w:pPr>
      <w:r w:rsidRPr="00797105">
        <w:t>5)</w:t>
      </w:r>
      <w:r>
        <w:t xml:space="preserve"> выдача результата.</w:t>
      </w:r>
    </w:p>
    <w:p w14:paraId="026D8BA3" w14:textId="77777777" w:rsidR="005F767E" w:rsidRDefault="00797105">
      <w:pPr>
        <w:pStyle w:val="20"/>
        <w:ind w:firstLine="740"/>
      </w:pPr>
      <w:r>
        <w:t>Описание административных процедур представлено в Приложении 10 к настоящему Административному регламенту.</w:t>
      </w:r>
    </w:p>
    <w:p w14:paraId="3F92AF0D" w14:textId="77777777" w:rsidR="005F767E" w:rsidRDefault="005F767E">
      <w:pPr>
        <w:pStyle w:val="20"/>
        <w:ind w:firstLine="740"/>
      </w:pPr>
    </w:p>
    <w:p w14:paraId="79526076" w14:textId="77777777" w:rsidR="005F767E" w:rsidRDefault="00797105">
      <w:pPr>
        <w:pStyle w:val="20"/>
        <w:jc w:val="center"/>
      </w:pPr>
      <w:r>
        <w:t>Перечень административных процедур (действий)</w:t>
      </w:r>
    </w:p>
    <w:p w14:paraId="684B7E6F" w14:textId="77777777" w:rsidR="005F767E" w:rsidRDefault="00797105">
      <w:pPr>
        <w:pStyle w:val="20"/>
        <w:jc w:val="center"/>
      </w:pPr>
      <w:r>
        <w:t>при предоставлении муниципальной услуги услуг в электронной форме</w:t>
      </w:r>
    </w:p>
    <w:p w14:paraId="333E53FF" w14:textId="77777777" w:rsidR="005F767E" w:rsidRDefault="005F767E">
      <w:pPr>
        <w:pStyle w:val="20"/>
        <w:jc w:val="center"/>
      </w:pPr>
    </w:p>
    <w:p w14:paraId="79293826" w14:textId="77777777" w:rsidR="005F767E" w:rsidRDefault="00797105">
      <w:pPr>
        <w:pStyle w:val="20"/>
        <w:ind w:firstLine="740"/>
      </w:pPr>
      <w:r>
        <w:t>65.</w:t>
      </w:r>
      <w:r>
        <w:tab/>
        <w:t>При предоставлении услуги в электронной форме заявителю обеспечиваются:</w:t>
      </w:r>
    </w:p>
    <w:p w14:paraId="3D5BF3D4" w14:textId="77777777" w:rsidR="005F767E" w:rsidRDefault="00797105">
      <w:pPr>
        <w:pStyle w:val="20"/>
        <w:ind w:firstLine="740"/>
      </w:pPr>
      <w:r>
        <w:t xml:space="preserve">1) получение информации о порядке и сроках предоставления услуги; </w:t>
      </w:r>
      <w:r>
        <w:tab/>
        <w:t>2) формирование заявления о выдаче разрешения на ввод объекта в эксплуатацию;</w:t>
      </w:r>
    </w:p>
    <w:p w14:paraId="0BA5E6C2" w14:textId="77777777" w:rsidR="005F767E" w:rsidRDefault="00797105">
      <w:pPr>
        <w:pStyle w:val="20"/>
        <w:ind w:firstLine="740"/>
      </w:pPr>
      <w:r>
        <w:t>3) 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14:paraId="769252AD" w14:textId="77777777" w:rsidR="005F767E" w:rsidRDefault="00797105">
      <w:pPr>
        <w:pStyle w:val="20"/>
        <w:ind w:firstLine="740"/>
      </w:pPr>
      <w:r>
        <w:t>4) получение результата предоставления услуги;</w:t>
      </w:r>
    </w:p>
    <w:p w14:paraId="667AAB82" w14:textId="77777777" w:rsidR="005F767E" w:rsidRDefault="00797105">
      <w:pPr>
        <w:pStyle w:val="20"/>
        <w:ind w:firstLine="740"/>
      </w:pPr>
      <w:r>
        <w:lastRenderedPageBreak/>
        <w:t>5) получение сведений о ходе рассмотрения заявления о выдаче разрешения на ввод объекта в эксплуатацию;</w:t>
      </w:r>
    </w:p>
    <w:p w14:paraId="0B129364" w14:textId="77777777" w:rsidR="005F767E" w:rsidRDefault="00797105">
      <w:pPr>
        <w:pStyle w:val="20"/>
        <w:ind w:firstLine="740"/>
      </w:pPr>
      <w:r>
        <w:t>6) осуществление оценки качества предоставления услуги;</w:t>
      </w:r>
    </w:p>
    <w:p w14:paraId="62AD0BCA" w14:textId="77777777" w:rsidR="005F767E" w:rsidRDefault="00797105">
      <w:pPr>
        <w:pStyle w:val="20"/>
        <w:ind w:firstLine="740"/>
      </w:pPr>
      <w:r>
        <w:t>7) досудебное (внесудебное) обжалование решений и действий (бездействия) уполномоченного</w:t>
      </w:r>
      <w:r>
        <w:tab/>
        <w:t>органа</w:t>
      </w:r>
      <w:r>
        <w:tab/>
        <w:t>либо действия (бездействие) должностных лиц уполномоченного органа либо муниципального служащего.</w:t>
      </w:r>
    </w:p>
    <w:p w14:paraId="23AA2185" w14:textId="77777777" w:rsidR="005F767E" w:rsidRDefault="005F767E">
      <w:pPr>
        <w:pStyle w:val="20"/>
        <w:ind w:firstLine="740"/>
        <w:jc w:val="center"/>
      </w:pPr>
    </w:p>
    <w:p w14:paraId="50D4BCB0" w14:textId="77777777" w:rsidR="005F767E" w:rsidRDefault="00797105">
      <w:pPr>
        <w:pStyle w:val="20"/>
        <w:ind w:firstLine="740"/>
        <w:jc w:val="center"/>
      </w:pPr>
      <w:r>
        <w:t>Порядок осуществления административных процедур (действий)</w:t>
      </w:r>
    </w:p>
    <w:p w14:paraId="0C578FD2" w14:textId="77777777" w:rsidR="005F767E" w:rsidRDefault="00797105">
      <w:pPr>
        <w:pStyle w:val="20"/>
        <w:ind w:firstLine="740"/>
        <w:jc w:val="center"/>
      </w:pPr>
      <w:r>
        <w:t xml:space="preserve"> в электронной форме</w:t>
      </w:r>
    </w:p>
    <w:p w14:paraId="163523A3" w14:textId="77777777" w:rsidR="005F767E" w:rsidRDefault="005F767E">
      <w:pPr>
        <w:pStyle w:val="20"/>
        <w:ind w:firstLine="740"/>
      </w:pPr>
    </w:p>
    <w:p w14:paraId="0FA4EE79" w14:textId="77777777" w:rsidR="005F767E" w:rsidRDefault="00797105">
      <w:pPr>
        <w:pStyle w:val="20"/>
        <w:ind w:firstLine="740"/>
      </w:pPr>
      <w:r>
        <w:t>66.</w:t>
      </w:r>
      <w:r>
        <w:tab/>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14:paraId="455D4BA8" w14:textId="77777777" w:rsidR="005F767E" w:rsidRDefault="00797105">
      <w:pPr>
        <w:pStyle w:val="20"/>
        <w:ind w:firstLine="740"/>
      </w:pPr>
      <w: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14:paraId="272C529C" w14:textId="77777777" w:rsidR="005F767E" w:rsidRDefault="00797105">
      <w:pPr>
        <w:pStyle w:val="20"/>
        <w:ind w:firstLine="740"/>
      </w:pPr>
      <w:r>
        <w:t>67. При формировании заявления заявителю обеспечивается:</w:t>
      </w:r>
    </w:p>
    <w:p w14:paraId="6A69F7B2" w14:textId="77777777" w:rsidR="005F767E" w:rsidRDefault="00797105">
      <w:pPr>
        <w:pStyle w:val="20"/>
        <w:ind w:firstLine="740"/>
      </w:pPr>
      <w:r>
        <w:t>1)</w:t>
      </w:r>
      <w:r>
        <w:tab/>
        <w:t>возможность копирования и сохранения заявления о выдаче разрешения на ввод объекта в эксплуатацию и иных документов, указанных в подпунктах 2-5 пункта 22, пункте 24 настоящего Административного регламента, необходимых для предоставления услуги;</w:t>
      </w:r>
    </w:p>
    <w:p w14:paraId="7E505D5F" w14:textId="77777777" w:rsidR="005F767E" w:rsidRDefault="00797105">
      <w:pPr>
        <w:pStyle w:val="20"/>
        <w:ind w:firstLine="740"/>
      </w:pPr>
      <w:r>
        <w:t>2)</w:t>
      </w:r>
      <w:r>
        <w:tab/>
        <w:t>возможность печати на бумажном носителе копии электронной формы заявления о выдаче разрешения на ввод объекта в эксплуатацию;</w:t>
      </w:r>
    </w:p>
    <w:p w14:paraId="6C1B136C" w14:textId="77777777" w:rsidR="005F767E" w:rsidRDefault="00797105">
      <w:pPr>
        <w:pStyle w:val="20"/>
        <w:shd w:val="clear" w:color="auto" w:fill="auto"/>
        <w:ind w:firstLine="740"/>
      </w:pPr>
      <w:r>
        <w:t>3)</w:t>
      </w:r>
      <w: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14:paraId="65C517A2" w14:textId="77777777" w:rsidR="005F767E" w:rsidRDefault="00797105">
      <w:pPr>
        <w:pStyle w:val="20"/>
        <w:ind w:firstLine="740"/>
      </w:pPr>
      <w:r>
        <w:t>4)</w:t>
      </w:r>
      <w: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528965D" w14:textId="77777777" w:rsidR="005F767E" w:rsidRDefault="00797105">
      <w:pPr>
        <w:pStyle w:val="20"/>
        <w:ind w:firstLine="740"/>
      </w:pPr>
      <w:r>
        <w:t>5)</w:t>
      </w:r>
      <w: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14:paraId="111D58F0" w14:textId="77777777" w:rsidR="005F767E" w:rsidRDefault="00797105">
      <w:pPr>
        <w:pStyle w:val="20"/>
        <w:ind w:firstLine="740"/>
      </w:pPr>
      <w:r>
        <w:t>6)</w:t>
      </w:r>
      <w:r>
        <w:tab/>
        <w:t xml:space="preserve">возможность доступа заявителя на Едином портале, региональном портале к ранее поданным им заявлениям о выдаче разрешения на ввод объекта в </w:t>
      </w:r>
      <w:r>
        <w:lastRenderedPageBreak/>
        <w:t>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14:paraId="2DE998ED" w14:textId="77777777" w:rsidR="005F767E" w:rsidRDefault="00797105">
      <w:pPr>
        <w:pStyle w:val="20"/>
        <w:ind w:firstLine="740"/>
      </w:pPr>
      <w: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14:paraId="759C763D" w14:textId="77777777" w:rsidR="005F767E" w:rsidRDefault="00797105">
      <w:pPr>
        <w:pStyle w:val="20"/>
        <w:ind w:firstLine="740"/>
      </w:pPr>
      <w:r>
        <w:t>68.</w:t>
      </w:r>
      <w:r>
        <w:tab/>
        <w:t>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0E710091" w14:textId="77777777" w:rsidR="005F767E" w:rsidRDefault="00797105">
      <w:pPr>
        <w:pStyle w:val="20"/>
        <w:ind w:firstLine="740"/>
      </w:pPr>
      <w:r>
        <w:t>1)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14:paraId="202F7EA3" w14:textId="77777777" w:rsidR="005F767E" w:rsidRDefault="00797105">
      <w:pPr>
        <w:pStyle w:val="20"/>
        <w:ind w:firstLine="740"/>
      </w:pPr>
      <w:r>
        <w:t>2)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14:paraId="591A0363" w14:textId="77777777" w:rsidR="005F767E" w:rsidRDefault="00797105">
      <w:pPr>
        <w:pStyle w:val="20"/>
        <w:ind w:firstLine="740"/>
      </w:pPr>
      <w:r>
        <w:t>69.</w:t>
      </w:r>
      <w:r>
        <w:tab/>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5600D471" w14:textId="77777777" w:rsidR="005F767E" w:rsidRDefault="00797105">
      <w:pPr>
        <w:pStyle w:val="20"/>
        <w:ind w:firstLine="740"/>
      </w:pPr>
      <w:r>
        <w:t>70. Ответственное должностное лицо:</w:t>
      </w:r>
    </w:p>
    <w:p w14:paraId="78E2C6F8" w14:textId="77777777" w:rsidR="005F767E" w:rsidRDefault="00797105">
      <w:pPr>
        <w:pStyle w:val="20"/>
        <w:ind w:firstLine="740"/>
      </w:pPr>
      <w:r>
        <w:t>1) 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14:paraId="2EF802B8" w14:textId="77777777" w:rsidR="005F767E" w:rsidRDefault="00797105">
      <w:pPr>
        <w:pStyle w:val="20"/>
        <w:shd w:val="clear" w:color="auto" w:fill="auto"/>
        <w:ind w:firstLine="740"/>
      </w:pPr>
      <w:r>
        <w:t xml:space="preserve">2) рассматривает поступившие заявления о выдаче разрешения на ввод объекта </w:t>
      </w:r>
      <w:r>
        <w:rPr>
          <w:color w:val="000000"/>
          <w:lang w:eastAsia="ru-RU" w:bidi="ru-RU"/>
        </w:rPr>
        <w:t>производит действия в соответствии с пунктом 68 настоящего Административного регламента.</w:t>
      </w:r>
    </w:p>
    <w:p w14:paraId="7B8D1299" w14:textId="77777777" w:rsidR="005F767E" w:rsidRDefault="00797105">
      <w:pPr>
        <w:pStyle w:val="20"/>
        <w:shd w:val="clear" w:color="auto" w:fill="auto"/>
        <w:tabs>
          <w:tab w:val="left" w:pos="1250"/>
        </w:tabs>
      </w:pPr>
      <w:r>
        <w:rPr>
          <w:color w:val="000000"/>
          <w:lang w:eastAsia="ru-RU" w:bidi="ru-RU"/>
        </w:rPr>
        <w:t xml:space="preserve">         71. Заявителю в качестве результата предоставления услуги обеспечивается возможность получения документа:</w:t>
      </w:r>
    </w:p>
    <w:p w14:paraId="6E0F7BE7" w14:textId="77777777" w:rsidR="005F767E" w:rsidRDefault="00797105">
      <w:pPr>
        <w:pStyle w:val="20"/>
        <w:shd w:val="clear" w:color="auto" w:fill="auto"/>
        <w:tabs>
          <w:tab w:val="left" w:pos="2438"/>
          <w:tab w:val="left" w:pos="3691"/>
        </w:tabs>
        <w:ind w:firstLine="740"/>
      </w:pPr>
      <w:r>
        <w:rPr>
          <w:color w:val="000000"/>
          <w:lang w:eastAsia="ru-RU" w:bidi="ru-RU"/>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631144BA" w14:textId="77777777" w:rsidR="005F767E" w:rsidRDefault="00797105">
      <w:pPr>
        <w:pStyle w:val="20"/>
        <w:shd w:val="clear" w:color="auto" w:fill="auto"/>
        <w:ind w:firstLine="740"/>
      </w:pPr>
      <w:r>
        <w:rPr>
          <w:color w:val="000000"/>
          <w:lang w:eastAsia="ru-RU" w:bidi="ru-RU"/>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8867E7F" w14:textId="77777777" w:rsidR="005F767E" w:rsidRDefault="00797105">
      <w:pPr>
        <w:pStyle w:val="20"/>
        <w:shd w:val="clear" w:color="auto" w:fill="auto"/>
        <w:tabs>
          <w:tab w:val="left" w:pos="1250"/>
        </w:tabs>
      </w:pPr>
      <w:r>
        <w:rPr>
          <w:color w:val="000000"/>
          <w:lang w:eastAsia="ru-RU" w:bidi="ru-RU"/>
        </w:rPr>
        <w:t xml:space="preserve">         72.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w:t>
      </w:r>
      <w:r>
        <w:rPr>
          <w:color w:val="000000"/>
          <w:lang w:eastAsia="ru-RU" w:bidi="ru-RU"/>
        </w:rPr>
        <w:lastRenderedPageBreak/>
        <w:t>эксплуатацию, а также информацию о дальнейших действиях в личном кабинете по собственной инициативе, в любое время.</w:t>
      </w:r>
    </w:p>
    <w:p w14:paraId="4AAF8954" w14:textId="77777777" w:rsidR="005F767E" w:rsidRDefault="00797105">
      <w:pPr>
        <w:pStyle w:val="20"/>
        <w:shd w:val="clear" w:color="auto" w:fill="auto"/>
        <w:ind w:firstLine="740"/>
      </w:pPr>
      <w:r>
        <w:rPr>
          <w:color w:val="000000"/>
          <w:lang w:eastAsia="ru-RU" w:bidi="ru-RU"/>
        </w:rPr>
        <w:t>73. При предоставлении услуги в электронной форме заявителю направляется:</w:t>
      </w:r>
    </w:p>
    <w:p w14:paraId="4B344863" w14:textId="77777777" w:rsidR="005F767E" w:rsidRDefault="00797105">
      <w:pPr>
        <w:pStyle w:val="20"/>
        <w:shd w:val="clear" w:color="auto" w:fill="auto"/>
        <w:tabs>
          <w:tab w:val="left" w:pos="1057"/>
        </w:tabs>
        <w:ind w:firstLine="740"/>
      </w:pPr>
      <w:r>
        <w:rPr>
          <w:color w:val="000000"/>
          <w:lang w:eastAsia="ru-RU" w:bidi="ru-RU"/>
        </w:rPr>
        <w:t>1)</w:t>
      </w:r>
      <w:r>
        <w:rPr>
          <w:color w:val="000000"/>
          <w:lang w:eastAsia="ru-RU" w:bidi="ru-RU"/>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FC9D4E2" w14:textId="77777777" w:rsidR="005F767E" w:rsidRDefault="00797105">
      <w:pPr>
        <w:pStyle w:val="20"/>
        <w:shd w:val="clear" w:color="auto" w:fill="auto"/>
        <w:tabs>
          <w:tab w:val="left" w:pos="1076"/>
        </w:tabs>
        <w:ind w:firstLine="740"/>
      </w:pPr>
      <w:r>
        <w:rPr>
          <w:color w:val="000000"/>
          <w:lang w:eastAsia="ru-RU" w:bidi="ru-RU"/>
        </w:rPr>
        <w:t>2)</w:t>
      </w:r>
      <w:r>
        <w:rPr>
          <w:color w:val="000000"/>
          <w:lang w:eastAsia="ru-RU" w:bidi="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CF8B08D" w14:textId="77777777" w:rsidR="005F767E" w:rsidRDefault="005F767E">
      <w:pPr>
        <w:pStyle w:val="20"/>
        <w:shd w:val="clear" w:color="auto" w:fill="auto"/>
        <w:tabs>
          <w:tab w:val="left" w:pos="1269"/>
        </w:tabs>
        <w:ind w:left="740"/>
        <w:rPr>
          <w:color w:val="000000"/>
          <w:lang w:eastAsia="ru-RU" w:bidi="ru-RU"/>
        </w:rPr>
      </w:pPr>
    </w:p>
    <w:p w14:paraId="1B99F1E2" w14:textId="77777777" w:rsidR="005F767E" w:rsidRDefault="00797105">
      <w:pPr>
        <w:pStyle w:val="20"/>
        <w:shd w:val="clear" w:color="auto" w:fill="auto"/>
        <w:tabs>
          <w:tab w:val="left" w:pos="1269"/>
        </w:tabs>
        <w:ind w:left="740"/>
        <w:jc w:val="center"/>
        <w:rPr>
          <w:color w:val="000000"/>
          <w:lang w:eastAsia="ru-RU" w:bidi="ru-RU"/>
        </w:rPr>
      </w:pPr>
      <w:r>
        <w:rPr>
          <w:color w:val="000000"/>
          <w:lang w:eastAsia="ru-RU" w:bidi="ru-RU"/>
        </w:rPr>
        <w:t>Оценка качества предоставления муниципальной услуги</w:t>
      </w:r>
    </w:p>
    <w:p w14:paraId="7BE12ADD" w14:textId="77777777" w:rsidR="005F767E" w:rsidRDefault="005F767E">
      <w:pPr>
        <w:pStyle w:val="20"/>
        <w:shd w:val="clear" w:color="auto" w:fill="auto"/>
        <w:tabs>
          <w:tab w:val="left" w:pos="1269"/>
        </w:tabs>
        <w:ind w:left="740"/>
      </w:pPr>
    </w:p>
    <w:p w14:paraId="0836503B" w14:textId="77777777" w:rsidR="005F767E" w:rsidRDefault="00797105">
      <w:pPr>
        <w:pStyle w:val="20"/>
        <w:ind w:firstLine="740"/>
      </w:pPr>
      <w:r>
        <w:rPr>
          <w:color w:val="000000"/>
          <w:lang w:eastAsia="ru-RU" w:bidi="ru-RU"/>
        </w:rPr>
        <w:t>74.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t xml:space="preserve"> </w:t>
      </w:r>
      <w:r>
        <w:rPr>
          <w:color w:val="000000"/>
          <w:lang w:eastAsia="ru-RU" w:bidi="ru-RU"/>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Pr>
          <w:color w:val="000000"/>
          <w:lang w:eastAsia="ru-RU" w:bidi="ru-RU"/>
        </w:rPr>
        <w:tab/>
        <w:t>предоставления</w:t>
      </w:r>
      <w:r>
        <w:rPr>
          <w:color w:val="000000"/>
          <w:lang w:eastAsia="ru-RU" w:bidi="ru-RU"/>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Pr>
          <w:color w:val="000000"/>
          <w:lang w:eastAsia="ru-RU" w:bidi="ru-RU"/>
        </w:rPr>
        <w:tab/>
        <w:t>руководителями</w:t>
      </w:r>
      <w:r>
        <w:rPr>
          <w:color w:val="000000"/>
          <w:lang w:eastAsia="ru-RU" w:bidi="ru-RU"/>
        </w:rPr>
        <w:tab/>
        <w:t>своих должностных обязанностей».</w:t>
      </w:r>
    </w:p>
    <w:p w14:paraId="26B0A94C" w14:textId="77777777" w:rsidR="005F767E" w:rsidRDefault="00797105">
      <w:pPr>
        <w:pStyle w:val="20"/>
        <w:ind w:firstLine="740"/>
        <w:rPr>
          <w:color w:val="000000"/>
          <w:lang w:eastAsia="ru-RU" w:bidi="ru-RU"/>
        </w:rPr>
      </w:pPr>
      <w:r>
        <w:rPr>
          <w:color w:val="000000"/>
          <w:lang w:eastAsia="ru-RU" w:bidi="ru-RU"/>
        </w:rPr>
        <w:t>75.</w:t>
      </w:r>
      <w:r>
        <w:rPr>
          <w:color w:val="000000"/>
          <w:lang w:eastAsia="ru-RU" w:bidi="ru-RU"/>
        </w:rPr>
        <w:tab/>
        <w:t xml:space="preserve">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Pr>
          <w:color w:val="000000"/>
          <w:lang w:eastAsia="ru-RU" w:bidi="ru-RU"/>
        </w:rPr>
        <w:lastRenderedPageBreak/>
        <w:t>действий (бездействия), совершенных при предоставлении государственных и муниципальных услуг.</w:t>
      </w:r>
    </w:p>
    <w:p w14:paraId="625B957C" w14:textId="77777777" w:rsidR="005F767E" w:rsidRDefault="005F767E">
      <w:pPr>
        <w:pStyle w:val="20"/>
        <w:ind w:firstLine="740"/>
        <w:rPr>
          <w:color w:val="000000"/>
          <w:lang w:eastAsia="ru-RU" w:bidi="ru-RU"/>
        </w:rPr>
      </w:pPr>
    </w:p>
    <w:p w14:paraId="6E829DD2" w14:textId="6DE13043" w:rsidR="005F767E" w:rsidRDefault="00797105">
      <w:pPr>
        <w:pStyle w:val="10"/>
        <w:shd w:val="clear" w:color="auto" w:fill="auto"/>
        <w:spacing w:before="0" w:after="0" w:line="322" w:lineRule="exact"/>
        <w:ind w:firstLine="0"/>
        <w:jc w:val="center"/>
      </w:pPr>
      <w:bookmarkStart w:id="10" w:name="bookmark30"/>
      <w:r>
        <w:rPr>
          <w:b w:val="0"/>
          <w:bCs w:val="0"/>
        </w:rPr>
        <w:t>Особенности выполнения административных процедур (действий)</w:t>
      </w:r>
      <w:r>
        <w:rPr>
          <w:b w:val="0"/>
          <w:bCs w:val="0"/>
        </w:rPr>
        <w:br/>
        <w:t xml:space="preserve">в многофункциональном центре предоставления </w:t>
      </w:r>
      <w:bookmarkEnd w:id="10"/>
    </w:p>
    <w:p w14:paraId="23ED7116" w14:textId="77777777" w:rsidR="005F767E" w:rsidRDefault="00797105">
      <w:pPr>
        <w:pStyle w:val="10"/>
        <w:shd w:val="clear" w:color="auto" w:fill="auto"/>
        <w:spacing w:before="0" w:after="299" w:line="280" w:lineRule="exact"/>
        <w:ind w:firstLine="0"/>
        <w:jc w:val="center"/>
      </w:pPr>
      <w:bookmarkStart w:id="11" w:name="bookmark31"/>
      <w:r>
        <w:rPr>
          <w:b w:val="0"/>
          <w:bCs w:val="0"/>
        </w:rPr>
        <w:t>муниципальных услуг</w:t>
      </w:r>
      <w:bookmarkEnd w:id="11"/>
    </w:p>
    <w:p w14:paraId="67180CC4" w14:textId="77777777" w:rsidR="005F767E" w:rsidRDefault="00797105">
      <w:pPr>
        <w:pStyle w:val="10"/>
        <w:shd w:val="clear" w:color="auto" w:fill="auto"/>
        <w:spacing w:before="0" w:after="0" w:line="322" w:lineRule="exact"/>
        <w:ind w:firstLine="0"/>
        <w:jc w:val="center"/>
        <w:rPr>
          <w:b w:val="0"/>
          <w:bCs w:val="0"/>
        </w:rPr>
      </w:pPr>
      <w:bookmarkStart w:id="12" w:name="bookmark32"/>
      <w:r>
        <w:rPr>
          <w:b w:val="0"/>
          <w:bCs w:val="0"/>
        </w:rPr>
        <w:t>Исчерпывающий перечень административных процедур (действий) при</w:t>
      </w:r>
      <w:r>
        <w:rPr>
          <w:b w:val="0"/>
          <w:bCs w:val="0"/>
        </w:rPr>
        <w:br/>
        <w:t>предоставлении муниципальной услуги, выполняемых</w:t>
      </w:r>
      <w:bookmarkEnd w:id="12"/>
    </w:p>
    <w:p w14:paraId="20AEA8C0" w14:textId="77777777" w:rsidR="005F767E" w:rsidRDefault="00797105">
      <w:pPr>
        <w:pStyle w:val="10"/>
        <w:shd w:val="clear" w:color="auto" w:fill="auto"/>
        <w:spacing w:before="0" w:after="300" w:line="322" w:lineRule="exact"/>
        <w:ind w:firstLine="0"/>
        <w:jc w:val="center"/>
        <w:rPr>
          <w:b w:val="0"/>
          <w:bCs w:val="0"/>
        </w:rPr>
      </w:pPr>
      <w:bookmarkStart w:id="13" w:name="bookmark33"/>
      <w:r>
        <w:rPr>
          <w:b w:val="0"/>
          <w:bCs w:val="0"/>
        </w:rPr>
        <w:t>многофункциональным центром</w:t>
      </w:r>
      <w:bookmarkEnd w:id="13"/>
    </w:p>
    <w:p w14:paraId="678C96A7" w14:textId="77777777" w:rsidR="005F767E" w:rsidRDefault="00797105">
      <w:pPr>
        <w:pStyle w:val="20"/>
        <w:ind w:firstLine="740"/>
      </w:pPr>
      <w:r>
        <w:t>76. Многофункциональный центр осуществляет:</w:t>
      </w:r>
    </w:p>
    <w:p w14:paraId="177C7AC2" w14:textId="77777777" w:rsidR="005F767E" w:rsidRDefault="00797105">
      <w:pPr>
        <w:pStyle w:val="20"/>
        <w:ind w:firstLine="740"/>
      </w:pPr>
      <w:r>
        <w:t>1) информирование Заявителей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D7E2225" w14:textId="77777777" w:rsidR="005F767E" w:rsidRDefault="00797105">
      <w:pPr>
        <w:pStyle w:val="20"/>
        <w:ind w:firstLine="740"/>
      </w:pPr>
      <w:r>
        <w:t>2) прием и регистрацию заявления и документов, необходимых для предоставления муниципальной услуги;</w:t>
      </w:r>
    </w:p>
    <w:p w14:paraId="0AF0ABBA" w14:textId="77777777" w:rsidR="005F767E" w:rsidRDefault="00797105">
      <w:pPr>
        <w:pStyle w:val="20"/>
        <w:ind w:firstLine="740"/>
      </w:pPr>
      <w:r>
        <w:t xml:space="preserve">3)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w:t>
      </w:r>
      <w:r w:rsidRPr="00797105">
        <w:t>уполномоченных</w:t>
      </w:r>
      <w:r>
        <w:t xml:space="preserve"> органов, предоставляющих муниципальных услуг;</w:t>
      </w:r>
    </w:p>
    <w:p w14:paraId="4DF8C095" w14:textId="77777777" w:rsidR="005F767E" w:rsidRDefault="00797105">
      <w:pPr>
        <w:pStyle w:val="20"/>
        <w:ind w:firstLine="740"/>
      </w:pPr>
      <w:r>
        <w:t>77. В соответствии с частью 1.1 статьи 16 Федерального закона  № 210-ФЗ для реализации своих функций многофункциональный центр вправе привлекать иные организации.</w:t>
      </w:r>
    </w:p>
    <w:p w14:paraId="5B00EEF1" w14:textId="77777777" w:rsidR="005F767E" w:rsidRDefault="005F767E">
      <w:pPr>
        <w:pStyle w:val="20"/>
        <w:ind w:firstLine="740"/>
      </w:pPr>
    </w:p>
    <w:p w14:paraId="4DDB7315" w14:textId="77777777" w:rsidR="005F767E" w:rsidRDefault="00797105">
      <w:pPr>
        <w:pStyle w:val="20"/>
        <w:ind w:firstLine="740"/>
        <w:jc w:val="center"/>
      </w:pPr>
      <w:r>
        <w:t>Информирование заявителей</w:t>
      </w:r>
    </w:p>
    <w:p w14:paraId="76DADD2B" w14:textId="77777777" w:rsidR="005F767E" w:rsidRDefault="005F767E">
      <w:pPr>
        <w:pStyle w:val="20"/>
        <w:ind w:firstLine="740"/>
      </w:pPr>
    </w:p>
    <w:p w14:paraId="4563B414" w14:textId="77777777" w:rsidR="005F767E" w:rsidRDefault="00797105">
      <w:pPr>
        <w:pStyle w:val="20"/>
        <w:ind w:firstLine="740"/>
      </w:pPr>
      <w:r>
        <w:t>78. Информирование Заявителя многофункциональным центром осуществляется следующими способами:</w:t>
      </w:r>
    </w:p>
    <w:p w14:paraId="1D004E0A" w14:textId="77777777" w:rsidR="005F767E" w:rsidRDefault="00797105">
      <w:pPr>
        <w:pStyle w:val="20"/>
        <w:ind w:firstLine="740"/>
      </w:pPr>
      <w:r>
        <w:t>1)</w:t>
      </w:r>
      <w:r>
        <w:tab/>
        <w:t>путем размещения информации на портале МФЦ Челябинской области и информационных стендах многофункционального центра;</w:t>
      </w:r>
    </w:p>
    <w:p w14:paraId="2FBEA941" w14:textId="77777777" w:rsidR="005F767E" w:rsidRDefault="00797105">
      <w:pPr>
        <w:pStyle w:val="20"/>
        <w:ind w:firstLine="740"/>
      </w:pPr>
      <w:r>
        <w:t>2)</w:t>
      </w:r>
      <w:r>
        <w:tab/>
        <w:t>при обращении Заявителя в многофункциональный центр лично, по телефону, посредством почтовых отправлений, либо по электронной почте.</w:t>
      </w:r>
    </w:p>
    <w:p w14:paraId="406FF15D" w14:textId="77777777" w:rsidR="005F767E" w:rsidRDefault="00797105">
      <w:pPr>
        <w:pStyle w:val="20"/>
        <w:ind w:firstLine="740"/>
      </w:pPr>
      <w:r>
        <w:t>79.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18B52F4" w14:textId="77777777" w:rsidR="005F767E" w:rsidRDefault="00797105">
      <w:pPr>
        <w:pStyle w:val="20"/>
        <w:ind w:firstLine="740"/>
      </w:pPr>
      <w:r>
        <w:t>80.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8FA3021" w14:textId="77777777" w:rsidR="005F767E" w:rsidRDefault="005F767E">
      <w:pPr>
        <w:pStyle w:val="20"/>
        <w:ind w:firstLine="740"/>
      </w:pPr>
    </w:p>
    <w:p w14:paraId="31156BDC" w14:textId="77777777" w:rsidR="005F767E" w:rsidRDefault="00797105">
      <w:pPr>
        <w:pStyle w:val="20"/>
        <w:ind w:firstLine="740"/>
        <w:jc w:val="center"/>
      </w:pPr>
      <w:r>
        <w:t>Прием и регистрация заявления и документов,</w:t>
      </w:r>
    </w:p>
    <w:p w14:paraId="1DD792CB" w14:textId="77777777" w:rsidR="005F767E" w:rsidRDefault="00797105">
      <w:pPr>
        <w:pStyle w:val="20"/>
        <w:ind w:firstLine="740"/>
        <w:jc w:val="center"/>
      </w:pPr>
      <w:r>
        <w:t>необходимых для предоставления муниципальной услуги</w:t>
      </w:r>
    </w:p>
    <w:p w14:paraId="72272E3D" w14:textId="77777777" w:rsidR="005F767E" w:rsidRDefault="005F767E">
      <w:pPr>
        <w:pStyle w:val="20"/>
        <w:ind w:firstLine="740"/>
      </w:pPr>
    </w:p>
    <w:p w14:paraId="6425D8B6" w14:textId="77777777" w:rsidR="005F767E" w:rsidRDefault="00797105">
      <w:pPr>
        <w:pStyle w:val="20"/>
        <w:ind w:firstLine="740"/>
      </w:pPr>
      <w:r>
        <w:t>81. Основанием для начала административной процедуры является личное обращение гражданина в многофункциональный центр.</w:t>
      </w:r>
    </w:p>
    <w:p w14:paraId="1AF7B661" w14:textId="77777777" w:rsidR="005F767E" w:rsidRDefault="00797105">
      <w:pPr>
        <w:pStyle w:val="20"/>
        <w:ind w:firstLine="740"/>
      </w:pPr>
      <w:r>
        <w:t>82.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1C6F2C" w14:textId="77777777" w:rsidR="005F767E" w:rsidRDefault="00797105">
      <w:pPr>
        <w:pStyle w:val="20"/>
        <w:ind w:firstLine="740"/>
      </w:pPr>
      <w:r>
        <w:t>83. Работник многофункционального центра осуществляет следующие действия:</w:t>
      </w:r>
    </w:p>
    <w:p w14:paraId="59E1ACD8" w14:textId="77777777" w:rsidR="005F767E" w:rsidRDefault="00797105">
      <w:pPr>
        <w:pStyle w:val="20"/>
        <w:ind w:firstLine="740"/>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B0CDB5" w14:textId="77777777" w:rsidR="005F767E" w:rsidRDefault="00797105">
      <w:pPr>
        <w:pStyle w:val="20"/>
        <w:ind w:firstLine="740"/>
      </w:pPr>
      <w:r>
        <w:t>2) проверяет полномочия представителя Заявителя (в случае обращения представителя Заявителя);</w:t>
      </w:r>
    </w:p>
    <w:p w14:paraId="36D08088" w14:textId="77777777" w:rsidR="005F767E" w:rsidRDefault="00797105">
      <w:pPr>
        <w:pStyle w:val="20"/>
        <w:ind w:firstLine="740"/>
      </w:pPr>
      <w:r>
        <w:t>3) принимает от заявителя (представителя заявителя) заявление и документы, необходимые для предоставления услуги;</w:t>
      </w:r>
    </w:p>
    <w:p w14:paraId="77DFAAD5" w14:textId="77777777" w:rsidR="005F767E" w:rsidRDefault="00797105">
      <w:pPr>
        <w:pStyle w:val="20"/>
        <w:ind w:firstLine="740"/>
      </w:pPr>
      <w:r>
        <w:t>4) запрашивает согласие Заявителя на участие в смс-опросе для оценки качества предоставленной услуги;</w:t>
      </w:r>
    </w:p>
    <w:p w14:paraId="5AA9ADE1" w14:textId="77777777" w:rsidR="005F767E" w:rsidRDefault="00797105">
      <w:pPr>
        <w:pStyle w:val="20"/>
        <w:ind w:firstLine="740"/>
      </w:pPr>
      <w:r>
        <w:t>5)  не позднее рабочего дня, следующего за днем принятия документов передает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14:paraId="3A807E5C" w14:textId="2DD31466" w:rsidR="005F767E" w:rsidRDefault="00797105">
      <w:pPr>
        <w:pStyle w:val="20"/>
        <w:ind w:firstLine="740"/>
      </w:pPr>
      <w:r>
        <w:t xml:space="preserve">84.  Результатом административной процедуры является прием и регистрация заявления о выдаче </w:t>
      </w:r>
      <w:r w:rsidRPr="00797105">
        <w:t>разрешения на ввод объекта в эксплуатацию</w:t>
      </w:r>
      <w:r>
        <w:t xml:space="preserve"> и документов, необходимых для предоставления муниципальной услуги.</w:t>
      </w:r>
    </w:p>
    <w:p w14:paraId="6E7C5F4B" w14:textId="77777777" w:rsidR="005F767E" w:rsidRDefault="005F767E">
      <w:pPr>
        <w:pStyle w:val="20"/>
        <w:ind w:firstLine="740"/>
      </w:pPr>
    </w:p>
    <w:p w14:paraId="3460B237" w14:textId="77777777" w:rsidR="005F767E" w:rsidRDefault="00797105">
      <w:pPr>
        <w:pStyle w:val="20"/>
        <w:ind w:firstLine="740"/>
        <w:jc w:val="center"/>
      </w:pPr>
      <w:r>
        <w:t>Выдача заявителю результата предоставления</w:t>
      </w:r>
    </w:p>
    <w:p w14:paraId="7CA1A618" w14:textId="77777777" w:rsidR="005F767E" w:rsidRDefault="00797105">
      <w:pPr>
        <w:pStyle w:val="20"/>
        <w:ind w:firstLine="740"/>
        <w:jc w:val="center"/>
      </w:pPr>
      <w:r>
        <w:t>муниципальной услуги</w:t>
      </w:r>
    </w:p>
    <w:p w14:paraId="606DD6CF" w14:textId="77777777" w:rsidR="005F767E" w:rsidRDefault="005F767E">
      <w:pPr>
        <w:pStyle w:val="20"/>
        <w:ind w:firstLine="740"/>
        <w:jc w:val="center"/>
      </w:pPr>
    </w:p>
    <w:p w14:paraId="788C29AD" w14:textId="5A407B69" w:rsidR="005F767E" w:rsidRDefault="00797105" w:rsidP="00797105">
      <w:pPr>
        <w:pStyle w:val="20"/>
        <w:ind w:firstLine="740"/>
        <w:rPr>
          <w:strike/>
          <w:color w:val="000000"/>
          <w:shd w:val="clear" w:color="auto" w:fill="FF0000"/>
        </w:rPr>
      </w:pPr>
      <w:r>
        <w:t xml:space="preserve">85. При наличии в заявлении о выдаче разрешения </w:t>
      </w:r>
      <w:r w:rsidRPr="00797105">
        <w:t>на ввод объекта в эксплуатацию указания</w:t>
      </w:r>
      <w:r>
        <w:t xml:space="preserve"> о выдаче результатов оказания услуги через многофункциональный центр, уполномоченный орган </w:t>
      </w:r>
      <w:r w:rsidRPr="00797105">
        <w:t>не позднее рабочего дня, следующего за днем подготовки результата предоставления муниципальной услуги</w:t>
      </w:r>
      <w:r>
        <w:t xml:space="preserve"> передает документы в многофункциональный центр для последующей выдачи заявителю (представителю). </w:t>
      </w:r>
    </w:p>
    <w:p w14:paraId="3427C2C4" w14:textId="77777777" w:rsidR="005F767E" w:rsidRDefault="00797105">
      <w:pPr>
        <w:pStyle w:val="20"/>
        <w:ind w:firstLine="740"/>
      </w:pPr>
      <w:r>
        <w:t>86.</w:t>
      </w:r>
      <w:r>
        <w:tab/>
        <w:t xml:space="preserve">Прием заявителей для выдачи документов, являющихся результатом услуги, </w:t>
      </w:r>
      <w:r w:rsidRPr="00797105">
        <w:t>осуществляется</w:t>
      </w:r>
      <w:r>
        <w:t xml:space="preserve">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467A8D9" w14:textId="77777777" w:rsidR="005F767E" w:rsidRDefault="00797105">
      <w:pPr>
        <w:pStyle w:val="20"/>
        <w:ind w:firstLine="740"/>
      </w:pPr>
      <w:r>
        <w:t>87. Работник многофункционального центра осуществляет следующие действия:</w:t>
      </w:r>
    </w:p>
    <w:p w14:paraId="47C59042" w14:textId="77777777" w:rsidR="005F767E" w:rsidRDefault="00797105">
      <w:pPr>
        <w:pStyle w:val="20"/>
        <w:ind w:firstLine="740"/>
      </w:pPr>
      <w:r w:rsidRPr="00797105">
        <w:t xml:space="preserve">- </w:t>
      </w: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13BFE89" w14:textId="77777777" w:rsidR="005F767E" w:rsidRDefault="00797105">
      <w:pPr>
        <w:pStyle w:val="20"/>
        <w:ind w:firstLine="740"/>
      </w:pPr>
      <w:r>
        <w:lastRenderedPageBreak/>
        <w:t>- проверяет полномочия представителя заявителя (в случае обращения представителя заявителя);</w:t>
      </w:r>
    </w:p>
    <w:p w14:paraId="75A076FA" w14:textId="71007B8D" w:rsidR="005F767E" w:rsidRDefault="00797105">
      <w:pPr>
        <w:pStyle w:val="20"/>
        <w:ind w:firstLine="740"/>
      </w:pPr>
      <w:r>
        <w:t xml:space="preserve">- определяет статус исполнения заявления о выдаче разрешения на </w:t>
      </w:r>
      <w:r w:rsidRPr="00797105">
        <w:t xml:space="preserve">ввод объекта в эксплуатацию </w:t>
      </w:r>
      <w:r>
        <w:rPr>
          <w:rFonts w:asciiTheme="minorHAnsi" w:hAnsiTheme="minorHAnsi"/>
        </w:rPr>
        <w:t>в</w:t>
      </w:r>
      <w:r>
        <w:t xml:space="preserve"> ГИС;</w:t>
      </w:r>
    </w:p>
    <w:p w14:paraId="28015147" w14:textId="32BAF1E7" w:rsidR="005F767E" w:rsidRDefault="00797105">
      <w:pPr>
        <w:pStyle w:val="20"/>
        <w:ind w:firstLine="740"/>
      </w:pPr>
      <w: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w:t>
      </w:r>
      <w:r w:rsidRPr="00797105">
        <w:rPr>
          <w:rFonts w:asciiTheme="minorHAnsi" w:hAnsiTheme="minorHAnsi"/>
          <w:strike/>
        </w:rPr>
        <w:t>(</w:t>
      </w:r>
      <w:r w:rsidRPr="00797105">
        <w:rPr>
          <w:rFonts w:eastAsia="Calibri"/>
        </w:rPr>
        <w:t>в случае подачи заявления о предоставлении муниципальной услуги через ЕГПУ)</w:t>
      </w:r>
      <w:r w:rsidRPr="00797105">
        <w:t>;</w:t>
      </w:r>
    </w:p>
    <w:p w14:paraId="401C9A02" w14:textId="77777777" w:rsidR="005F767E" w:rsidRDefault="00797105">
      <w:pPr>
        <w:pStyle w:val="20"/>
        <w:ind w:firstLine="740"/>
      </w:pPr>
      <w:r>
        <w:t>- выдает документы заявителю, при необходимости запрашивает у заявителя подписи за каждый выданный документ;</w:t>
      </w:r>
    </w:p>
    <w:p w14:paraId="244D07A2" w14:textId="77777777" w:rsidR="005F767E" w:rsidRDefault="00797105">
      <w:pPr>
        <w:pStyle w:val="20"/>
        <w:ind w:firstLine="740"/>
      </w:pPr>
      <w:r>
        <w:t>- запрашивает согласие заявителя на участие в смс-опросе для оценки качества предоставленных услуг многофункциональным центром;</w:t>
      </w:r>
    </w:p>
    <w:p w14:paraId="3A2AA193" w14:textId="2D2E2A84" w:rsidR="005F767E" w:rsidRDefault="00797105" w:rsidP="00797105">
      <w:pPr>
        <w:pStyle w:val="20"/>
        <w:shd w:val="clear" w:color="auto" w:fill="auto"/>
        <w:ind w:firstLine="740"/>
      </w:pPr>
      <w:r w:rsidRPr="00797105">
        <w:rPr>
          <w:rStyle w:val="ae"/>
          <w:rFonts w:eastAsia="Calibri"/>
          <w:color w:val="000000"/>
        </w:rPr>
        <w:t>- результатом административной процедуры является выдача гражданину результата предоставления муниципальной услуги</w:t>
      </w:r>
      <w:r>
        <w:rPr>
          <w:rStyle w:val="ae"/>
          <w:rFonts w:eastAsia="Calibri"/>
          <w:color w:val="000000"/>
        </w:rPr>
        <w:t>.</w:t>
      </w:r>
    </w:p>
    <w:p w14:paraId="1085686F" w14:textId="77777777" w:rsidR="005F767E" w:rsidRDefault="005F767E">
      <w:pPr>
        <w:pStyle w:val="20"/>
        <w:ind w:firstLine="740"/>
      </w:pPr>
    </w:p>
    <w:p w14:paraId="6904309B" w14:textId="77777777" w:rsidR="005F767E" w:rsidRDefault="00797105">
      <w:pPr>
        <w:pStyle w:val="20"/>
        <w:ind w:firstLine="740"/>
        <w:jc w:val="center"/>
      </w:pPr>
      <w:r>
        <w:t>Особенности выполнения административных процедур (действий) при личном обращении заявителя в Уполномоченный орган</w:t>
      </w:r>
    </w:p>
    <w:p w14:paraId="60C992AF" w14:textId="77777777" w:rsidR="005F767E" w:rsidRDefault="005F767E">
      <w:pPr>
        <w:pStyle w:val="20"/>
        <w:ind w:firstLine="740"/>
      </w:pPr>
    </w:p>
    <w:p w14:paraId="300D1E63" w14:textId="77777777" w:rsidR="005F767E" w:rsidRDefault="00797105">
      <w:pPr>
        <w:pStyle w:val="20"/>
        <w:ind w:firstLine="740"/>
      </w:pPr>
      <w:r>
        <w:t>88. Предоставление муниципальной услуги включает в себя выполнение следующих административных процедур:</w:t>
      </w:r>
    </w:p>
    <w:p w14:paraId="02539B81" w14:textId="77777777" w:rsidR="005F767E" w:rsidRDefault="00797105">
      <w:pPr>
        <w:pStyle w:val="20"/>
        <w:ind w:firstLine="740"/>
      </w:pPr>
      <w:r>
        <w:t>1) прием и регистрация заявления (уведомления) и документов, необходимых для предоставления муниципальной услуги;</w:t>
      </w:r>
    </w:p>
    <w:p w14:paraId="5C8147AD" w14:textId="77777777" w:rsidR="005F767E" w:rsidRDefault="00797105">
      <w:pPr>
        <w:pStyle w:val="20"/>
        <w:ind w:firstLine="740"/>
      </w:pPr>
      <w:r>
        <w:t>2) экспертиза документов, представленных для получения муниципальной  услуги, оформление проекта результата предоставления муниципальной услуги и его подписание;</w:t>
      </w:r>
    </w:p>
    <w:p w14:paraId="66A7B14F" w14:textId="77777777" w:rsidR="005F767E" w:rsidRDefault="00797105">
      <w:pPr>
        <w:pStyle w:val="20"/>
        <w:ind w:firstLine="740"/>
      </w:pPr>
      <w:r>
        <w:t>3) регистрация результата предоставления муниципальной услуги и  выдача (направление) заявителю.</w:t>
      </w:r>
    </w:p>
    <w:p w14:paraId="4A49FF09" w14:textId="77777777" w:rsidR="005F767E" w:rsidRDefault="00797105">
      <w:pPr>
        <w:pStyle w:val="20"/>
        <w:ind w:firstLine="740"/>
      </w:pPr>
      <w:r>
        <w:t>89. Результат предоставления муниципальной услуги учитывается и подтверждается путем внесения Уполномоченным органом, в государственные и муниципальные информационные системы сведений в электронной форме.</w:t>
      </w:r>
    </w:p>
    <w:p w14:paraId="13C9E639" w14:textId="77777777" w:rsidR="005F767E" w:rsidRDefault="005F767E">
      <w:pPr>
        <w:pStyle w:val="20"/>
        <w:ind w:firstLine="740"/>
      </w:pPr>
    </w:p>
    <w:p w14:paraId="4391C60A" w14:textId="77777777" w:rsidR="005F767E" w:rsidRDefault="00797105">
      <w:pPr>
        <w:pStyle w:val="20"/>
        <w:ind w:firstLine="740"/>
        <w:jc w:val="center"/>
      </w:pPr>
      <w:r>
        <w:t>Прием и регистрация заявления (уведомления)</w:t>
      </w:r>
    </w:p>
    <w:p w14:paraId="4A67435A" w14:textId="77777777" w:rsidR="005F767E" w:rsidRDefault="00797105">
      <w:pPr>
        <w:pStyle w:val="20"/>
        <w:ind w:firstLine="740"/>
        <w:jc w:val="center"/>
      </w:pPr>
      <w:r>
        <w:t>и документов, необходимых для предоставления</w:t>
      </w:r>
    </w:p>
    <w:p w14:paraId="768FA5BD" w14:textId="77777777" w:rsidR="005F767E" w:rsidRDefault="00797105">
      <w:pPr>
        <w:pStyle w:val="20"/>
        <w:ind w:firstLine="740"/>
        <w:jc w:val="center"/>
      </w:pPr>
      <w:r>
        <w:t>муниципальной услуги</w:t>
      </w:r>
    </w:p>
    <w:p w14:paraId="7FD63FE3" w14:textId="77777777" w:rsidR="005F767E" w:rsidRDefault="005F767E">
      <w:pPr>
        <w:pStyle w:val="20"/>
        <w:ind w:firstLine="740"/>
      </w:pPr>
    </w:p>
    <w:p w14:paraId="595DEDF6" w14:textId="77777777" w:rsidR="005F767E" w:rsidRDefault="00797105">
      <w:pPr>
        <w:pStyle w:val="20"/>
        <w:ind w:firstLine="740"/>
      </w:pPr>
      <w:r>
        <w:t>90. Юридическим фактом для начала данной административной процедуры является поступление документов заявителя при личном обращении заявителя или его представителя в Уполномоченный орган или через многофункциональный центр, либо при получении их заказным письмом (с описью вложенных документов и уведомлением о вручении) или по электронной почте.</w:t>
      </w:r>
    </w:p>
    <w:p w14:paraId="037ED202" w14:textId="77777777" w:rsidR="005F767E" w:rsidRDefault="00797105">
      <w:pPr>
        <w:pStyle w:val="20"/>
        <w:ind w:firstLine="740"/>
      </w:pPr>
      <w:r>
        <w:t>91. Ответственным за выполнение административной процедуры - прием и регистрация документов заявителя для предоставления муниципальной  услуги при обращении заявителя в Уполномоченный орган является должностное лицо специалист Уполномоченного органа.</w:t>
      </w:r>
    </w:p>
    <w:p w14:paraId="334B4FD3" w14:textId="77777777" w:rsidR="005F767E" w:rsidRDefault="00797105">
      <w:pPr>
        <w:pStyle w:val="20"/>
        <w:ind w:firstLine="740"/>
      </w:pPr>
      <w:r>
        <w:t xml:space="preserve">92. При обращении заявителя о предоставлении муниципальной услуги лично специалист Уполномоченного органа устанавливает личность заявителя, в том числе проверяет документ, удостоверяющий личность заявителя, полномочия </w:t>
      </w:r>
      <w:r>
        <w:lastRenderedPageBreak/>
        <w:t>представителя (при обращении представителя заявителя).</w:t>
      </w:r>
    </w:p>
    <w:p w14:paraId="6B4214DC" w14:textId="77777777" w:rsidR="005F767E" w:rsidRDefault="00797105">
      <w:pPr>
        <w:pStyle w:val="20"/>
        <w:ind w:firstLine="740"/>
      </w:pPr>
      <w:r>
        <w:t>93. При поступлении заявления (уведомления) о предоставлении муниципальной услуги в форме электронного документа специалист Уполномоченного органа не позднее 1 календарного дня, следующего за днем подачи заявления, подтверждает факт его получения ответным сообщением заявителю в электронном виде с указанием календарной даты поступления в Уполномоченный орган заявления о предоставлении муниципальной услуги.</w:t>
      </w:r>
    </w:p>
    <w:p w14:paraId="61273980" w14:textId="77777777" w:rsidR="005F767E" w:rsidRDefault="00797105">
      <w:pPr>
        <w:pStyle w:val="20"/>
        <w:ind w:firstLine="740"/>
      </w:pPr>
      <w:r>
        <w:t>94. При поступлении документов, необходимых для предоставления муниципальной услуги, от заявителя или через многофункциональный центр специалист Уполномоченного органа подразделения:</w:t>
      </w:r>
    </w:p>
    <w:p w14:paraId="38D5CDD3" w14:textId="77777777" w:rsidR="005F767E" w:rsidRDefault="00797105">
      <w:pPr>
        <w:pStyle w:val="20"/>
        <w:ind w:firstLine="740"/>
      </w:pPr>
      <w:r>
        <w:t>1) регистрирует заявление (уведомление) в Журнале регистрации заявлений о предоставлении муниципальной услуги / отказов в предоставлении муниципальной услуги (далее именуется – Журнал регистрации);</w:t>
      </w:r>
    </w:p>
    <w:p w14:paraId="7D45E7D2" w14:textId="77777777" w:rsidR="005F767E" w:rsidRDefault="00797105">
      <w:pPr>
        <w:pStyle w:val="20"/>
        <w:ind w:firstLine="740"/>
      </w:pPr>
      <w:r>
        <w:t>2) проводит проверку представленных документов на предмет их соответствия:</w:t>
      </w:r>
    </w:p>
    <w:p w14:paraId="7DDB7120" w14:textId="77777777" w:rsidR="005F767E" w:rsidRDefault="00797105">
      <w:pPr>
        <w:pStyle w:val="20"/>
        <w:ind w:firstLine="740"/>
      </w:pPr>
      <w:r>
        <w:t>- перечню документов, указанных в пункте 22 настоящего Административного регламента.</w:t>
      </w:r>
    </w:p>
    <w:p w14:paraId="668FD2FB" w14:textId="77777777" w:rsidR="005F767E" w:rsidRDefault="00797105">
      <w:pPr>
        <w:pStyle w:val="20"/>
        <w:ind w:firstLine="740"/>
      </w:pPr>
      <w:r>
        <w:t>95. В случае непредставления заявителем документов, указанных в  пункте 24 настоящего Административного регламента, соответствующая информация запрашивается специалистом Уполномоченного органа в рамках межведомственного информационного взаимодействия в Управлении Росреестра по Челябинской области и (или) в соответствующих органах государственной власти, и (или) в органах местного самоуправления.</w:t>
      </w:r>
    </w:p>
    <w:p w14:paraId="369DD8DA" w14:textId="77777777" w:rsidR="005F767E" w:rsidRDefault="00797105">
      <w:pPr>
        <w:pStyle w:val="20"/>
        <w:ind w:firstLine="740"/>
      </w:pPr>
      <w:r>
        <w:t>96. Межведомственный запрос оформляется в соответствии с требованиями, установленными статьей 7.2 Федерального закона от 27.05.2010 года № 210-ФЗ «Об организации предоставления государственных и муниципальных услуг».</w:t>
      </w:r>
    </w:p>
    <w:p w14:paraId="6094EBB9" w14:textId="77777777" w:rsidR="005F767E" w:rsidRDefault="00797105">
      <w:pPr>
        <w:pStyle w:val="20"/>
        <w:ind w:firstLine="740"/>
      </w:pPr>
      <w:r>
        <w:t>97. При наступлении событий, являющихся основанием для предоставления муниципальной услуги в упреждающем (проактивном) режиме, Уполномоченный орган, вправе:</w:t>
      </w:r>
    </w:p>
    <w:p w14:paraId="4C2411D1" w14:textId="77777777" w:rsidR="005F767E" w:rsidRDefault="00797105">
      <w:pPr>
        <w:pStyle w:val="20"/>
        <w:ind w:firstLine="740"/>
      </w:pPr>
      <w: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CC5133" w14:textId="77777777" w:rsidR="005F767E" w:rsidRDefault="00797105">
      <w:pPr>
        <w:pStyle w:val="20"/>
        <w:ind w:firstLine="740"/>
      </w:pPr>
      <w: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1F53D5F0" w14:textId="77777777" w:rsidR="005F767E" w:rsidRDefault="00797105">
      <w:pPr>
        <w:pStyle w:val="20"/>
        <w:ind w:firstLine="740"/>
      </w:pPr>
      <w:r>
        <w:t xml:space="preserve">98. Документы, указанные в абзаце «а» подпункта 1 пункта 24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Если указанные документы </w:t>
      </w:r>
      <w:r>
        <w:lastRenderedPageBreak/>
        <w:t>(их копии или сведения, содержащиеся в них) находятся в Едином государственном реестре недвижимости, такие документы (их копии или сведения, содержащиеся в них) запрашиваются специалистом Уполномоченного органа  в Управлении Росреестра по Челябинской области, если заявитель не представил указанные документы самостоятельно.</w:t>
      </w:r>
    </w:p>
    <w:p w14:paraId="6E432BCE" w14:textId="77777777" w:rsidR="005F767E" w:rsidRDefault="00797105">
      <w:pPr>
        <w:pStyle w:val="20"/>
        <w:ind w:firstLine="740"/>
      </w:pPr>
      <w:r>
        <w:t>99. Максимальный срок выполнения данной процедуры составляет               1 календарный день без учета времени направления межведомственного запроса и получения ответа на межведомственный запрос.</w:t>
      </w:r>
    </w:p>
    <w:p w14:paraId="21F472F3" w14:textId="77777777" w:rsidR="005F767E" w:rsidRDefault="00797105">
      <w:pPr>
        <w:pStyle w:val="20"/>
        <w:ind w:firstLine="740"/>
      </w:pPr>
      <w:r>
        <w:t>100. Результатом административной процедуры является регистрация заявления (уведомления) о предоставлении муниципальной услуги в Журнале регистрации.</w:t>
      </w:r>
    </w:p>
    <w:p w14:paraId="39EAAA85" w14:textId="77777777" w:rsidR="005F767E" w:rsidRDefault="005F767E">
      <w:pPr>
        <w:pStyle w:val="20"/>
        <w:ind w:firstLine="740"/>
      </w:pPr>
    </w:p>
    <w:p w14:paraId="7A9C8CC6" w14:textId="77777777" w:rsidR="005F767E" w:rsidRDefault="00797105">
      <w:pPr>
        <w:pStyle w:val="20"/>
        <w:ind w:firstLine="740"/>
        <w:jc w:val="center"/>
      </w:pPr>
      <w:r>
        <w:t>Экспертиза документов, представленных</w:t>
      </w:r>
    </w:p>
    <w:p w14:paraId="62D18DAD" w14:textId="77777777" w:rsidR="005F767E" w:rsidRDefault="00797105">
      <w:pPr>
        <w:pStyle w:val="20"/>
        <w:ind w:firstLine="740"/>
        <w:jc w:val="center"/>
      </w:pPr>
      <w:r>
        <w:t>для получения муниципальной услуги,</w:t>
      </w:r>
    </w:p>
    <w:p w14:paraId="1C350888" w14:textId="77777777" w:rsidR="005F767E" w:rsidRDefault="00797105">
      <w:pPr>
        <w:pStyle w:val="20"/>
        <w:ind w:firstLine="740"/>
        <w:jc w:val="center"/>
      </w:pPr>
      <w:r>
        <w:t>оформление проекта результата предоставления</w:t>
      </w:r>
    </w:p>
    <w:p w14:paraId="39950559" w14:textId="77777777" w:rsidR="005F767E" w:rsidRDefault="00797105">
      <w:pPr>
        <w:pStyle w:val="20"/>
        <w:ind w:firstLine="740"/>
        <w:jc w:val="center"/>
      </w:pPr>
      <w:r>
        <w:t>муниципальной услуги и его подписание</w:t>
      </w:r>
    </w:p>
    <w:p w14:paraId="24FB0D29" w14:textId="77777777" w:rsidR="005F767E" w:rsidRDefault="005F767E">
      <w:pPr>
        <w:pStyle w:val="20"/>
        <w:ind w:firstLine="740"/>
      </w:pPr>
    </w:p>
    <w:p w14:paraId="4E34B1F7" w14:textId="77777777" w:rsidR="005F767E" w:rsidRDefault="00797105">
      <w:pPr>
        <w:pStyle w:val="20"/>
        <w:ind w:firstLine="740"/>
      </w:pPr>
      <w:r>
        <w:t>101. Юридическим фактом для начала административной процедуры - экспертиза документов, представленных для получения муниципальной услуги, оформление проекта результата предоставления муниципальной услуги и его подписание является регистрация заявления (уведомления) о предоставлении муниципальной услуги в Журнале регистрации.</w:t>
      </w:r>
    </w:p>
    <w:p w14:paraId="569C22ED" w14:textId="77777777" w:rsidR="005F767E" w:rsidRDefault="00797105">
      <w:pPr>
        <w:pStyle w:val="20"/>
        <w:ind w:firstLine="740"/>
      </w:pPr>
      <w:r>
        <w:t>102. Начальник Уполномоченного органа   в течение 3 рабочих дней со дня регистрации заявления (уведомления) о предоставлении муниципальной услуги проводит:</w:t>
      </w:r>
    </w:p>
    <w:p w14:paraId="3EF4C1E7" w14:textId="77777777" w:rsidR="005F767E" w:rsidRDefault="00797105">
      <w:pPr>
        <w:pStyle w:val="20"/>
        <w:ind w:firstLine="740"/>
      </w:pPr>
      <w:r>
        <w:t>1) проверку наличия и правильности оформления документов, необходимых для принятия решения о предоставлении муниципальной услуги;</w:t>
      </w:r>
    </w:p>
    <w:p w14:paraId="4EBF92A9" w14:textId="77777777" w:rsidR="005F767E" w:rsidRDefault="00797105">
      <w:pPr>
        <w:pStyle w:val="20"/>
        <w:ind w:firstLine="740"/>
      </w:pPr>
      <w:r>
        <w:t>2) осмотр объекта капитального строительства.</w:t>
      </w:r>
    </w:p>
    <w:p w14:paraId="266A2BC5" w14:textId="77777777" w:rsidR="005F767E" w:rsidRDefault="00797105">
      <w:pPr>
        <w:pStyle w:val="20"/>
        <w:ind w:firstLine="740"/>
      </w:pPr>
      <w:r>
        <w:t>103.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14:paraId="521DFE41" w14:textId="77777777" w:rsidR="005F767E" w:rsidRDefault="00797105">
      <w:pPr>
        <w:pStyle w:val="20"/>
        <w:ind w:firstLine="740"/>
      </w:pPr>
      <w:r>
        <w:t xml:space="preserve">104. По результатам проверки документов, предусмотренных              </w:t>
      </w:r>
      <w:r>
        <w:lastRenderedPageBreak/>
        <w:t>пунктами 22, 24 настоящего Административного регламента, специалист Уполномоченного органа подготавливает проект соответствующего результата предоставления муниципальной услуги.</w:t>
      </w:r>
    </w:p>
    <w:p w14:paraId="63AFEDB6" w14:textId="77777777" w:rsidR="005F767E" w:rsidRDefault="00797105">
      <w:pPr>
        <w:pStyle w:val="20"/>
        <w:ind w:firstLine="740"/>
      </w:pPr>
      <w:r>
        <w:t>При наличии оснований, предусмотренных пунктом 38 настоящего Административного регламента, специалист Уполномоченного органа готовит проект решения об отказе в выдаче разрешения на ввод объекта капитального строительства в эксплуатацию. В проекте решения об отказе в предоставлении муниципальной услуги указывается причина отказа.</w:t>
      </w:r>
    </w:p>
    <w:p w14:paraId="6F3F40BF" w14:textId="77777777" w:rsidR="005F767E" w:rsidRDefault="00797105">
      <w:pPr>
        <w:pStyle w:val="20"/>
        <w:ind w:firstLine="740"/>
      </w:pPr>
      <w:r>
        <w:t>При отсутствии оснований для отказа в предоставлении муниципальной услуги, предусмотренных пунктом 38 настоящего Административного регламента, специалист Уполномоченного органа готовит проект результата предоставления муниципальной услуги – проект разрешения на ввод объекта капитального строительства по форме, утвержденной Приказ Минстроя России от 03.06.2022 г. № 446/пр "Об утверждении формы разрешения на строительство и формы разрешения на ввод объекта в эксплуатацию".</w:t>
      </w:r>
    </w:p>
    <w:p w14:paraId="68A3D339" w14:textId="77777777" w:rsidR="005F767E" w:rsidRDefault="00797105">
      <w:pPr>
        <w:pStyle w:val="20"/>
        <w:ind w:firstLine="740"/>
      </w:pPr>
      <w:r>
        <w:t>105. Подготовленный проект результата предоставления муниципальной услуги специалист Уполномоченного органа передает на подпись начальнику Уполномоченного органа на согласование.</w:t>
      </w:r>
    </w:p>
    <w:p w14:paraId="6FEB2B03" w14:textId="77777777" w:rsidR="005F767E" w:rsidRDefault="00797105">
      <w:pPr>
        <w:pStyle w:val="20"/>
        <w:ind w:firstLine="740"/>
      </w:pPr>
      <w:r>
        <w:t xml:space="preserve">106. Начальник </w:t>
      </w:r>
      <w:r>
        <w:rPr>
          <w:rFonts w:asciiTheme="minorHAnsi" w:hAnsiTheme="minorHAnsi"/>
        </w:rPr>
        <w:t xml:space="preserve">Уполномоченного </w:t>
      </w:r>
      <w:r>
        <w:t>органа:</w:t>
      </w:r>
    </w:p>
    <w:p w14:paraId="2BDE1537" w14:textId="77777777" w:rsidR="005F767E" w:rsidRDefault="00797105">
      <w:pPr>
        <w:pStyle w:val="20"/>
        <w:ind w:firstLine="740"/>
      </w:pPr>
      <w:r>
        <w:t>1) рассматривает проект результата предоставления муниципальной услуги, при отсутствии замечаний согласовывает его;</w:t>
      </w:r>
    </w:p>
    <w:p w14:paraId="01E0B407" w14:textId="77777777" w:rsidR="005F767E" w:rsidRDefault="00797105">
      <w:pPr>
        <w:pStyle w:val="20"/>
        <w:ind w:firstLine="740"/>
      </w:pPr>
      <w:r>
        <w:t>2) при обнаружении в документах опечаток и (или) ошибок направляет проект результата предоставления муниципальной услуги специалисту Уполномоченного органа для устранения опечаток и (или) ошибок.</w:t>
      </w:r>
    </w:p>
    <w:p w14:paraId="24672A3D" w14:textId="77777777" w:rsidR="005F767E" w:rsidRDefault="00797105">
      <w:pPr>
        <w:pStyle w:val="20"/>
        <w:ind w:firstLine="740"/>
      </w:pPr>
      <w:r>
        <w:t>107. Специалист Уполномоченного органа производит исправление ошибок и (или) опечаток и передает исправленный проект результата предоставления муниципальной услуги (после согласования начальником Уполномоченного органа) на подпись главе Карталинского муниципального района.</w:t>
      </w:r>
    </w:p>
    <w:p w14:paraId="24CC3AC2" w14:textId="77777777" w:rsidR="005F767E" w:rsidRDefault="00797105">
      <w:pPr>
        <w:pStyle w:val="20"/>
        <w:ind w:firstLine="740"/>
      </w:pPr>
      <w:r>
        <w:t>108. Глава Карталинского муниципального района рассматривает исправленный проект и при отсутствии замечаний подписывает разрешение на ввод объекта капитального строительства в эксплуатацию или решение об отказе в выдаче разрешения на ввод объекта капитального строительства в эксплуатацию и предает его в Уполномоченный орган в течение 1 календарного дня для их оформления.</w:t>
      </w:r>
    </w:p>
    <w:p w14:paraId="49F6F1BA" w14:textId="77777777" w:rsidR="005F767E" w:rsidRDefault="00797105">
      <w:pPr>
        <w:pStyle w:val="20"/>
        <w:ind w:firstLine="740"/>
      </w:pPr>
      <w:r>
        <w:t>109. Результатом выполнения данной административной процедуры является подписание главой Карталинского муниципального района результата предоставления муниципальной услуги.</w:t>
      </w:r>
    </w:p>
    <w:p w14:paraId="21A450D4" w14:textId="77777777" w:rsidR="005F767E" w:rsidRDefault="00797105">
      <w:pPr>
        <w:pStyle w:val="20"/>
        <w:ind w:firstLine="740"/>
      </w:pPr>
      <w:r>
        <w:t>Максимальный срок выполнения данной административной процедуры составляет 3 рабочих дня.</w:t>
      </w:r>
    </w:p>
    <w:p w14:paraId="37BD89D7" w14:textId="77777777" w:rsidR="005F767E" w:rsidRDefault="00797105">
      <w:pPr>
        <w:pStyle w:val="20"/>
        <w:ind w:firstLine="740"/>
      </w:pPr>
      <w:r>
        <w:t>110. Юридическим фактом для начала  административной процедуры - регистрация результата предоставления муниципальной услуги является подписание главой Карталинского муниципального района результата предоставления муниципальной услуги.</w:t>
      </w:r>
    </w:p>
    <w:p w14:paraId="7D5DD91D" w14:textId="48BF8942" w:rsidR="005F767E" w:rsidRDefault="00797105">
      <w:pPr>
        <w:pStyle w:val="20"/>
        <w:ind w:firstLine="740"/>
      </w:pPr>
      <w:r>
        <w:t xml:space="preserve">Ответственным за выполнение административной процедуры является начальник </w:t>
      </w:r>
      <w:r w:rsidRPr="00797105">
        <w:t>Уполномоченного органа</w:t>
      </w:r>
      <w:r>
        <w:t>.</w:t>
      </w:r>
    </w:p>
    <w:p w14:paraId="145F2FD7" w14:textId="77777777" w:rsidR="005F767E" w:rsidRDefault="00797105">
      <w:pPr>
        <w:pStyle w:val="20"/>
        <w:ind w:firstLine="740"/>
      </w:pPr>
      <w:r>
        <w:t xml:space="preserve">111. После подписания результата предоставления муниципальной услуги или уведомления об отказе в предоставлении муниципальной услуги, принятого </w:t>
      </w:r>
      <w:r>
        <w:lastRenderedPageBreak/>
        <w:t>главой Карталинского муниципального района, специалист Уполномоченного органа:</w:t>
      </w:r>
    </w:p>
    <w:p w14:paraId="22BAF9CA" w14:textId="77777777" w:rsidR="005F767E" w:rsidRDefault="00797105">
      <w:pPr>
        <w:pStyle w:val="20"/>
        <w:ind w:firstLine="740"/>
      </w:pPr>
      <w:r>
        <w:t>1) регистрирует  результат предоставления муниципальной услуги или уведомление об отказе в предоставлении муниципальной услуги  (присваивает номер и проставляет дату) с внесением записи в Журнал регистрации;</w:t>
      </w:r>
    </w:p>
    <w:p w14:paraId="7A0D7413" w14:textId="77777777" w:rsidR="005F767E" w:rsidRDefault="00797105">
      <w:pPr>
        <w:pStyle w:val="20"/>
        <w:ind w:firstLine="740"/>
      </w:pPr>
      <w:r>
        <w:t>2)  уведомляет заявителя по телефону или посредством электронного письма о готовности результата предоставления муниципальной услуги или уведомления об отказе в  предоставлении муниципальной услуги, возможности получения результата предоставления муниципальной услуги или уведомления об отказе в  предоставлении муниципальной услуги или о направлении результата предоставления муниципальной услуги или уведомления об отказе в предоставлении муниципальной услуги посредством почтового отправления.</w:t>
      </w:r>
    </w:p>
    <w:p w14:paraId="712AF7DB" w14:textId="77777777" w:rsidR="005F767E" w:rsidRDefault="00797105">
      <w:pPr>
        <w:pStyle w:val="20"/>
        <w:ind w:firstLine="740"/>
      </w:pPr>
      <w:r>
        <w:t>112. Разрешение на ввод объекта капитального строительства в эксплуатацию (за исключением линейного объекта) выдается застройщику в случае, если в Уполномоченный орган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18738F9C" w14:textId="77777777" w:rsidR="005F767E" w:rsidRDefault="00797105">
      <w:pPr>
        <w:pStyle w:val="20"/>
        <w:ind w:firstLine="740"/>
      </w:pPr>
      <w:r>
        <w:t>113. Выдача результата предоставления муниципальной услуги или уведомления об отказе в предоставлении муниципальной услуги осуществляется способом, указанным заявителем при подаче заявления о предоставлении муниципальной услуги  и необходимых документов.</w:t>
      </w:r>
    </w:p>
    <w:p w14:paraId="245921AD" w14:textId="77777777" w:rsidR="005F767E" w:rsidRDefault="00797105">
      <w:pPr>
        <w:pStyle w:val="20"/>
        <w:ind w:firstLine="740"/>
      </w:pPr>
      <w:r>
        <w:t>114. При личном обращении заявителя в Уполномоченный орган специалист Уполномоченного органа выдает заявителю результат предоставления муниципальной услуги под подпись в Журнале регистрации.</w:t>
      </w:r>
    </w:p>
    <w:p w14:paraId="0A6DA0B3" w14:textId="77777777" w:rsidR="005F767E" w:rsidRDefault="00797105">
      <w:pPr>
        <w:pStyle w:val="20"/>
        <w:ind w:firstLine="740"/>
      </w:pPr>
      <w:r>
        <w:t>115. Направление заявителю документов по результатам предоставления муниципальной услуги осуществляется посредством почтового отправления.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14:paraId="2ABAA502" w14:textId="77777777" w:rsidR="005F767E" w:rsidRDefault="00797105">
      <w:pPr>
        <w:pStyle w:val="20"/>
        <w:ind w:firstLine="740"/>
      </w:pPr>
      <w:r>
        <w:t>116. Направление заявителю результата предоставления муниципальной услуги или уведомления об отказе в предоставлении муниципальной услуги осуществляется специалистом Уполномоченного органа заказным почтовым отправлением с указанием в Журнале регистрации исходящего номера и даты сопроводительного письма и реквизитов заказного почтового отправления.</w:t>
      </w:r>
    </w:p>
    <w:p w14:paraId="5558F71F" w14:textId="77777777" w:rsidR="005F767E" w:rsidRDefault="00797105">
      <w:pPr>
        <w:pStyle w:val="20"/>
        <w:ind w:firstLine="740"/>
      </w:pPr>
      <w:r>
        <w:t>117. Специалист Уполномоченного органа передает результат предоставления муниципальной услуги в многофункциональный центр в соответствии с соглашением о взаимодействии.</w:t>
      </w:r>
    </w:p>
    <w:p w14:paraId="510D3F58" w14:textId="77777777" w:rsidR="005F767E" w:rsidRDefault="00797105">
      <w:pPr>
        <w:pStyle w:val="20"/>
        <w:ind w:firstLine="740"/>
      </w:pPr>
      <w:r>
        <w:t>118. Факт передачи результата предоставления муниципальной услуги или уведомления об отказе в предоставлении муниципальной услуги фиксируется специалистом Уполномоченного органа в Журнале регистрации путем проставления отметки о получении специалистом многофункционального центра результата предоставления муниципальной услуги.</w:t>
      </w:r>
    </w:p>
    <w:p w14:paraId="04440011" w14:textId="77777777" w:rsidR="005F767E" w:rsidRDefault="00797105">
      <w:pPr>
        <w:pStyle w:val="20"/>
        <w:ind w:firstLine="740"/>
      </w:pPr>
      <w:r>
        <w:t xml:space="preserve">119. Результат предоставления муниципальной услуги передается специалисту многофункционального центра в течение 1 рабочего дня со дня </w:t>
      </w:r>
      <w:r>
        <w:lastRenderedPageBreak/>
        <w:t>регистрации результата предоставления муниципальной услуги специалистом Уполномоченного органа.</w:t>
      </w:r>
    </w:p>
    <w:p w14:paraId="3FC351A2" w14:textId="77777777" w:rsidR="005F767E" w:rsidRDefault="00797105">
      <w:pPr>
        <w:pStyle w:val="20"/>
        <w:ind w:firstLine="740"/>
      </w:pPr>
      <w:r>
        <w:t>120. Результатом выполнения данной административной процедуры является вручение или направление заявителю результата предоставления муниципальной услуги.</w:t>
      </w:r>
    </w:p>
    <w:p w14:paraId="431F9C4D" w14:textId="77777777" w:rsidR="005F767E" w:rsidRDefault="00797105">
      <w:pPr>
        <w:pStyle w:val="20"/>
        <w:ind w:firstLine="740"/>
      </w:pPr>
      <w:r>
        <w:t>Срок выполнения данной административной процедуры составляет                   2 календарных дня.</w:t>
      </w:r>
    </w:p>
    <w:p w14:paraId="2EBC17C1" w14:textId="77777777" w:rsidR="005F767E" w:rsidRDefault="00797105">
      <w:pPr>
        <w:pStyle w:val="20"/>
        <w:ind w:firstLine="740"/>
      </w:pPr>
      <w:r>
        <w:rPr>
          <w:color w:val="000000"/>
          <w:sz w:val="30"/>
          <w:szCs w:val="30"/>
          <w:shd w:val="clear" w:color="auto" w:fill="FFFFFF"/>
        </w:rPr>
        <w:t>121.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Уполномоченный орган с заявлением о внесении изменений в данное разрешение.</w:t>
      </w:r>
    </w:p>
    <w:p w14:paraId="00E82288" w14:textId="1FEFD97E" w:rsidR="005F767E" w:rsidRDefault="00797105">
      <w:pPr>
        <w:pStyle w:val="20"/>
        <w:ind w:firstLine="740"/>
        <w:rPr>
          <w:color w:val="000000"/>
          <w:lang w:eastAsia="ru-RU" w:bidi="ru-RU"/>
        </w:rPr>
      </w:pPr>
      <w:r>
        <w:t xml:space="preserve">122. Исправление допущенных опечаток и (или) ошибок в выданном разрешении на ввод объекта капитального строительства в эксплуатацию осуществляется </w:t>
      </w:r>
      <w:r w:rsidRPr="00797105">
        <w:t>Уполномоченного органа</w:t>
      </w:r>
      <w:r>
        <w:t xml:space="preserve"> в течение 5 рабочих дней со дня обращения заявителя.</w:t>
      </w:r>
    </w:p>
    <w:p w14:paraId="64815F98" w14:textId="77777777" w:rsidR="005F767E" w:rsidRDefault="005F767E">
      <w:pPr>
        <w:pStyle w:val="20"/>
        <w:ind w:firstLine="740"/>
        <w:rPr>
          <w:color w:val="000000"/>
          <w:lang w:eastAsia="ru-RU" w:bidi="ru-RU"/>
        </w:rPr>
      </w:pPr>
    </w:p>
    <w:p w14:paraId="523D4028" w14:textId="77777777" w:rsidR="005F767E" w:rsidRDefault="005F767E">
      <w:pPr>
        <w:pStyle w:val="20"/>
        <w:ind w:firstLine="760"/>
        <w:jc w:val="center"/>
        <w:rPr>
          <w:color w:val="000000"/>
          <w:shd w:val="clear" w:color="auto" w:fill="158466"/>
          <w:lang w:eastAsia="ru-RU" w:bidi="ru-RU"/>
        </w:rPr>
      </w:pPr>
    </w:p>
    <w:p w14:paraId="12D32017" w14:textId="77777777" w:rsidR="005F767E" w:rsidRDefault="00797105">
      <w:pPr>
        <w:pStyle w:val="20"/>
        <w:ind w:firstLine="760"/>
        <w:jc w:val="center"/>
      </w:pPr>
      <w:r>
        <w:rPr>
          <w:color w:val="000000"/>
          <w:lang w:eastAsia="ru-RU" w:bidi="ru-RU"/>
        </w:rPr>
        <w:t>IV. Формы контроля за исполнением</w:t>
      </w:r>
    </w:p>
    <w:p w14:paraId="4882D8DD" w14:textId="77777777" w:rsidR="005F767E" w:rsidRDefault="00797105">
      <w:pPr>
        <w:pStyle w:val="20"/>
        <w:ind w:firstLine="760"/>
        <w:jc w:val="center"/>
      </w:pPr>
      <w:r>
        <w:rPr>
          <w:color w:val="000000"/>
          <w:lang w:eastAsia="ru-RU" w:bidi="ru-RU"/>
        </w:rPr>
        <w:t>Административного  регламента</w:t>
      </w:r>
    </w:p>
    <w:p w14:paraId="5EC66D33" w14:textId="77777777" w:rsidR="005F767E" w:rsidRDefault="005F767E">
      <w:pPr>
        <w:pStyle w:val="20"/>
        <w:ind w:firstLine="760"/>
        <w:jc w:val="center"/>
        <w:rPr>
          <w:color w:val="000000"/>
          <w:lang w:eastAsia="ru-RU" w:bidi="ru-RU"/>
        </w:rPr>
      </w:pPr>
    </w:p>
    <w:p w14:paraId="7D583256" w14:textId="77777777" w:rsidR="005F767E" w:rsidRDefault="00797105">
      <w:pPr>
        <w:pStyle w:val="20"/>
        <w:ind w:firstLine="760"/>
        <w:jc w:val="center"/>
        <w:rPr>
          <w:color w:val="000000"/>
          <w:lang w:eastAsia="ru-RU" w:bidi="ru-RU"/>
        </w:rPr>
      </w:pPr>
      <w:r>
        <w:rPr>
          <w:color w:val="000000"/>
          <w:lang w:eastAsia="ru-RU" w:bidi="ru-RU"/>
        </w:rPr>
        <w:t>Порядок осуществления текущего</w:t>
      </w:r>
    </w:p>
    <w:p w14:paraId="3B901443" w14:textId="77777777" w:rsidR="005F767E" w:rsidRDefault="00797105">
      <w:pPr>
        <w:pStyle w:val="20"/>
        <w:ind w:firstLine="760"/>
        <w:jc w:val="center"/>
        <w:rPr>
          <w:color w:val="000000"/>
          <w:lang w:eastAsia="ru-RU" w:bidi="ru-RU"/>
        </w:rPr>
      </w:pPr>
      <w:r>
        <w:rPr>
          <w:color w:val="000000"/>
          <w:lang w:eastAsia="ru-RU" w:bidi="ru-RU"/>
        </w:rPr>
        <w:t>контроля за соблюдением и исполнением</w:t>
      </w:r>
    </w:p>
    <w:p w14:paraId="21663478" w14:textId="77777777" w:rsidR="005F767E" w:rsidRDefault="00797105">
      <w:pPr>
        <w:pStyle w:val="20"/>
        <w:ind w:firstLine="760"/>
        <w:jc w:val="center"/>
        <w:rPr>
          <w:color w:val="000000"/>
          <w:lang w:eastAsia="ru-RU" w:bidi="ru-RU"/>
        </w:rPr>
      </w:pPr>
      <w:r>
        <w:rPr>
          <w:color w:val="000000"/>
          <w:lang w:eastAsia="ru-RU" w:bidi="ru-RU"/>
        </w:rPr>
        <w:t>ответственными должностными лицами</w:t>
      </w:r>
    </w:p>
    <w:p w14:paraId="68F7A92C" w14:textId="77777777" w:rsidR="005F767E" w:rsidRDefault="00797105">
      <w:pPr>
        <w:pStyle w:val="20"/>
        <w:ind w:firstLine="760"/>
        <w:jc w:val="center"/>
        <w:rPr>
          <w:color w:val="000000"/>
          <w:lang w:eastAsia="ru-RU" w:bidi="ru-RU"/>
        </w:rPr>
      </w:pPr>
      <w:r>
        <w:rPr>
          <w:color w:val="000000"/>
          <w:lang w:eastAsia="ru-RU" w:bidi="ru-RU"/>
        </w:rPr>
        <w:t>положений регламента и иных нормативных</w:t>
      </w:r>
    </w:p>
    <w:p w14:paraId="0021E510" w14:textId="77777777" w:rsidR="005F767E" w:rsidRDefault="00797105">
      <w:pPr>
        <w:pStyle w:val="20"/>
        <w:ind w:firstLine="760"/>
        <w:jc w:val="center"/>
        <w:rPr>
          <w:color w:val="000000"/>
          <w:lang w:eastAsia="ru-RU" w:bidi="ru-RU"/>
        </w:rPr>
      </w:pPr>
      <w:r>
        <w:rPr>
          <w:color w:val="000000"/>
          <w:lang w:eastAsia="ru-RU" w:bidi="ru-RU"/>
        </w:rPr>
        <w:t>правовых актов, устанавливающих требования</w:t>
      </w:r>
    </w:p>
    <w:p w14:paraId="2F5D55C1" w14:textId="77777777" w:rsidR="005F767E" w:rsidRDefault="00797105">
      <w:pPr>
        <w:pStyle w:val="20"/>
        <w:ind w:firstLine="760"/>
        <w:jc w:val="center"/>
        <w:rPr>
          <w:color w:val="000000"/>
          <w:lang w:eastAsia="ru-RU" w:bidi="ru-RU"/>
        </w:rPr>
      </w:pPr>
      <w:r>
        <w:rPr>
          <w:color w:val="000000"/>
          <w:lang w:eastAsia="ru-RU" w:bidi="ru-RU"/>
        </w:rPr>
        <w:t>к предоставлению муниципальной услуги,</w:t>
      </w:r>
    </w:p>
    <w:p w14:paraId="2AAF96C5" w14:textId="77777777" w:rsidR="005F767E" w:rsidRDefault="00797105">
      <w:pPr>
        <w:pStyle w:val="20"/>
        <w:ind w:firstLine="760"/>
        <w:jc w:val="center"/>
        <w:rPr>
          <w:color w:val="000000"/>
          <w:lang w:eastAsia="ru-RU" w:bidi="ru-RU"/>
        </w:rPr>
      </w:pPr>
      <w:r>
        <w:rPr>
          <w:color w:val="000000"/>
          <w:lang w:eastAsia="ru-RU" w:bidi="ru-RU"/>
        </w:rPr>
        <w:t>а также принятием ими решений</w:t>
      </w:r>
    </w:p>
    <w:p w14:paraId="2D37DAA2" w14:textId="77777777" w:rsidR="005F767E" w:rsidRDefault="005F767E">
      <w:pPr>
        <w:pStyle w:val="20"/>
        <w:ind w:firstLine="760"/>
        <w:jc w:val="center"/>
        <w:rPr>
          <w:color w:val="000000"/>
          <w:lang w:eastAsia="ru-RU" w:bidi="ru-RU"/>
        </w:rPr>
      </w:pPr>
    </w:p>
    <w:p w14:paraId="52CB553D" w14:textId="77777777" w:rsidR="005F767E" w:rsidRDefault="00797105">
      <w:pPr>
        <w:pStyle w:val="20"/>
        <w:ind w:firstLine="760"/>
        <w:rPr>
          <w:color w:val="000000"/>
          <w:lang w:eastAsia="ru-RU" w:bidi="ru-RU"/>
        </w:rPr>
      </w:pPr>
      <w:r>
        <w:rPr>
          <w:color w:val="000000"/>
          <w:lang w:eastAsia="ru-RU" w:bidi="ru-RU"/>
        </w:rPr>
        <w:t xml:space="preserve">125.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Главы Карталинского муниципального района  по строительству, жилищно-коммунальному хозяйству, транспорту и связи и должностными лицами Управления по строительству, жилищно-коммунальному хозяйству, транспорту и связи, уполномоченными на осуществление контроля за предоставлением муниципальной услуги. </w:t>
      </w:r>
    </w:p>
    <w:p w14:paraId="5D91DD93" w14:textId="77777777" w:rsidR="005F767E" w:rsidRDefault="00797105">
      <w:pPr>
        <w:pStyle w:val="20"/>
        <w:ind w:firstLine="760"/>
        <w:rPr>
          <w:color w:val="000000"/>
          <w:lang w:eastAsia="ru-RU" w:bidi="ru-RU"/>
        </w:rPr>
      </w:pPr>
      <w:r>
        <w:rPr>
          <w:color w:val="000000"/>
          <w:lang w:eastAsia="ru-RU" w:bidi="ru-RU"/>
        </w:rPr>
        <w:t>126. Для текущего контроля используются сведения служебной корреспонденции, устная и письменная информация специалистов и должностных лиц Администрации и Уполномоченного органа.</w:t>
      </w:r>
    </w:p>
    <w:p w14:paraId="3FEE3721" w14:textId="77777777" w:rsidR="005F767E" w:rsidRDefault="00797105">
      <w:pPr>
        <w:pStyle w:val="20"/>
        <w:ind w:firstLine="760"/>
        <w:rPr>
          <w:color w:val="000000"/>
          <w:lang w:eastAsia="ru-RU" w:bidi="ru-RU"/>
        </w:rPr>
      </w:pPr>
      <w:r>
        <w:rPr>
          <w:color w:val="000000"/>
          <w:lang w:eastAsia="ru-RU" w:bidi="ru-RU"/>
        </w:rPr>
        <w:t>127. Текущий контроль осуществляется путем проведения проверок:</w:t>
      </w:r>
    </w:p>
    <w:p w14:paraId="30C5C7F4" w14:textId="77777777" w:rsidR="005F767E" w:rsidRDefault="00797105">
      <w:pPr>
        <w:pStyle w:val="20"/>
        <w:ind w:firstLine="760"/>
        <w:rPr>
          <w:color w:val="000000"/>
          <w:lang w:eastAsia="ru-RU" w:bidi="ru-RU"/>
        </w:rPr>
      </w:pPr>
      <w:r>
        <w:rPr>
          <w:color w:val="000000"/>
          <w:lang w:eastAsia="ru-RU" w:bidi="ru-RU"/>
        </w:rPr>
        <w:lastRenderedPageBreak/>
        <w:t>1) решений о предоставлении (об отказе в предоставлении) муниципальной услуги;</w:t>
      </w:r>
    </w:p>
    <w:p w14:paraId="2E94A2C0" w14:textId="77777777" w:rsidR="005F767E" w:rsidRDefault="00797105">
      <w:pPr>
        <w:pStyle w:val="20"/>
        <w:ind w:firstLine="760"/>
        <w:rPr>
          <w:color w:val="000000"/>
          <w:lang w:eastAsia="ru-RU" w:bidi="ru-RU"/>
        </w:rPr>
      </w:pPr>
      <w:r>
        <w:rPr>
          <w:color w:val="000000"/>
          <w:lang w:eastAsia="ru-RU" w:bidi="ru-RU"/>
        </w:rPr>
        <w:t>2) выявления и устранения нарушений прав граждан;</w:t>
      </w:r>
    </w:p>
    <w:p w14:paraId="173461B1" w14:textId="77777777" w:rsidR="005F767E" w:rsidRDefault="00797105">
      <w:pPr>
        <w:pStyle w:val="20"/>
        <w:ind w:firstLine="760"/>
        <w:rPr>
          <w:color w:val="000000"/>
          <w:lang w:eastAsia="ru-RU" w:bidi="ru-RU"/>
        </w:rPr>
      </w:pPr>
      <w:r>
        <w:rPr>
          <w:color w:val="000000"/>
          <w:lang w:eastAsia="ru-RU" w:bidi="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F9470C8" w14:textId="77777777" w:rsidR="005F767E" w:rsidRDefault="005F767E">
      <w:pPr>
        <w:pStyle w:val="20"/>
        <w:ind w:firstLine="760"/>
        <w:rPr>
          <w:color w:val="000000"/>
          <w:lang w:eastAsia="ru-RU" w:bidi="ru-RU"/>
        </w:rPr>
      </w:pPr>
    </w:p>
    <w:p w14:paraId="0CB78C50" w14:textId="77777777" w:rsidR="005F767E" w:rsidRDefault="00797105">
      <w:pPr>
        <w:pStyle w:val="20"/>
        <w:ind w:firstLine="760"/>
        <w:jc w:val="center"/>
        <w:rPr>
          <w:color w:val="000000"/>
          <w:lang w:eastAsia="ru-RU" w:bidi="ru-RU"/>
        </w:rPr>
      </w:pPr>
      <w:r>
        <w:rPr>
          <w:color w:val="000000"/>
          <w:lang w:eastAsia="ru-RU" w:bidi="ru-RU"/>
        </w:rPr>
        <w:t>Порядок и периодичность осуществления плановых</w:t>
      </w:r>
    </w:p>
    <w:p w14:paraId="788EA2DD" w14:textId="77777777" w:rsidR="005F767E" w:rsidRDefault="00797105">
      <w:pPr>
        <w:pStyle w:val="20"/>
        <w:ind w:firstLine="760"/>
        <w:jc w:val="center"/>
        <w:rPr>
          <w:color w:val="000000"/>
          <w:lang w:eastAsia="ru-RU" w:bidi="ru-RU"/>
        </w:rPr>
      </w:pPr>
      <w:r>
        <w:rPr>
          <w:color w:val="000000"/>
          <w:lang w:eastAsia="ru-RU" w:bidi="ru-RU"/>
        </w:rPr>
        <w:t>и внеплановых проверок полноты и качества</w:t>
      </w:r>
    </w:p>
    <w:p w14:paraId="130AF545" w14:textId="77777777" w:rsidR="005F767E" w:rsidRDefault="00797105">
      <w:pPr>
        <w:pStyle w:val="20"/>
        <w:ind w:firstLine="760"/>
        <w:jc w:val="center"/>
        <w:rPr>
          <w:color w:val="000000"/>
          <w:lang w:eastAsia="ru-RU" w:bidi="ru-RU"/>
        </w:rPr>
      </w:pPr>
      <w:r>
        <w:rPr>
          <w:color w:val="000000"/>
          <w:lang w:eastAsia="ru-RU" w:bidi="ru-RU"/>
        </w:rPr>
        <w:t>предоставления муниципальной услуги, в том</w:t>
      </w:r>
    </w:p>
    <w:p w14:paraId="26700AA5" w14:textId="77777777" w:rsidR="005F767E" w:rsidRDefault="00797105">
      <w:pPr>
        <w:pStyle w:val="20"/>
        <w:ind w:firstLine="760"/>
        <w:jc w:val="center"/>
        <w:rPr>
          <w:color w:val="000000"/>
          <w:lang w:eastAsia="ru-RU" w:bidi="ru-RU"/>
        </w:rPr>
      </w:pPr>
      <w:r>
        <w:rPr>
          <w:color w:val="000000"/>
          <w:lang w:eastAsia="ru-RU" w:bidi="ru-RU"/>
        </w:rPr>
        <w:t>числе порядок и формы контроля за полнотой и</w:t>
      </w:r>
    </w:p>
    <w:p w14:paraId="335526B9" w14:textId="77777777" w:rsidR="005F767E" w:rsidRDefault="00797105">
      <w:pPr>
        <w:pStyle w:val="20"/>
        <w:ind w:firstLine="760"/>
        <w:jc w:val="center"/>
        <w:rPr>
          <w:color w:val="000000"/>
          <w:lang w:eastAsia="ru-RU" w:bidi="ru-RU"/>
        </w:rPr>
      </w:pPr>
      <w:r>
        <w:rPr>
          <w:color w:val="000000"/>
          <w:lang w:eastAsia="ru-RU" w:bidi="ru-RU"/>
        </w:rPr>
        <w:t>качеством предоставления муниципальной услуги</w:t>
      </w:r>
    </w:p>
    <w:p w14:paraId="64BB4552" w14:textId="77777777" w:rsidR="005F767E" w:rsidRDefault="005F767E">
      <w:pPr>
        <w:pStyle w:val="20"/>
        <w:ind w:firstLine="760"/>
        <w:rPr>
          <w:color w:val="000000"/>
          <w:lang w:eastAsia="ru-RU" w:bidi="ru-RU"/>
        </w:rPr>
      </w:pPr>
    </w:p>
    <w:p w14:paraId="7F5F4AE1" w14:textId="77777777" w:rsidR="005F767E" w:rsidRDefault="00797105">
      <w:pPr>
        <w:pStyle w:val="20"/>
        <w:ind w:firstLine="760"/>
        <w:rPr>
          <w:color w:val="000000"/>
          <w:lang w:eastAsia="ru-RU" w:bidi="ru-RU"/>
        </w:rPr>
      </w:pPr>
      <w:r>
        <w:rPr>
          <w:color w:val="000000"/>
          <w:lang w:eastAsia="ru-RU" w:bidi="ru-RU"/>
        </w:rPr>
        <w:t>128. Контроль за полнотой и качеством предоставления муниципальной услуги включает в себя проведение плановых и внеплановых проверок.</w:t>
      </w:r>
    </w:p>
    <w:p w14:paraId="05C88FC1" w14:textId="77777777" w:rsidR="005F767E" w:rsidRDefault="00797105">
      <w:pPr>
        <w:pStyle w:val="20"/>
        <w:ind w:firstLine="760"/>
        <w:rPr>
          <w:color w:val="000000"/>
          <w:lang w:eastAsia="ru-RU" w:bidi="ru-RU"/>
        </w:rPr>
      </w:pPr>
      <w:r>
        <w:rPr>
          <w:color w:val="000000"/>
          <w:lang w:eastAsia="ru-RU" w:bidi="ru-RU"/>
        </w:rPr>
        <w:t>129.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7A3F95E2" w14:textId="77777777" w:rsidR="005F767E" w:rsidRDefault="00797105">
      <w:pPr>
        <w:pStyle w:val="20"/>
        <w:ind w:firstLine="760"/>
        <w:rPr>
          <w:color w:val="000000"/>
          <w:lang w:eastAsia="ru-RU" w:bidi="ru-RU"/>
        </w:rPr>
      </w:pPr>
      <w:r>
        <w:rPr>
          <w:color w:val="000000"/>
          <w:lang w:eastAsia="ru-RU" w:bidi="ru-RU"/>
        </w:rPr>
        <w:t>130. При плановой проверке полноты и качества предоставления муниципальной услуги контролю подлежат:</w:t>
      </w:r>
    </w:p>
    <w:p w14:paraId="7465F6D6" w14:textId="77777777" w:rsidR="005F767E" w:rsidRDefault="00797105">
      <w:pPr>
        <w:pStyle w:val="20"/>
        <w:ind w:firstLine="760"/>
        <w:rPr>
          <w:color w:val="000000"/>
          <w:lang w:eastAsia="ru-RU" w:bidi="ru-RU"/>
        </w:rPr>
      </w:pPr>
      <w:r>
        <w:rPr>
          <w:color w:val="000000"/>
          <w:lang w:eastAsia="ru-RU" w:bidi="ru-RU"/>
        </w:rPr>
        <w:t>1) соблюдение сроков предоставления муниципальной услуги;</w:t>
      </w:r>
    </w:p>
    <w:p w14:paraId="06BB53C6" w14:textId="77777777" w:rsidR="005F767E" w:rsidRDefault="00797105">
      <w:pPr>
        <w:pStyle w:val="20"/>
        <w:ind w:firstLine="760"/>
        <w:rPr>
          <w:color w:val="000000"/>
          <w:lang w:eastAsia="ru-RU" w:bidi="ru-RU"/>
        </w:rPr>
      </w:pPr>
      <w:r>
        <w:rPr>
          <w:color w:val="000000"/>
          <w:lang w:eastAsia="ru-RU" w:bidi="ru-RU"/>
        </w:rPr>
        <w:t>2) соблюдение положений настоящего Административного регламента;</w:t>
      </w:r>
    </w:p>
    <w:p w14:paraId="5B899949" w14:textId="77777777" w:rsidR="005F767E" w:rsidRDefault="00797105">
      <w:pPr>
        <w:pStyle w:val="20"/>
        <w:ind w:firstLine="760"/>
        <w:rPr>
          <w:color w:val="000000"/>
          <w:lang w:eastAsia="ru-RU" w:bidi="ru-RU"/>
        </w:rPr>
      </w:pPr>
      <w:r>
        <w:rPr>
          <w:color w:val="000000"/>
          <w:lang w:eastAsia="ru-RU" w:bidi="ru-RU"/>
        </w:rPr>
        <w:t>3) правильность и обоснованность принятого решения об отказе в предоставлении муниципальной услуги.</w:t>
      </w:r>
    </w:p>
    <w:p w14:paraId="48CA74DD" w14:textId="77777777" w:rsidR="005F767E" w:rsidRDefault="00797105">
      <w:pPr>
        <w:pStyle w:val="20"/>
        <w:ind w:firstLine="760"/>
        <w:rPr>
          <w:color w:val="000000"/>
          <w:lang w:eastAsia="ru-RU" w:bidi="ru-RU"/>
        </w:rPr>
      </w:pPr>
      <w:r>
        <w:rPr>
          <w:color w:val="000000"/>
          <w:lang w:eastAsia="ru-RU" w:bidi="ru-RU"/>
        </w:rPr>
        <w:t>131. Основанием для проведения внеплановых проверок являются:</w:t>
      </w:r>
    </w:p>
    <w:p w14:paraId="19F218FB" w14:textId="77777777" w:rsidR="005F767E" w:rsidRDefault="00797105">
      <w:pPr>
        <w:pStyle w:val="20"/>
        <w:ind w:firstLine="760"/>
        <w:rPr>
          <w:color w:val="000000"/>
          <w:lang w:eastAsia="ru-RU" w:bidi="ru-RU"/>
        </w:rPr>
      </w:pPr>
      <w:r>
        <w:rPr>
          <w:color w:val="000000"/>
          <w:lang w:eastAsia="ru-RU" w:bidi="ru-RU"/>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 актов Карталинского муниципального района;</w:t>
      </w:r>
    </w:p>
    <w:p w14:paraId="77B50EBA" w14:textId="77777777" w:rsidR="005F767E" w:rsidRDefault="00797105">
      <w:pPr>
        <w:pStyle w:val="20"/>
        <w:ind w:firstLine="760"/>
        <w:rPr>
          <w:color w:val="000000"/>
          <w:lang w:eastAsia="ru-RU" w:bidi="ru-RU"/>
        </w:rPr>
      </w:pPr>
      <w:r>
        <w:rPr>
          <w:color w:val="000000"/>
          <w:lang w:eastAsia="ru-RU" w:bidi="ru-RU"/>
        </w:rPr>
        <w:t>2) обращения граждан и юридических лиц на нарушения законодательства, в том числе на качество предоставления муниципальной услуги.</w:t>
      </w:r>
    </w:p>
    <w:p w14:paraId="7802E296" w14:textId="77777777" w:rsidR="005F767E" w:rsidRDefault="005F767E">
      <w:pPr>
        <w:pStyle w:val="20"/>
        <w:ind w:firstLine="760"/>
        <w:rPr>
          <w:color w:val="000000"/>
          <w:lang w:eastAsia="ru-RU" w:bidi="ru-RU"/>
        </w:rPr>
      </w:pPr>
    </w:p>
    <w:p w14:paraId="21BB9FC9" w14:textId="77777777" w:rsidR="005F767E" w:rsidRDefault="00797105">
      <w:pPr>
        <w:pStyle w:val="20"/>
        <w:ind w:firstLine="760"/>
        <w:jc w:val="center"/>
        <w:rPr>
          <w:color w:val="000000"/>
          <w:lang w:eastAsia="ru-RU" w:bidi="ru-RU"/>
        </w:rPr>
      </w:pPr>
      <w:r>
        <w:rPr>
          <w:color w:val="000000"/>
          <w:lang w:eastAsia="ru-RU" w:bidi="ru-RU"/>
        </w:rPr>
        <w:t>Ответственность должностных лиц за решения</w:t>
      </w:r>
    </w:p>
    <w:p w14:paraId="35EDAF46" w14:textId="77777777" w:rsidR="005F767E" w:rsidRDefault="00797105">
      <w:pPr>
        <w:pStyle w:val="20"/>
        <w:ind w:firstLine="760"/>
        <w:jc w:val="center"/>
        <w:rPr>
          <w:color w:val="000000"/>
          <w:lang w:eastAsia="ru-RU" w:bidi="ru-RU"/>
        </w:rPr>
      </w:pPr>
      <w:r>
        <w:rPr>
          <w:color w:val="000000"/>
          <w:lang w:eastAsia="ru-RU" w:bidi="ru-RU"/>
        </w:rPr>
        <w:t>и действия (бездействие), принимаемые</w:t>
      </w:r>
    </w:p>
    <w:p w14:paraId="7A69CE51" w14:textId="77777777" w:rsidR="005F767E" w:rsidRDefault="00797105">
      <w:pPr>
        <w:pStyle w:val="20"/>
        <w:ind w:firstLine="760"/>
        <w:jc w:val="center"/>
        <w:rPr>
          <w:color w:val="000000"/>
          <w:lang w:eastAsia="ru-RU" w:bidi="ru-RU"/>
        </w:rPr>
      </w:pPr>
      <w:r>
        <w:rPr>
          <w:color w:val="000000"/>
          <w:lang w:eastAsia="ru-RU" w:bidi="ru-RU"/>
        </w:rPr>
        <w:t>(осуществляемые) ими в ходе предоставления</w:t>
      </w:r>
    </w:p>
    <w:p w14:paraId="481CFAFA" w14:textId="77777777" w:rsidR="005F767E" w:rsidRDefault="00797105">
      <w:pPr>
        <w:pStyle w:val="20"/>
        <w:ind w:firstLine="760"/>
        <w:jc w:val="center"/>
        <w:rPr>
          <w:color w:val="000000"/>
          <w:lang w:eastAsia="ru-RU" w:bidi="ru-RU"/>
        </w:rPr>
      </w:pPr>
      <w:r>
        <w:rPr>
          <w:color w:val="000000"/>
          <w:lang w:eastAsia="ru-RU" w:bidi="ru-RU"/>
        </w:rPr>
        <w:t>муниципальной услуги</w:t>
      </w:r>
    </w:p>
    <w:p w14:paraId="1AD524E9" w14:textId="77777777" w:rsidR="005F767E" w:rsidRDefault="005F767E">
      <w:pPr>
        <w:pStyle w:val="20"/>
        <w:ind w:firstLine="760"/>
        <w:rPr>
          <w:color w:val="000000"/>
          <w:lang w:eastAsia="ru-RU" w:bidi="ru-RU"/>
        </w:rPr>
      </w:pPr>
    </w:p>
    <w:p w14:paraId="7DF5BB2F" w14:textId="77777777" w:rsidR="005F767E" w:rsidRDefault="00797105">
      <w:pPr>
        <w:pStyle w:val="20"/>
        <w:ind w:firstLine="760"/>
        <w:rPr>
          <w:color w:val="000000"/>
          <w:lang w:eastAsia="ru-RU" w:bidi="ru-RU"/>
        </w:rPr>
      </w:pPr>
      <w:r>
        <w:rPr>
          <w:color w:val="000000"/>
          <w:lang w:eastAsia="ru-RU" w:bidi="ru-RU"/>
        </w:rPr>
        <w:t>132. По результатам проведенных проверок в случае выявления нарушений положений настоящего Административного регламента, нормативных правовых актов Челябинской области и нормативных правовых актов Карталинского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14:paraId="571AF149" w14:textId="77777777" w:rsidR="005F767E" w:rsidRDefault="00797105">
      <w:pPr>
        <w:pStyle w:val="20"/>
        <w:ind w:firstLine="760"/>
        <w:rPr>
          <w:color w:val="000000"/>
          <w:lang w:eastAsia="ru-RU" w:bidi="ru-RU"/>
        </w:rPr>
      </w:pPr>
      <w:r>
        <w:rPr>
          <w:color w:val="000000"/>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FA7570F" w14:textId="77777777" w:rsidR="005F767E" w:rsidRDefault="005F767E">
      <w:pPr>
        <w:pStyle w:val="20"/>
        <w:ind w:firstLine="760"/>
        <w:rPr>
          <w:color w:val="000000"/>
          <w:lang w:eastAsia="ru-RU" w:bidi="ru-RU"/>
        </w:rPr>
      </w:pPr>
    </w:p>
    <w:p w14:paraId="11C3B69D" w14:textId="77777777" w:rsidR="005F767E" w:rsidRDefault="00797105">
      <w:pPr>
        <w:pStyle w:val="20"/>
        <w:ind w:firstLine="760"/>
        <w:jc w:val="center"/>
        <w:rPr>
          <w:color w:val="000000"/>
          <w:lang w:eastAsia="ru-RU" w:bidi="ru-RU"/>
        </w:rPr>
      </w:pPr>
      <w:r>
        <w:rPr>
          <w:color w:val="000000"/>
          <w:lang w:eastAsia="ru-RU" w:bidi="ru-RU"/>
        </w:rPr>
        <w:lastRenderedPageBreak/>
        <w:t>Требования к порядку и формам контроля</w:t>
      </w:r>
    </w:p>
    <w:p w14:paraId="1C41688C" w14:textId="77777777" w:rsidR="005F767E" w:rsidRDefault="00797105">
      <w:pPr>
        <w:pStyle w:val="20"/>
        <w:ind w:firstLine="760"/>
        <w:jc w:val="center"/>
        <w:rPr>
          <w:color w:val="000000"/>
          <w:lang w:eastAsia="ru-RU" w:bidi="ru-RU"/>
        </w:rPr>
      </w:pPr>
      <w:r>
        <w:rPr>
          <w:color w:val="000000"/>
          <w:lang w:eastAsia="ru-RU" w:bidi="ru-RU"/>
        </w:rPr>
        <w:t>за предоставлением муниципальной услуги,</w:t>
      </w:r>
    </w:p>
    <w:p w14:paraId="14548F97" w14:textId="77777777" w:rsidR="005F767E" w:rsidRDefault="00797105">
      <w:pPr>
        <w:pStyle w:val="20"/>
        <w:ind w:firstLine="760"/>
        <w:jc w:val="center"/>
        <w:rPr>
          <w:color w:val="000000"/>
          <w:lang w:eastAsia="ru-RU" w:bidi="ru-RU"/>
        </w:rPr>
      </w:pPr>
      <w:r>
        <w:rPr>
          <w:color w:val="000000"/>
          <w:lang w:eastAsia="ru-RU" w:bidi="ru-RU"/>
        </w:rPr>
        <w:t>в том числе со стороны граждан,</w:t>
      </w:r>
    </w:p>
    <w:p w14:paraId="0B154756" w14:textId="77777777" w:rsidR="005F767E" w:rsidRDefault="00797105">
      <w:pPr>
        <w:pStyle w:val="20"/>
        <w:ind w:firstLine="760"/>
        <w:jc w:val="center"/>
        <w:rPr>
          <w:color w:val="000000"/>
          <w:lang w:eastAsia="ru-RU" w:bidi="ru-RU"/>
        </w:rPr>
      </w:pPr>
      <w:r>
        <w:rPr>
          <w:color w:val="000000"/>
          <w:lang w:eastAsia="ru-RU" w:bidi="ru-RU"/>
        </w:rPr>
        <w:t>их объединений и организаций</w:t>
      </w:r>
    </w:p>
    <w:p w14:paraId="4A5E598D" w14:textId="77777777" w:rsidR="005F767E" w:rsidRDefault="005F767E">
      <w:pPr>
        <w:pStyle w:val="20"/>
        <w:ind w:firstLine="760"/>
        <w:rPr>
          <w:color w:val="000000"/>
          <w:lang w:eastAsia="ru-RU" w:bidi="ru-RU"/>
        </w:rPr>
      </w:pPr>
    </w:p>
    <w:p w14:paraId="209E4F9D" w14:textId="77777777" w:rsidR="005F767E" w:rsidRDefault="00797105">
      <w:pPr>
        <w:pStyle w:val="20"/>
        <w:ind w:firstLine="760"/>
        <w:rPr>
          <w:color w:val="000000"/>
          <w:lang w:eastAsia="ru-RU" w:bidi="ru-RU"/>
        </w:rPr>
      </w:pPr>
      <w:r>
        <w:rPr>
          <w:color w:val="000000"/>
          <w:lang w:eastAsia="ru-RU" w:bidi="ru-RU"/>
        </w:rPr>
        <w:t>133.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4610842" w14:textId="77777777" w:rsidR="005F767E" w:rsidRDefault="00797105">
      <w:pPr>
        <w:pStyle w:val="20"/>
        <w:ind w:firstLine="760"/>
        <w:rPr>
          <w:color w:val="000000"/>
          <w:lang w:eastAsia="ru-RU" w:bidi="ru-RU"/>
        </w:rPr>
      </w:pPr>
      <w:r>
        <w:rPr>
          <w:color w:val="000000"/>
          <w:lang w:eastAsia="ru-RU" w:bidi="ru-RU"/>
        </w:rPr>
        <w:t>134. Граждане, их объединения и организации также имеют право:</w:t>
      </w:r>
    </w:p>
    <w:p w14:paraId="4986BE18" w14:textId="77777777" w:rsidR="005F767E" w:rsidRDefault="00797105">
      <w:pPr>
        <w:pStyle w:val="20"/>
        <w:ind w:firstLine="760"/>
        <w:rPr>
          <w:color w:val="000000"/>
          <w:lang w:eastAsia="ru-RU" w:bidi="ru-RU"/>
        </w:rPr>
      </w:pPr>
      <w:r>
        <w:rPr>
          <w:color w:val="000000"/>
          <w:lang w:eastAsia="ru-RU" w:bidi="ru-RU"/>
        </w:rPr>
        <w:t>1) направлять замечания и предложения по улучшению доступности и качества предоставления муниципальной услуги;</w:t>
      </w:r>
    </w:p>
    <w:p w14:paraId="51376AC5" w14:textId="77777777" w:rsidR="005F767E" w:rsidRDefault="00797105">
      <w:pPr>
        <w:pStyle w:val="20"/>
        <w:ind w:firstLine="760"/>
        <w:rPr>
          <w:color w:val="000000"/>
          <w:lang w:eastAsia="ru-RU" w:bidi="ru-RU"/>
        </w:rPr>
      </w:pPr>
      <w:r>
        <w:rPr>
          <w:color w:val="000000"/>
          <w:lang w:eastAsia="ru-RU" w:bidi="ru-RU"/>
        </w:rPr>
        <w:t>2) вносить предложения о мерах по устранению нарушений настоящего Административного регламента.</w:t>
      </w:r>
    </w:p>
    <w:p w14:paraId="5607EF6A" w14:textId="77777777" w:rsidR="005F767E" w:rsidRDefault="00797105">
      <w:pPr>
        <w:pStyle w:val="20"/>
        <w:ind w:firstLine="760"/>
        <w:rPr>
          <w:color w:val="000000"/>
          <w:lang w:eastAsia="ru-RU" w:bidi="ru-RU"/>
        </w:rPr>
      </w:pPr>
      <w:r>
        <w:rPr>
          <w:color w:val="000000"/>
          <w:lang w:eastAsia="ru-RU" w:bidi="ru-RU"/>
        </w:rPr>
        <w:t>135.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978AC46" w14:textId="77777777" w:rsidR="005F767E" w:rsidRDefault="00797105">
      <w:pPr>
        <w:pStyle w:val="20"/>
        <w:ind w:firstLine="760"/>
        <w:rPr>
          <w:color w:val="000000"/>
          <w:lang w:eastAsia="ru-RU" w:bidi="ru-RU"/>
        </w:rPr>
      </w:pPr>
      <w:r>
        <w:rPr>
          <w:color w:val="000000"/>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575A915" w14:textId="77777777" w:rsidR="005F767E" w:rsidRDefault="005F767E">
      <w:pPr>
        <w:pStyle w:val="20"/>
        <w:ind w:firstLine="760"/>
        <w:rPr>
          <w:color w:val="000000"/>
          <w:lang w:eastAsia="ru-RU" w:bidi="ru-RU"/>
        </w:rPr>
      </w:pPr>
    </w:p>
    <w:p w14:paraId="3DE4788D" w14:textId="77777777" w:rsidR="005F767E" w:rsidRDefault="00797105">
      <w:pPr>
        <w:pStyle w:val="20"/>
        <w:ind w:firstLine="760"/>
        <w:jc w:val="center"/>
        <w:rPr>
          <w:color w:val="000000"/>
          <w:lang w:eastAsia="ru-RU" w:bidi="ru-RU"/>
        </w:rPr>
      </w:pPr>
      <w:r>
        <w:rPr>
          <w:color w:val="000000"/>
          <w:lang w:eastAsia="ru-RU" w:bidi="ru-RU"/>
        </w:rPr>
        <w:t>V. Досудебный (внесудебный) порядок обжалования</w:t>
      </w:r>
    </w:p>
    <w:p w14:paraId="00F17EAF" w14:textId="77777777" w:rsidR="005F767E" w:rsidRDefault="00797105">
      <w:pPr>
        <w:pStyle w:val="20"/>
        <w:ind w:firstLine="760"/>
        <w:jc w:val="center"/>
        <w:rPr>
          <w:color w:val="000000"/>
          <w:lang w:eastAsia="ru-RU" w:bidi="ru-RU"/>
        </w:rPr>
      </w:pPr>
      <w:r>
        <w:rPr>
          <w:color w:val="000000"/>
          <w:lang w:eastAsia="ru-RU" w:bidi="ru-RU"/>
        </w:rPr>
        <w:t>решений и действий (бездействия) органа,</w:t>
      </w:r>
    </w:p>
    <w:p w14:paraId="4B95C1A9" w14:textId="77777777" w:rsidR="005F767E" w:rsidRDefault="00797105">
      <w:pPr>
        <w:pStyle w:val="20"/>
        <w:ind w:firstLine="760"/>
        <w:jc w:val="center"/>
        <w:rPr>
          <w:color w:val="000000"/>
          <w:lang w:eastAsia="ru-RU" w:bidi="ru-RU"/>
        </w:rPr>
      </w:pPr>
      <w:r>
        <w:rPr>
          <w:color w:val="000000"/>
          <w:lang w:eastAsia="ru-RU" w:bidi="ru-RU"/>
        </w:rPr>
        <w:t>предоставляющего муниципальную услугу,</w:t>
      </w:r>
    </w:p>
    <w:p w14:paraId="4B33522D" w14:textId="77777777" w:rsidR="005F767E" w:rsidRDefault="00797105">
      <w:pPr>
        <w:pStyle w:val="20"/>
        <w:ind w:firstLine="760"/>
        <w:jc w:val="center"/>
        <w:rPr>
          <w:color w:val="000000"/>
          <w:lang w:eastAsia="ru-RU" w:bidi="ru-RU"/>
        </w:rPr>
      </w:pPr>
      <w:r>
        <w:rPr>
          <w:color w:val="000000"/>
          <w:lang w:eastAsia="ru-RU" w:bidi="ru-RU"/>
        </w:rPr>
        <w:t>а также их должностных лиц,</w:t>
      </w:r>
    </w:p>
    <w:p w14:paraId="0AE46F3A" w14:textId="77777777" w:rsidR="005F767E" w:rsidRDefault="00797105">
      <w:pPr>
        <w:pStyle w:val="20"/>
        <w:ind w:firstLine="760"/>
        <w:jc w:val="center"/>
        <w:rPr>
          <w:color w:val="000000"/>
          <w:lang w:eastAsia="ru-RU" w:bidi="ru-RU"/>
        </w:rPr>
      </w:pPr>
      <w:r>
        <w:rPr>
          <w:color w:val="000000"/>
          <w:lang w:eastAsia="ru-RU" w:bidi="ru-RU"/>
        </w:rPr>
        <w:t>муниципальных служащих</w:t>
      </w:r>
    </w:p>
    <w:p w14:paraId="788BC69A" w14:textId="77777777" w:rsidR="005F767E" w:rsidRDefault="005F767E">
      <w:pPr>
        <w:pStyle w:val="20"/>
        <w:ind w:firstLine="760"/>
        <w:rPr>
          <w:color w:val="000000"/>
          <w:lang w:eastAsia="ru-RU" w:bidi="ru-RU"/>
        </w:rPr>
      </w:pPr>
    </w:p>
    <w:p w14:paraId="254F0D8A" w14:textId="77777777" w:rsidR="005F767E" w:rsidRDefault="00797105">
      <w:pPr>
        <w:pStyle w:val="20"/>
        <w:ind w:firstLine="760"/>
        <w:rPr>
          <w:color w:val="000000"/>
          <w:lang w:eastAsia="ru-RU" w:bidi="ru-RU"/>
        </w:rPr>
      </w:pPr>
      <w:r>
        <w:rPr>
          <w:color w:val="000000"/>
          <w:lang w:eastAsia="ru-RU" w:bidi="ru-RU"/>
        </w:rPr>
        <w:t>136.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4C729E4" w14:textId="77777777" w:rsidR="005F767E" w:rsidRDefault="00797105">
      <w:pPr>
        <w:pStyle w:val="20"/>
        <w:ind w:firstLine="760"/>
      </w:pPr>
      <w:r>
        <w:rPr>
          <w:color w:val="000000"/>
          <w:lang w:eastAsia="ru-RU" w:bidi="ru-RU"/>
        </w:rPr>
        <w:t>137. Информирование заявителей о порядке подачи и рассмотрения жалобы размещается на информационных стендах в местах предоставления муниципальной услуги:</w:t>
      </w:r>
    </w:p>
    <w:p w14:paraId="479F09F6" w14:textId="77777777" w:rsidR="005F767E" w:rsidRDefault="00797105">
      <w:pPr>
        <w:pStyle w:val="20"/>
        <w:ind w:firstLine="760"/>
      </w:pPr>
      <w:r>
        <w:rPr>
          <w:color w:val="000000"/>
          <w:lang w:eastAsia="ru-RU" w:bidi="ru-RU"/>
        </w:rPr>
        <w:t>1) в Уполномоченном органе по адресу: 457351, Челябинская область, город Карталы, улица Ленина, 1;</w:t>
      </w:r>
    </w:p>
    <w:p w14:paraId="3B4DFF0E" w14:textId="77777777" w:rsidR="005F767E" w:rsidRDefault="00797105">
      <w:pPr>
        <w:pStyle w:val="20"/>
        <w:ind w:firstLine="760"/>
      </w:pPr>
      <w:r>
        <w:rPr>
          <w:color w:val="000000"/>
          <w:lang w:eastAsia="ru-RU" w:bidi="ru-RU"/>
        </w:rPr>
        <w:t>2) на информационном стенде, расположенном в фойе Уполномоченного органа по адресу: 457351, Челябинская область, город Карталы, улица Ленина, 1 (1 этаж);</w:t>
      </w:r>
    </w:p>
    <w:p w14:paraId="3A3E8A03" w14:textId="77777777" w:rsidR="005F767E" w:rsidRDefault="00797105">
      <w:pPr>
        <w:pStyle w:val="20"/>
        <w:ind w:firstLine="760"/>
      </w:pPr>
      <w:r>
        <w:rPr>
          <w:color w:val="000000"/>
          <w:lang w:eastAsia="ru-RU" w:bidi="ru-RU"/>
        </w:rPr>
        <w:t>3) на официальном сайте Администрации (http://kartalyraion.ru).</w:t>
      </w:r>
    </w:p>
    <w:p w14:paraId="0C416B56" w14:textId="77777777" w:rsidR="005F767E" w:rsidRDefault="00797105">
      <w:pPr>
        <w:pStyle w:val="20"/>
        <w:ind w:firstLine="760"/>
      </w:pPr>
      <w:r>
        <w:rPr>
          <w:color w:val="000000"/>
          <w:lang w:eastAsia="ru-RU" w:bidi="ru-RU"/>
        </w:rPr>
        <w:t>4) ЕПГУ,</w:t>
      </w:r>
    </w:p>
    <w:p w14:paraId="44BF7857" w14:textId="77777777" w:rsidR="005F767E" w:rsidRDefault="00797105">
      <w:pPr>
        <w:pStyle w:val="20"/>
        <w:ind w:firstLine="760"/>
      </w:pPr>
      <w:r>
        <w:rPr>
          <w:color w:val="000000"/>
          <w:lang w:eastAsia="ru-RU" w:bidi="ru-RU"/>
        </w:rPr>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07880FE" w14:textId="77777777" w:rsidR="005F767E" w:rsidRDefault="00797105">
      <w:pPr>
        <w:pStyle w:val="20"/>
        <w:ind w:firstLine="760"/>
      </w:pPr>
      <w:r>
        <w:rPr>
          <w:color w:val="000000"/>
          <w:lang w:eastAsia="ru-RU" w:bidi="ru-RU"/>
        </w:rPr>
        <w:t xml:space="preserve">138. Предметом досудебного (внесудебного) обжалования являются действия (бездействие) органа, предоставляющего муниципальную услугу, </w:t>
      </w:r>
      <w:r>
        <w:rPr>
          <w:color w:val="000000"/>
          <w:lang w:eastAsia="ru-RU" w:bidi="ru-RU"/>
        </w:rPr>
        <w:lastRenderedPageBreak/>
        <w:t>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заявитель.</w:t>
      </w:r>
    </w:p>
    <w:p w14:paraId="29F94C84" w14:textId="77777777" w:rsidR="005F767E" w:rsidRDefault="00797105">
      <w:pPr>
        <w:pStyle w:val="20"/>
        <w:ind w:firstLine="760"/>
      </w:pPr>
      <w:r>
        <w:rPr>
          <w:color w:val="000000"/>
          <w:lang w:eastAsia="ru-RU" w:bidi="ru-RU"/>
        </w:rPr>
        <w:t>139.  Заявитель может обратиться с жалобой в том числе в следующих случаях:</w:t>
      </w:r>
    </w:p>
    <w:p w14:paraId="5BF93F4A" w14:textId="77777777" w:rsidR="005F767E" w:rsidRDefault="00797105">
      <w:pPr>
        <w:pStyle w:val="20"/>
        <w:ind w:firstLine="760"/>
      </w:pPr>
      <w:r>
        <w:rPr>
          <w:color w:val="000000"/>
          <w:lang w:eastAsia="ru-RU" w:bidi="ru-RU"/>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14:paraId="03FDEF56" w14:textId="77777777" w:rsidR="005F767E" w:rsidRDefault="00797105">
      <w:pPr>
        <w:pStyle w:val="20"/>
        <w:ind w:firstLine="760"/>
      </w:pPr>
      <w:r>
        <w:rPr>
          <w:color w:val="000000"/>
          <w:lang w:eastAsia="ru-RU" w:bidi="ru-RU"/>
        </w:rPr>
        <w:t>2) нарушение срока предоставления муниципальной услуги;</w:t>
      </w:r>
    </w:p>
    <w:p w14:paraId="3FD3722F" w14:textId="77777777" w:rsidR="005F767E" w:rsidRDefault="00797105">
      <w:pPr>
        <w:pStyle w:val="20"/>
        <w:ind w:firstLine="760"/>
      </w:pPr>
      <w:r>
        <w:rPr>
          <w:color w:val="000000"/>
          <w:lang w:eastAsia="ru-RU"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DD05AE7" w14:textId="77777777" w:rsidR="005F767E" w:rsidRDefault="00797105">
      <w:pPr>
        <w:pStyle w:val="20"/>
        <w:ind w:firstLine="760"/>
      </w:pPr>
      <w:r>
        <w:rPr>
          <w:color w:val="000000"/>
          <w:lang w:eastAsia="ru-RU"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D3C23FD" w14:textId="77777777" w:rsidR="005F767E" w:rsidRDefault="00797105">
      <w:pPr>
        <w:pStyle w:val="20"/>
        <w:ind w:firstLine="760"/>
      </w:pPr>
      <w:r>
        <w:rPr>
          <w:color w:val="000000"/>
          <w:lang w:eastAsia="ru-RU"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73D731A" w14:textId="77777777" w:rsidR="005F767E" w:rsidRDefault="00797105">
      <w:pPr>
        <w:pStyle w:val="20"/>
        <w:ind w:firstLine="760"/>
      </w:pPr>
      <w:r>
        <w:rPr>
          <w:color w:val="000000"/>
          <w:lang w:eastAsia="ru-RU"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B75B69E" w14:textId="77777777" w:rsidR="005F767E" w:rsidRDefault="00797105">
      <w:pPr>
        <w:pStyle w:val="20"/>
        <w:ind w:firstLine="760"/>
      </w:pPr>
      <w:r>
        <w:rPr>
          <w:color w:val="000000"/>
          <w:lang w:eastAsia="ru-RU" w:bidi="ru-RU"/>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DEB7CC7" w14:textId="77777777" w:rsidR="005F767E" w:rsidRDefault="00797105">
      <w:pPr>
        <w:pStyle w:val="20"/>
        <w:ind w:firstLine="760"/>
      </w:pPr>
      <w:r>
        <w:rPr>
          <w:color w:val="000000"/>
          <w:lang w:eastAsia="ru-RU" w:bidi="ru-RU"/>
        </w:rPr>
        <w:t>8) нарушение срока или порядка выдачи документов по результатам предоставления муниципальной услуги;</w:t>
      </w:r>
    </w:p>
    <w:p w14:paraId="0E1EACAC" w14:textId="77777777" w:rsidR="005F767E" w:rsidRDefault="00797105">
      <w:pPr>
        <w:pStyle w:val="20"/>
        <w:ind w:firstLine="760"/>
      </w:pPr>
      <w:r>
        <w:rPr>
          <w:color w:val="000000"/>
          <w:lang w:eastAsia="ru-RU"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9D2F5CF" w14:textId="77777777" w:rsidR="005F767E" w:rsidRDefault="00797105">
      <w:pPr>
        <w:pStyle w:val="20"/>
        <w:ind w:firstLine="760"/>
      </w:pPr>
      <w:r>
        <w:rPr>
          <w:color w:val="000000"/>
          <w:lang w:eastAsia="ru-RU"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w:t>
      </w:r>
    </w:p>
    <w:p w14:paraId="3D2CF04C" w14:textId="77777777" w:rsidR="005F767E" w:rsidRDefault="00797105">
      <w:pPr>
        <w:pStyle w:val="20"/>
        <w:ind w:firstLine="760"/>
      </w:pPr>
      <w:r>
        <w:rPr>
          <w:color w:val="000000"/>
          <w:lang w:eastAsia="ru-RU" w:bidi="ru-RU"/>
        </w:rPr>
        <w:lastRenderedPageBreak/>
        <w:t xml:space="preserve">140. Основанием для начала процедуры досудебного (внесудебного) обжалования является жалоба. </w:t>
      </w:r>
    </w:p>
    <w:p w14:paraId="000B753F" w14:textId="77777777" w:rsidR="005F767E" w:rsidRDefault="00797105">
      <w:pPr>
        <w:pStyle w:val="20"/>
        <w:ind w:firstLine="760"/>
      </w:pPr>
      <w:r>
        <w:rPr>
          <w:color w:val="000000"/>
          <w:lang w:eastAsia="ru-RU" w:bidi="ru-RU"/>
        </w:rPr>
        <w:t xml:space="preserve">141. 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14:paraId="529D9900" w14:textId="77777777" w:rsidR="005F767E" w:rsidRDefault="00797105">
      <w:pPr>
        <w:pStyle w:val="20"/>
        <w:ind w:firstLine="760"/>
      </w:pPr>
      <w:r>
        <w:rPr>
          <w:color w:val="000000"/>
          <w:lang w:eastAsia="ru-RU" w:bidi="ru-RU"/>
        </w:rPr>
        <w:t>142. Личный прием заявителей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заявителей осуществляется в Уполномоченном органе  при личном обращении или по телефону: 8 (35133) 2-22-35.</w:t>
      </w:r>
    </w:p>
    <w:p w14:paraId="030367CD" w14:textId="77777777" w:rsidR="005F767E" w:rsidRDefault="00797105">
      <w:pPr>
        <w:pStyle w:val="20"/>
        <w:ind w:firstLine="760"/>
      </w:pPr>
      <w:r>
        <w:rPr>
          <w:color w:val="000000"/>
          <w:lang w:eastAsia="ru-RU" w:bidi="ru-RU"/>
        </w:rPr>
        <w:t>143. Действия (бездействие) и (или) решения должностных лиц Уполномоченного органа могут быть обжалованы:</w:t>
      </w:r>
    </w:p>
    <w:p w14:paraId="34B1D992" w14:textId="671D1124" w:rsidR="005F767E" w:rsidRDefault="00797105">
      <w:pPr>
        <w:pStyle w:val="20"/>
        <w:ind w:firstLine="760"/>
        <w:rPr>
          <w:color w:val="000000"/>
          <w:shd w:val="clear" w:color="auto" w:fill="FFFF00"/>
        </w:rPr>
      </w:pPr>
      <w:r>
        <w:rPr>
          <w:color w:val="000000"/>
          <w:lang w:eastAsia="ru-RU" w:bidi="ru-RU"/>
        </w:rPr>
        <w:t xml:space="preserve">1) начальнику Управления строительства, </w:t>
      </w:r>
      <w:r w:rsidRPr="00797105">
        <w:rPr>
          <w:color w:val="000000"/>
          <w:lang w:eastAsia="ru-RU" w:bidi="ru-RU"/>
        </w:rPr>
        <w:t xml:space="preserve">строительства, инфраструктуры и жилищно – коммунального хозяйства </w:t>
      </w:r>
      <w:r>
        <w:rPr>
          <w:color w:val="000000"/>
          <w:lang w:eastAsia="ru-RU" w:bidi="ru-RU"/>
        </w:rPr>
        <w:t>Карталинского муниципального района ;</w:t>
      </w:r>
    </w:p>
    <w:p w14:paraId="25F4956D" w14:textId="77777777" w:rsidR="005F767E" w:rsidRDefault="00797105">
      <w:pPr>
        <w:pStyle w:val="20"/>
        <w:ind w:firstLine="760"/>
      </w:pPr>
      <w:r>
        <w:rPr>
          <w:color w:val="000000"/>
          <w:lang w:eastAsia="ru-RU" w:bidi="ru-RU"/>
        </w:rPr>
        <w:t>2) главе Карталинского муниципального района.</w:t>
      </w:r>
    </w:p>
    <w:p w14:paraId="331549D8" w14:textId="77777777" w:rsidR="005F767E" w:rsidRDefault="00797105">
      <w:pPr>
        <w:pStyle w:val="20"/>
        <w:ind w:firstLine="760"/>
      </w:pPr>
      <w:r>
        <w:rPr>
          <w:color w:val="000000"/>
          <w:lang w:eastAsia="ru-RU" w:bidi="ru-RU"/>
        </w:rPr>
        <w:t>144. Начальник Управления строительства, инфраструктуры и жилищно – коммунального хозяйства Карталинского муниципального района  рассматривает жалобы на действия (бездействие) и (или) решения, принимаемые должностными лицами Уполномоченного органа.</w:t>
      </w:r>
    </w:p>
    <w:p w14:paraId="52BEB5BD" w14:textId="77777777" w:rsidR="005F767E" w:rsidRDefault="00797105">
      <w:pPr>
        <w:pStyle w:val="20"/>
        <w:ind w:firstLine="760"/>
      </w:pPr>
      <w:r>
        <w:rPr>
          <w:color w:val="000000"/>
          <w:lang w:eastAsia="ru-RU" w:bidi="ru-RU"/>
        </w:rPr>
        <w:t>145. Глава Карталинского муниципального района рассматривает жалобы на действия (бездействие) и (или) решения, принимаемые начальником Уполномоченного органа.</w:t>
      </w:r>
    </w:p>
    <w:p w14:paraId="794EFE6E" w14:textId="77777777" w:rsidR="005F767E" w:rsidRDefault="00797105">
      <w:pPr>
        <w:pStyle w:val="20"/>
        <w:ind w:firstLine="760"/>
      </w:pPr>
      <w:r>
        <w:rPr>
          <w:color w:val="000000"/>
          <w:lang w:eastAsia="ru-RU" w:bidi="ru-RU"/>
        </w:rPr>
        <w:t>146.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6683BBF1" w14:textId="77777777" w:rsidR="005F767E" w:rsidRDefault="00797105">
      <w:pPr>
        <w:pStyle w:val="20"/>
        <w:ind w:firstLine="760"/>
      </w:pPr>
      <w:r>
        <w:rPr>
          <w:color w:val="000000"/>
          <w:lang w:eastAsia="ru-RU" w:bidi="ru-RU"/>
        </w:rPr>
        <w:t>147. Жалоба должна содержать:</w:t>
      </w:r>
    </w:p>
    <w:p w14:paraId="66CE01A9" w14:textId="77777777" w:rsidR="005F767E" w:rsidRDefault="00797105">
      <w:pPr>
        <w:pStyle w:val="20"/>
        <w:ind w:firstLine="760"/>
      </w:pPr>
      <w:r>
        <w:rPr>
          <w:color w:val="000000"/>
          <w:lang w:eastAsia="ru-RU"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822ACEE" w14:textId="77777777" w:rsidR="005F767E" w:rsidRDefault="00797105">
      <w:pPr>
        <w:pStyle w:val="20"/>
        <w:ind w:firstLine="760"/>
      </w:pPr>
      <w:r>
        <w:rPr>
          <w:color w:val="000000"/>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50D598" w14:textId="77777777" w:rsidR="005F767E" w:rsidRDefault="00797105">
      <w:pPr>
        <w:pStyle w:val="20"/>
        <w:ind w:firstLine="760"/>
      </w:pPr>
      <w:r>
        <w:rPr>
          <w:color w:val="000000"/>
          <w:lang w:eastAsia="ru-RU"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91EE55B" w14:textId="77777777" w:rsidR="005F767E" w:rsidRDefault="00797105">
      <w:pPr>
        <w:pStyle w:val="20"/>
        <w:ind w:firstLine="760"/>
      </w:pPr>
      <w:r>
        <w:rPr>
          <w:color w:val="000000"/>
          <w:lang w:eastAsia="ru-RU"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151DCA7" w14:textId="77777777" w:rsidR="005F767E" w:rsidRDefault="00797105">
      <w:pPr>
        <w:pStyle w:val="20"/>
        <w:ind w:firstLine="760"/>
      </w:pPr>
      <w:r>
        <w:rPr>
          <w:color w:val="000000"/>
          <w:lang w:eastAsia="ru-RU" w:bidi="ru-RU"/>
        </w:rPr>
        <w:t xml:space="preserve">148. Заявителем могут быть представлены документы (при наличии), подтверждающие доводы жалобы, либо их копии. В случае если указанные документы, находятся в распоряжении Уполномоченного органа заявитель имеет право на получение таких документов и (или) информации, необходимых для </w:t>
      </w:r>
      <w:r>
        <w:rPr>
          <w:color w:val="000000"/>
          <w:lang w:eastAsia="ru-RU" w:bidi="ru-RU"/>
        </w:rPr>
        <w:lastRenderedPageBreak/>
        <w:t>обоснования и рассмотрения жалобы.</w:t>
      </w:r>
    </w:p>
    <w:p w14:paraId="2C8AD19B" w14:textId="77777777" w:rsidR="005F767E" w:rsidRDefault="00797105">
      <w:pPr>
        <w:pStyle w:val="20"/>
        <w:ind w:firstLine="760"/>
      </w:pPr>
      <w:r>
        <w:rPr>
          <w:color w:val="000000"/>
          <w:lang w:eastAsia="ru-RU" w:bidi="ru-RU"/>
        </w:rPr>
        <w:t>149. Жалоба, поступившая в Администрацию,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6497E01A" w14:textId="77777777" w:rsidR="005F767E" w:rsidRDefault="00797105">
      <w:pPr>
        <w:pStyle w:val="20"/>
        <w:ind w:firstLine="760"/>
      </w:pPr>
      <w:r>
        <w:rPr>
          <w:color w:val="000000"/>
          <w:lang w:eastAsia="ru-RU" w:bidi="ru-RU"/>
        </w:rPr>
        <w:t>150. По результатам рассмотрения жалобы принимается одно из следующих решений:</w:t>
      </w:r>
    </w:p>
    <w:p w14:paraId="317D3983" w14:textId="77777777" w:rsidR="005F767E" w:rsidRDefault="00797105">
      <w:pPr>
        <w:pStyle w:val="20"/>
        <w:ind w:firstLine="760"/>
      </w:pPr>
      <w:r>
        <w:rPr>
          <w:color w:val="000000"/>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C1417EE" w14:textId="77777777" w:rsidR="005F767E" w:rsidRDefault="00797105">
      <w:pPr>
        <w:pStyle w:val="20"/>
        <w:ind w:firstLine="760"/>
      </w:pPr>
      <w:r>
        <w:rPr>
          <w:color w:val="000000"/>
          <w:lang w:eastAsia="ru-RU" w:bidi="ru-RU"/>
        </w:rPr>
        <w:t>2) в удовлетворении жалобы отказывается.</w:t>
      </w:r>
    </w:p>
    <w:p w14:paraId="19E6C7ED" w14:textId="77777777" w:rsidR="005F767E" w:rsidRDefault="00797105">
      <w:pPr>
        <w:pStyle w:val="20"/>
        <w:ind w:firstLine="760"/>
      </w:pPr>
      <w:r>
        <w:rPr>
          <w:color w:val="000000"/>
          <w:lang w:eastAsia="ru-RU" w:bidi="ru-RU"/>
        </w:rPr>
        <w:t>151. Не позднее дня, следующего за днем принятия решения, указанного в пункте 150 настоящего Административного регламента, заявителю   в   письменной  форме  и  по  желанию  заявителя  в  электронной форме направляется мотивированное решение по результатам рассмотрении жалобы:</w:t>
      </w:r>
    </w:p>
    <w:p w14:paraId="459086FF" w14:textId="77777777" w:rsidR="005F767E" w:rsidRDefault="00797105">
      <w:pPr>
        <w:pStyle w:val="20"/>
        <w:ind w:firstLine="760"/>
      </w:pPr>
      <w:r>
        <w:rPr>
          <w:color w:val="000000"/>
          <w:lang w:eastAsia="ru-RU" w:bidi="ru-RU"/>
        </w:rPr>
        <w:t>1) в случае признания жалобы подлежащей удовлетворению в ответе заявителю, дается информация о действиях, осуществляемых органам,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97AB71" w14:textId="77777777" w:rsidR="005F767E" w:rsidRDefault="00797105">
      <w:pPr>
        <w:pStyle w:val="20"/>
        <w:ind w:firstLine="760"/>
      </w:pPr>
      <w:r>
        <w:rPr>
          <w:color w:val="000000"/>
          <w:lang w:eastAsia="ru-RU" w:bidi="ru-RU"/>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9900D7" w14:textId="77777777" w:rsidR="005F767E" w:rsidRDefault="00797105">
      <w:pPr>
        <w:pStyle w:val="20"/>
        <w:ind w:firstLine="760"/>
      </w:pPr>
      <w:r>
        <w:rPr>
          <w:color w:val="000000"/>
          <w:lang w:eastAsia="ru-RU" w:bidi="ru-RU"/>
        </w:rPr>
        <w:t>152.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5DC21C6F" w14:textId="77777777" w:rsidR="005F767E" w:rsidRDefault="00797105">
      <w:pPr>
        <w:pStyle w:val="20"/>
        <w:ind w:firstLine="760"/>
      </w:pPr>
      <w:r>
        <w:rPr>
          <w:color w:val="000000"/>
          <w:lang w:eastAsia="ru-RU" w:bidi="ru-RU"/>
        </w:rPr>
        <w:t>153.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C9B07A" w14:textId="77777777" w:rsidR="005F767E" w:rsidRDefault="005F767E">
      <w:pPr>
        <w:pStyle w:val="20"/>
        <w:ind w:firstLine="760"/>
        <w:rPr>
          <w:color w:val="000000"/>
          <w:lang w:eastAsia="ru-RU" w:bidi="ru-RU"/>
        </w:rPr>
      </w:pPr>
    </w:p>
    <w:p w14:paraId="26843694" w14:textId="77777777" w:rsidR="005F767E" w:rsidRDefault="00797105">
      <w:pPr>
        <w:pStyle w:val="20"/>
        <w:ind w:firstLine="760"/>
        <w:jc w:val="center"/>
        <w:rPr>
          <w:color w:val="000000"/>
          <w:lang w:eastAsia="ru-RU" w:bidi="ru-RU"/>
        </w:rPr>
      </w:pPr>
      <w:r>
        <w:rPr>
          <w:color w:val="000000"/>
          <w:lang w:eastAsia="ru-RU" w:bidi="ru-RU"/>
        </w:rPr>
        <w:t>Органы местного самоуправления, организации</w:t>
      </w:r>
    </w:p>
    <w:p w14:paraId="392E81CA" w14:textId="77777777" w:rsidR="005F767E" w:rsidRDefault="00797105">
      <w:pPr>
        <w:pStyle w:val="20"/>
        <w:ind w:firstLine="760"/>
        <w:jc w:val="center"/>
        <w:rPr>
          <w:color w:val="000000"/>
          <w:lang w:eastAsia="ru-RU" w:bidi="ru-RU"/>
        </w:rPr>
      </w:pPr>
      <w:r>
        <w:rPr>
          <w:color w:val="000000"/>
          <w:lang w:eastAsia="ru-RU" w:bidi="ru-RU"/>
        </w:rPr>
        <w:t>и уполномоченные на рассмотрение жалобы лица,</w:t>
      </w:r>
    </w:p>
    <w:p w14:paraId="4835FACC" w14:textId="77777777" w:rsidR="005F767E" w:rsidRDefault="00797105">
      <w:pPr>
        <w:pStyle w:val="20"/>
        <w:ind w:firstLine="760"/>
        <w:jc w:val="center"/>
        <w:rPr>
          <w:color w:val="000000"/>
          <w:lang w:eastAsia="ru-RU" w:bidi="ru-RU"/>
        </w:rPr>
      </w:pPr>
      <w:r>
        <w:rPr>
          <w:color w:val="000000"/>
          <w:lang w:eastAsia="ru-RU" w:bidi="ru-RU"/>
        </w:rPr>
        <w:t>которым может быть направлена жалоба</w:t>
      </w:r>
    </w:p>
    <w:p w14:paraId="59E34AD6" w14:textId="77777777" w:rsidR="005F767E" w:rsidRDefault="00797105">
      <w:pPr>
        <w:pStyle w:val="20"/>
        <w:ind w:firstLine="760"/>
        <w:jc w:val="center"/>
        <w:rPr>
          <w:color w:val="000000"/>
          <w:lang w:eastAsia="ru-RU" w:bidi="ru-RU"/>
        </w:rPr>
      </w:pPr>
      <w:r>
        <w:rPr>
          <w:color w:val="000000"/>
          <w:lang w:eastAsia="ru-RU" w:bidi="ru-RU"/>
        </w:rPr>
        <w:t>заявителя в досудебном (внесудебном) порядке</w:t>
      </w:r>
    </w:p>
    <w:p w14:paraId="7FBACEB4" w14:textId="77777777" w:rsidR="005F767E" w:rsidRDefault="005F767E">
      <w:pPr>
        <w:pStyle w:val="20"/>
        <w:ind w:firstLine="760"/>
        <w:rPr>
          <w:color w:val="000000"/>
          <w:lang w:eastAsia="ru-RU" w:bidi="ru-RU"/>
        </w:rPr>
      </w:pPr>
    </w:p>
    <w:p w14:paraId="3C98BCDD" w14:textId="77777777" w:rsidR="005F767E" w:rsidRDefault="00797105">
      <w:pPr>
        <w:pStyle w:val="20"/>
        <w:ind w:firstLine="760"/>
        <w:rPr>
          <w:color w:val="000000"/>
          <w:lang w:eastAsia="ru-RU" w:bidi="ru-RU"/>
        </w:rPr>
      </w:pPr>
      <w:r>
        <w:rPr>
          <w:color w:val="000000"/>
          <w:lang w:eastAsia="ru-RU" w:bidi="ru-RU"/>
        </w:rPr>
        <w:t>154.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A922C4C" w14:textId="77777777" w:rsidR="005F767E" w:rsidRDefault="00797105">
      <w:pPr>
        <w:pStyle w:val="20"/>
        <w:ind w:firstLine="760"/>
        <w:rPr>
          <w:color w:val="000000"/>
          <w:lang w:eastAsia="ru-RU" w:bidi="ru-RU"/>
        </w:rPr>
      </w:pPr>
      <w:r>
        <w:rPr>
          <w:color w:val="000000"/>
          <w:lang w:eastAsia="ru-RU" w:bidi="ru-RU"/>
        </w:rPr>
        <w:t xml:space="preserve">1) в Уполномоченный орган - на решение и (или) действия (бездействие) должностного лица, на решение и действия (бездействие) Уполномоченного </w:t>
      </w:r>
      <w:r>
        <w:rPr>
          <w:color w:val="000000"/>
          <w:lang w:eastAsia="ru-RU" w:bidi="ru-RU"/>
        </w:rPr>
        <w:lastRenderedPageBreak/>
        <w:t>органа, руководителя Уполномоченного органа;</w:t>
      </w:r>
    </w:p>
    <w:p w14:paraId="64BA3A6C" w14:textId="77777777" w:rsidR="005F767E" w:rsidRDefault="00797105">
      <w:pPr>
        <w:pStyle w:val="20"/>
        <w:ind w:firstLine="760"/>
        <w:rPr>
          <w:color w:val="000000"/>
          <w:lang w:eastAsia="ru-RU" w:bidi="ru-RU"/>
        </w:rPr>
      </w:pPr>
      <w:r>
        <w:rPr>
          <w:color w:val="000000"/>
          <w:lang w:eastAsia="ru-RU" w:bidi="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76020C4" w14:textId="77777777" w:rsidR="005F767E" w:rsidRDefault="00797105">
      <w:pPr>
        <w:pStyle w:val="20"/>
        <w:ind w:firstLine="760"/>
        <w:rPr>
          <w:color w:val="000000"/>
          <w:lang w:eastAsia="ru-RU" w:bidi="ru-RU"/>
        </w:rPr>
      </w:pPr>
      <w:r>
        <w:rPr>
          <w:color w:val="000000"/>
          <w:lang w:eastAsia="ru-RU" w:bidi="ru-RU"/>
        </w:rPr>
        <w:t>3) к руководителю ОГАУ «МФЦ Челябинской области» - на решения и действия (бездействие) работника многофункционального центра;</w:t>
      </w:r>
    </w:p>
    <w:p w14:paraId="1DD5EFBF" w14:textId="77777777" w:rsidR="005F767E" w:rsidRDefault="00797105">
      <w:pPr>
        <w:pStyle w:val="20"/>
        <w:ind w:firstLine="760"/>
        <w:rPr>
          <w:color w:val="000000"/>
          <w:lang w:eastAsia="ru-RU" w:bidi="ru-RU"/>
        </w:rPr>
      </w:pPr>
      <w:r>
        <w:rPr>
          <w:color w:val="000000"/>
          <w:lang w:eastAsia="ru-RU" w:bidi="ru-RU"/>
        </w:rPr>
        <w:t>4) к учредителю многофункционального центра - на решение и действия (бездействие) многофункционального центра.</w:t>
      </w:r>
    </w:p>
    <w:p w14:paraId="335B457C" w14:textId="77777777" w:rsidR="005F767E" w:rsidRDefault="00797105">
      <w:pPr>
        <w:pStyle w:val="20"/>
        <w:ind w:firstLine="760"/>
        <w:rPr>
          <w:color w:val="000000"/>
          <w:lang w:eastAsia="ru-RU" w:bidi="ru-RU"/>
        </w:rPr>
      </w:pPr>
      <w:r>
        <w:rPr>
          <w:color w:val="000000"/>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F856A61" w14:textId="77777777" w:rsidR="005F767E" w:rsidRDefault="005F767E">
      <w:pPr>
        <w:pStyle w:val="20"/>
        <w:ind w:firstLine="760"/>
        <w:rPr>
          <w:color w:val="000000"/>
          <w:lang w:eastAsia="ru-RU" w:bidi="ru-RU"/>
        </w:rPr>
      </w:pPr>
    </w:p>
    <w:p w14:paraId="4C4EFE41" w14:textId="77777777" w:rsidR="005F767E" w:rsidRDefault="00797105">
      <w:pPr>
        <w:pStyle w:val="20"/>
        <w:ind w:firstLine="760"/>
        <w:jc w:val="center"/>
        <w:rPr>
          <w:color w:val="000000"/>
          <w:lang w:eastAsia="ru-RU" w:bidi="ru-RU"/>
        </w:rPr>
      </w:pPr>
      <w:r>
        <w:rPr>
          <w:color w:val="000000"/>
          <w:lang w:eastAsia="ru-RU" w:bidi="ru-RU"/>
        </w:rPr>
        <w:t>Способы информирования Заявителей о порядке подачи</w:t>
      </w:r>
    </w:p>
    <w:p w14:paraId="0D7CD67D" w14:textId="77777777" w:rsidR="005F767E" w:rsidRDefault="00797105">
      <w:pPr>
        <w:pStyle w:val="20"/>
        <w:ind w:firstLine="760"/>
        <w:jc w:val="center"/>
        <w:rPr>
          <w:color w:val="000000"/>
          <w:lang w:eastAsia="ru-RU" w:bidi="ru-RU"/>
        </w:rPr>
      </w:pPr>
      <w:r>
        <w:rPr>
          <w:color w:val="000000"/>
          <w:lang w:eastAsia="ru-RU" w:bidi="ru-RU"/>
        </w:rPr>
        <w:t>и рассмотрения жалобы, в том числе с использованием</w:t>
      </w:r>
    </w:p>
    <w:p w14:paraId="093D28D8" w14:textId="77777777" w:rsidR="005F767E" w:rsidRDefault="00797105">
      <w:pPr>
        <w:pStyle w:val="20"/>
        <w:ind w:firstLine="760"/>
        <w:jc w:val="center"/>
        <w:rPr>
          <w:color w:val="000000"/>
          <w:lang w:eastAsia="ru-RU" w:bidi="ru-RU"/>
        </w:rPr>
      </w:pPr>
      <w:r>
        <w:rPr>
          <w:color w:val="000000"/>
          <w:lang w:eastAsia="ru-RU" w:bidi="ru-RU"/>
        </w:rPr>
        <w:t>Единого портала государственных и муниципальных</w:t>
      </w:r>
    </w:p>
    <w:p w14:paraId="0A549920" w14:textId="77777777" w:rsidR="005F767E" w:rsidRDefault="00797105">
      <w:pPr>
        <w:pStyle w:val="20"/>
        <w:ind w:firstLine="760"/>
        <w:jc w:val="center"/>
        <w:rPr>
          <w:color w:val="000000"/>
          <w:lang w:eastAsia="ru-RU" w:bidi="ru-RU"/>
        </w:rPr>
      </w:pPr>
      <w:r>
        <w:rPr>
          <w:color w:val="000000"/>
          <w:lang w:eastAsia="ru-RU" w:bidi="ru-RU"/>
        </w:rPr>
        <w:t>услуг (функций)</w:t>
      </w:r>
    </w:p>
    <w:p w14:paraId="6A830C02" w14:textId="77777777" w:rsidR="005F767E" w:rsidRDefault="005F767E">
      <w:pPr>
        <w:pStyle w:val="20"/>
        <w:ind w:firstLine="760"/>
        <w:rPr>
          <w:color w:val="000000"/>
          <w:lang w:eastAsia="ru-RU" w:bidi="ru-RU"/>
        </w:rPr>
      </w:pPr>
    </w:p>
    <w:p w14:paraId="40708916" w14:textId="77777777" w:rsidR="005F767E" w:rsidRDefault="00797105">
      <w:pPr>
        <w:pStyle w:val="20"/>
        <w:ind w:firstLine="760"/>
        <w:rPr>
          <w:color w:val="000000"/>
          <w:lang w:eastAsia="ru-RU" w:bidi="ru-RU"/>
        </w:rPr>
      </w:pPr>
      <w:r>
        <w:rPr>
          <w:color w:val="000000"/>
          <w:lang w:eastAsia="ru-RU" w:bidi="ru-RU"/>
        </w:rPr>
        <w:t>155.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847DB19" w14:textId="77777777" w:rsidR="005F767E" w:rsidRDefault="005F767E">
      <w:pPr>
        <w:pStyle w:val="20"/>
        <w:ind w:firstLine="760"/>
        <w:rPr>
          <w:color w:val="000000"/>
          <w:lang w:eastAsia="ru-RU" w:bidi="ru-RU"/>
        </w:rPr>
      </w:pPr>
    </w:p>
    <w:p w14:paraId="37AD1A36" w14:textId="77777777" w:rsidR="005F767E" w:rsidRDefault="00797105">
      <w:pPr>
        <w:pStyle w:val="20"/>
        <w:ind w:firstLine="760"/>
        <w:jc w:val="center"/>
        <w:rPr>
          <w:color w:val="000000"/>
          <w:lang w:eastAsia="ru-RU" w:bidi="ru-RU"/>
        </w:rPr>
      </w:pPr>
      <w:r>
        <w:rPr>
          <w:color w:val="000000"/>
          <w:lang w:eastAsia="ru-RU" w:bidi="ru-RU"/>
        </w:rPr>
        <w:t>Перечень нормативных правовых актов,</w:t>
      </w:r>
    </w:p>
    <w:p w14:paraId="06D35214" w14:textId="77777777" w:rsidR="005F767E" w:rsidRDefault="00797105">
      <w:pPr>
        <w:pStyle w:val="20"/>
        <w:ind w:firstLine="760"/>
        <w:jc w:val="center"/>
        <w:rPr>
          <w:color w:val="000000"/>
          <w:lang w:eastAsia="ru-RU" w:bidi="ru-RU"/>
        </w:rPr>
      </w:pPr>
      <w:r>
        <w:rPr>
          <w:color w:val="000000"/>
          <w:lang w:eastAsia="ru-RU" w:bidi="ru-RU"/>
        </w:rPr>
        <w:t>регулирующих  порядок досудебного</w:t>
      </w:r>
    </w:p>
    <w:p w14:paraId="74006F2D" w14:textId="77777777" w:rsidR="005F767E" w:rsidRDefault="00797105">
      <w:pPr>
        <w:pStyle w:val="20"/>
        <w:ind w:firstLine="760"/>
        <w:jc w:val="center"/>
        <w:rPr>
          <w:color w:val="000000"/>
          <w:lang w:eastAsia="ru-RU" w:bidi="ru-RU"/>
        </w:rPr>
      </w:pPr>
      <w:r>
        <w:rPr>
          <w:color w:val="000000"/>
          <w:lang w:eastAsia="ru-RU" w:bidi="ru-RU"/>
        </w:rPr>
        <w:t>(внесудебного) обжалования действий</w:t>
      </w:r>
    </w:p>
    <w:p w14:paraId="4FB60E1A" w14:textId="77777777" w:rsidR="005F767E" w:rsidRDefault="00797105">
      <w:pPr>
        <w:pStyle w:val="20"/>
        <w:ind w:firstLine="760"/>
        <w:jc w:val="center"/>
        <w:rPr>
          <w:color w:val="000000"/>
          <w:lang w:eastAsia="ru-RU" w:bidi="ru-RU"/>
        </w:rPr>
      </w:pPr>
      <w:r>
        <w:rPr>
          <w:color w:val="000000"/>
          <w:lang w:eastAsia="ru-RU" w:bidi="ru-RU"/>
        </w:rPr>
        <w:t>(бездействия) и (или) решений, принятых</w:t>
      </w:r>
    </w:p>
    <w:p w14:paraId="1647E5EC" w14:textId="77777777" w:rsidR="005F767E" w:rsidRDefault="00797105">
      <w:pPr>
        <w:pStyle w:val="20"/>
        <w:ind w:firstLine="760"/>
        <w:jc w:val="center"/>
        <w:rPr>
          <w:color w:val="000000"/>
          <w:lang w:eastAsia="ru-RU" w:bidi="ru-RU"/>
        </w:rPr>
      </w:pPr>
      <w:r>
        <w:rPr>
          <w:color w:val="000000"/>
          <w:lang w:eastAsia="ru-RU" w:bidi="ru-RU"/>
        </w:rPr>
        <w:t>(осуществленных) в ходе предоставления</w:t>
      </w:r>
    </w:p>
    <w:p w14:paraId="5F4C467B" w14:textId="77777777" w:rsidR="005F767E" w:rsidRDefault="00797105">
      <w:pPr>
        <w:pStyle w:val="20"/>
        <w:ind w:firstLine="760"/>
        <w:jc w:val="center"/>
        <w:rPr>
          <w:color w:val="000000"/>
          <w:lang w:eastAsia="ru-RU" w:bidi="ru-RU"/>
        </w:rPr>
      </w:pPr>
      <w:r>
        <w:rPr>
          <w:color w:val="000000"/>
          <w:lang w:eastAsia="ru-RU" w:bidi="ru-RU"/>
        </w:rPr>
        <w:t>муниципальной услуги</w:t>
      </w:r>
    </w:p>
    <w:p w14:paraId="0C38BBEC" w14:textId="77777777" w:rsidR="005F767E" w:rsidRDefault="005F767E">
      <w:pPr>
        <w:pStyle w:val="20"/>
        <w:ind w:firstLine="760"/>
        <w:rPr>
          <w:color w:val="000000"/>
          <w:lang w:eastAsia="ru-RU" w:bidi="ru-RU"/>
        </w:rPr>
      </w:pPr>
    </w:p>
    <w:p w14:paraId="778DFB09" w14:textId="77777777" w:rsidR="005F767E" w:rsidRDefault="00797105">
      <w:pPr>
        <w:pStyle w:val="20"/>
        <w:ind w:firstLine="760"/>
        <w:rPr>
          <w:color w:val="000000"/>
          <w:lang w:eastAsia="ru-RU" w:bidi="ru-RU"/>
        </w:rPr>
      </w:pPr>
      <w:r>
        <w:rPr>
          <w:color w:val="000000"/>
          <w:lang w:eastAsia="ru-RU" w:bidi="ru-RU"/>
        </w:rPr>
        <w:t>156.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CE49237" w14:textId="77777777" w:rsidR="005F767E" w:rsidRDefault="00797105">
      <w:pPr>
        <w:pStyle w:val="20"/>
        <w:ind w:firstLine="760"/>
        <w:rPr>
          <w:color w:val="000000"/>
          <w:lang w:eastAsia="ru-RU" w:bidi="ru-RU"/>
        </w:rPr>
      </w:pPr>
      <w:r>
        <w:rPr>
          <w:color w:val="000000"/>
          <w:lang w:eastAsia="ru-RU" w:bidi="ru-RU"/>
        </w:rPr>
        <w:t>1) Федеральным законом от 27.07.2010 года № 210-ФЗ «Об организации предоставления государственных и муниципальных услуг»;</w:t>
      </w:r>
    </w:p>
    <w:p w14:paraId="07CA0AE5" w14:textId="77777777" w:rsidR="005F767E" w:rsidRDefault="00797105">
      <w:pPr>
        <w:pStyle w:val="20"/>
        <w:ind w:firstLine="760"/>
        <w:rPr>
          <w:color w:val="000000"/>
          <w:lang w:eastAsia="ru-RU" w:bidi="ru-RU"/>
        </w:rPr>
      </w:pPr>
      <w:r>
        <w:rPr>
          <w:color w:val="000000"/>
          <w:lang w:eastAsia="ru-RU" w:bidi="ru-RU"/>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D10AE88" w14:textId="77777777" w:rsidR="005F767E" w:rsidRDefault="00797105">
      <w:pPr>
        <w:pStyle w:val="20"/>
        <w:ind w:firstLine="760"/>
        <w:rPr>
          <w:color w:val="000000"/>
          <w:lang w:eastAsia="ru-RU" w:bidi="ru-RU"/>
        </w:rPr>
      </w:pPr>
      <w:r>
        <w:rPr>
          <w:color w:val="000000"/>
          <w:lang w:eastAsia="ru-RU" w:bidi="ru-RU"/>
        </w:rPr>
        <w:t>3) постановлением Правительства Челябинской области                                      от 22.08.2012 года №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14:paraId="34049237" w14:textId="77777777" w:rsidR="005F767E" w:rsidRDefault="005F767E">
      <w:pPr>
        <w:pStyle w:val="20"/>
        <w:shd w:val="clear" w:color="auto" w:fill="auto"/>
        <w:ind w:firstLine="760"/>
      </w:pPr>
    </w:p>
    <w:p w14:paraId="7A3BB8A3" w14:textId="77777777" w:rsidR="005F767E" w:rsidRDefault="00797105">
      <w:pPr>
        <w:pStyle w:val="20"/>
        <w:shd w:val="clear" w:color="auto" w:fill="auto"/>
        <w:ind w:right="40"/>
        <w:jc w:val="left"/>
      </w:pPr>
      <w:r>
        <w:lastRenderedPageBreak/>
        <w:tab/>
      </w:r>
      <w:r>
        <w:tab/>
      </w:r>
      <w:r>
        <w:tab/>
      </w:r>
      <w:r>
        <w:tab/>
      </w:r>
      <w:r>
        <w:tab/>
      </w:r>
      <w:r>
        <w:tab/>
      </w:r>
      <w:r>
        <w:tab/>
      </w:r>
      <w:r>
        <w:tab/>
        <w:t>ПРИЛОЖЕНИЕ № 1</w:t>
      </w:r>
      <w:r>
        <w:br/>
      </w:r>
      <w:r>
        <w:tab/>
      </w:r>
      <w:r>
        <w:tab/>
      </w:r>
      <w:r>
        <w:tab/>
      </w:r>
      <w:r>
        <w:tab/>
      </w:r>
      <w:r>
        <w:tab/>
      </w:r>
      <w:r>
        <w:tab/>
      </w:r>
      <w:r>
        <w:tab/>
        <w:t>к Административному регламенту</w:t>
      </w:r>
      <w:r>
        <w:br/>
      </w:r>
      <w:r>
        <w:tab/>
      </w:r>
      <w:r>
        <w:tab/>
      </w:r>
      <w:r>
        <w:tab/>
      </w:r>
      <w:r>
        <w:tab/>
      </w:r>
      <w:r>
        <w:tab/>
      </w:r>
      <w:r>
        <w:tab/>
      </w:r>
      <w:r>
        <w:tab/>
        <w:t xml:space="preserve">предоставления муниципальной услуги </w:t>
      </w:r>
      <w:r>
        <w:tab/>
      </w:r>
      <w:r>
        <w:tab/>
      </w:r>
      <w:r>
        <w:tab/>
      </w:r>
      <w:r>
        <w:tab/>
      </w:r>
      <w:r>
        <w:tab/>
      </w:r>
      <w:r>
        <w:tab/>
      </w:r>
      <w:r>
        <w:tab/>
        <w:t>"Выдача разрешения на ввод объекта</w:t>
      </w:r>
    </w:p>
    <w:p w14:paraId="60272E7D" w14:textId="77777777" w:rsidR="005F767E" w:rsidRDefault="00797105">
      <w:pPr>
        <w:pStyle w:val="20"/>
        <w:shd w:val="clear" w:color="auto" w:fill="auto"/>
        <w:ind w:right="40"/>
        <w:jc w:val="left"/>
      </w:pPr>
      <w:r>
        <w:tab/>
      </w:r>
      <w:r>
        <w:tab/>
      </w:r>
      <w:r>
        <w:tab/>
      </w:r>
      <w:r>
        <w:tab/>
      </w:r>
      <w:r>
        <w:tab/>
      </w:r>
      <w:r>
        <w:tab/>
      </w:r>
      <w:r>
        <w:tab/>
        <w:t xml:space="preserve"> в эксплуатацию"</w:t>
      </w:r>
    </w:p>
    <w:p w14:paraId="5A2F5331" w14:textId="77777777" w:rsidR="005F767E" w:rsidRDefault="005F767E">
      <w:pPr>
        <w:pStyle w:val="ConsPlusNormal0"/>
        <w:ind w:firstLine="540"/>
        <w:jc w:val="center"/>
        <w:rPr>
          <w:rFonts w:ascii="Times New Roman" w:hAnsi="Times New Roman"/>
          <w:sz w:val="28"/>
          <w:szCs w:val="28"/>
        </w:rPr>
      </w:pPr>
    </w:p>
    <w:p w14:paraId="64975A36"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З А Я В Л Е Н И Е</w:t>
      </w:r>
    </w:p>
    <w:p w14:paraId="1D6CBA89" w14:textId="77777777" w:rsidR="005F767E" w:rsidRDefault="00797105">
      <w:pPr>
        <w:pStyle w:val="ConsPlusNormal0"/>
        <w:ind w:firstLine="540"/>
        <w:jc w:val="center"/>
        <w:rPr>
          <w:rFonts w:ascii="Times New Roman" w:hAnsi="Times New Roman"/>
          <w:sz w:val="28"/>
          <w:szCs w:val="28"/>
        </w:rPr>
      </w:pPr>
      <w:r>
        <w:rPr>
          <w:rFonts w:ascii="Times New Roman" w:hAnsi="Times New Roman"/>
          <w:sz w:val="28"/>
          <w:szCs w:val="28"/>
        </w:rPr>
        <w:t>о выдаче разрешения на ввод объекта в эксплуатацию</w:t>
      </w:r>
    </w:p>
    <w:p w14:paraId="6F3CE957" w14:textId="77777777" w:rsidR="005F767E" w:rsidRDefault="00797105">
      <w:pPr>
        <w:pStyle w:val="ConsPlusNormal0"/>
        <w:ind w:firstLine="540"/>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w:t>
      </w:r>
      <w:r>
        <w:rPr>
          <w:rFonts w:ascii="Times New Roman" w:hAnsi="Times New Roman"/>
          <w:sz w:val="28"/>
          <w:szCs w:val="28"/>
        </w:rPr>
        <w:tab/>
        <w:t>20 г.</w:t>
      </w:r>
    </w:p>
    <w:p w14:paraId="0ED0AB11" w14:textId="77777777" w:rsidR="005F767E" w:rsidRDefault="00797105">
      <w:pPr>
        <w:pStyle w:val="ConsPlusNormal0"/>
        <w:ind w:firstLine="540"/>
        <w:rPr>
          <w:rFonts w:ascii="Times New Roman" w:hAnsi="Times New Roman"/>
          <w:sz w:val="28"/>
          <w:szCs w:val="28"/>
        </w:rPr>
      </w:pPr>
      <w:r>
        <w:rPr>
          <w:rFonts w:ascii="Times New Roman" w:hAnsi="Times New Roman"/>
          <w:sz w:val="28"/>
          <w:szCs w:val="28"/>
        </w:rPr>
        <w:t>_____________________________________________________________</w:t>
      </w:r>
    </w:p>
    <w:p w14:paraId="763F5369" w14:textId="77777777" w:rsidR="005F767E" w:rsidRDefault="00797105">
      <w:pPr>
        <w:pStyle w:val="70"/>
        <w:shd w:val="clear" w:color="auto" w:fill="auto"/>
        <w:spacing w:before="0"/>
        <w:ind w:firstLine="0"/>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766FD1BC" w14:textId="77777777" w:rsidR="005F767E" w:rsidRDefault="00797105">
      <w:pPr>
        <w:pStyle w:val="20"/>
        <w:shd w:val="clear" w:color="auto" w:fill="auto"/>
        <w:spacing w:line="326" w:lineRule="exact"/>
        <w:ind w:firstLine="720"/>
        <w:jc w:val="center"/>
      </w:pPr>
      <w:r>
        <w:t>В соответствии со статьей 55 Градостроительного кодекса Российской Федерации прошу выдать разрешение на ввод объекта в эксплуатацию.</w:t>
      </w:r>
    </w:p>
    <w:p w14:paraId="3ACE1D65" w14:textId="77777777" w:rsidR="005F767E" w:rsidRDefault="00797105">
      <w:pPr>
        <w:pStyle w:val="ab"/>
        <w:shd w:val="clear" w:color="auto" w:fill="auto"/>
        <w:spacing w:line="280" w:lineRule="exact"/>
        <w:jc w:val="center"/>
      </w:pPr>
      <w:r>
        <w:t>1. Сведения о застройщике</w:t>
      </w:r>
    </w:p>
    <w:tbl>
      <w:tblPr>
        <w:tblW w:w="9940" w:type="dxa"/>
        <w:tblInd w:w="10" w:type="dxa"/>
        <w:tblLayout w:type="fixed"/>
        <w:tblCellMar>
          <w:left w:w="10" w:type="dxa"/>
          <w:right w:w="10" w:type="dxa"/>
        </w:tblCellMar>
        <w:tblLook w:val="04A0" w:firstRow="1" w:lastRow="0" w:firstColumn="1" w:lastColumn="0" w:noHBand="0" w:noVBand="1"/>
      </w:tblPr>
      <w:tblGrid>
        <w:gridCol w:w="1049"/>
        <w:gridCol w:w="4627"/>
        <w:gridCol w:w="4264"/>
      </w:tblGrid>
      <w:tr w:rsidR="005F767E" w14:paraId="5AD1AF96" w14:textId="77777777">
        <w:trPr>
          <w:trHeight w:hRule="exact" w:val="721"/>
        </w:trPr>
        <w:tc>
          <w:tcPr>
            <w:tcW w:w="1049" w:type="dxa"/>
            <w:tcBorders>
              <w:top w:val="single" w:sz="4" w:space="0" w:color="000000"/>
              <w:left w:val="single" w:sz="4" w:space="0" w:color="000000"/>
            </w:tcBorders>
            <w:shd w:val="clear" w:color="auto" w:fill="FFFFFF"/>
          </w:tcPr>
          <w:p w14:paraId="104A8E86" w14:textId="77777777" w:rsidR="005F767E" w:rsidRDefault="00797105">
            <w:pPr>
              <w:pStyle w:val="20"/>
              <w:shd w:val="clear" w:color="auto" w:fill="auto"/>
              <w:spacing w:line="240" w:lineRule="auto"/>
              <w:ind w:left="380"/>
              <w:jc w:val="left"/>
              <w:rPr>
                <w:sz w:val="24"/>
                <w:szCs w:val="24"/>
              </w:rPr>
            </w:pPr>
            <w:r>
              <w:rPr>
                <w:sz w:val="24"/>
                <w:szCs w:val="24"/>
              </w:rPr>
              <w:t>1.1</w:t>
            </w:r>
          </w:p>
        </w:tc>
        <w:tc>
          <w:tcPr>
            <w:tcW w:w="4627" w:type="dxa"/>
            <w:tcBorders>
              <w:top w:val="single" w:sz="4" w:space="0" w:color="000000"/>
              <w:left w:val="single" w:sz="4" w:space="0" w:color="000000"/>
            </w:tcBorders>
            <w:shd w:val="clear" w:color="auto" w:fill="FFFFFF"/>
          </w:tcPr>
          <w:p w14:paraId="174A7490" w14:textId="77777777" w:rsidR="005F767E" w:rsidRDefault="00797105">
            <w:pPr>
              <w:pStyle w:val="20"/>
              <w:shd w:val="clear" w:color="auto" w:fill="auto"/>
              <w:spacing w:line="240" w:lineRule="auto"/>
              <w:ind w:left="70"/>
              <w:jc w:val="left"/>
              <w:rPr>
                <w:sz w:val="24"/>
                <w:szCs w:val="24"/>
              </w:rPr>
            </w:pPr>
            <w:r>
              <w:rPr>
                <w:sz w:val="24"/>
                <w:szCs w:val="24"/>
              </w:rPr>
              <w:t>Сведения о физическом лице, в случае если застройщиком является физическое лицо:</w:t>
            </w:r>
          </w:p>
        </w:tc>
        <w:tc>
          <w:tcPr>
            <w:tcW w:w="4264" w:type="dxa"/>
            <w:tcBorders>
              <w:top w:val="single" w:sz="4" w:space="0" w:color="000000"/>
              <w:left w:val="single" w:sz="4" w:space="0" w:color="000000"/>
              <w:right w:val="single" w:sz="4" w:space="0" w:color="000000"/>
            </w:tcBorders>
            <w:shd w:val="clear" w:color="auto" w:fill="FFFFFF"/>
          </w:tcPr>
          <w:p w14:paraId="1E666F89" w14:textId="77777777" w:rsidR="005F767E" w:rsidRDefault="005F767E">
            <w:pPr>
              <w:widowControl w:val="0"/>
              <w:spacing w:line="240" w:lineRule="auto"/>
              <w:rPr>
                <w:sz w:val="24"/>
                <w:szCs w:val="24"/>
              </w:rPr>
            </w:pPr>
          </w:p>
        </w:tc>
      </w:tr>
      <w:tr w:rsidR="005F767E" w14:paraId="6A9B2855" w14:textId="77777777">
        <w:trPr>
          <w:trHeight w:hRule="exact" w:val="355"/>
        </w:trPr>
        <w:tc>
          <w:tcPr>
            <w:tcW w:w="1049" w:type="dxa"/>
            <w:tcBorders>
              <w:top w:val="single" w:sz="4" w:space="0" w:color="000000"/>
              <w:left w:val="single" w:sz="4" w:space="0" w:color="000000"/>
            </w:tcBorders>
            <w:shd w:val="clear" w:color="auto" w:fill="FFFFFF"/>
          </w:tcPr>
          <w:p w14:paraId="3949FF02" w14:textId="77777777" w:rsidR="005F767E" w:rsidRDefault="00797105">
            <w:pPr>
              <w:pStyle w:val="20"/>
              <w:shd w:val="clear" w:color="auto" w:fill="auto"/>
              <w:spacing w:line="240" w:lineRule="auto"/>
              <w:ind w:left="280"/>
              <w:jc w:val="left"/>
              <w:rPr>
                <w:sz w:val="24"/>
                <w:szCs w:val="24"/>
              </w:rPr>
            </w:pPr>
            <w:r>
              <w:rPr>
                <w:sz w:val="24"/>
                <w:szCs w:val="24"/>
              </w:rPr>
              <w:t>1.1.1</w:t>
            </w:r>
          </w:p>
        </w:tc>
        <w:tc>
          <w:tcPr>
            <w:tcW w:w="4627" w:type="dxa"/>
            <w:tcBorders>
              <w:top w:val="single" w:sz="4" w:space="0" w:color="000000"/>
              <w:left w:val="single" w:sz="4" w:space="0" w:color="000000"/>
            </w:tcBorders>
            <w:shd w:val="clear" w:color="auto" w:fill="FFFFFF"/>
          </w:tcPr>
          <w:p w14:paraId="66C8D0AF" w14:textId="77777777" w:rsidR="005F767E" w:rsidRDefault="00797105">
            <w:pPr>
              <w:pStyle w:val="20"/>
              <w:shd w:val="clear" w:color="auto" w:fill="auto"/>
              <w:spacing w:line="240" w:lineRule="auto"/>
              <w:ind w:left="70"/>
              <w:jc w:val="left"/>
              <w:rPr>
                <w:sz w:val="24"/>
                <w:szCs w:val="24"/>
              </w:rPr>
            </w:pPr>
            <w:r>
              <w:rPr>
                <w:sz w:val="24"/>
                <w:szCs w:val="24"/>
              </w:rPr>
              <w:t>Фамилия, имя, отчество (при наличии)</w:t>
            </w:r>
          </w:p>
        </w:tc>
        <w:tc>
          <w:tcPr>
            <w:tcW w:w="4264" w:type="dxa"/>
            <w:tcBorders>
              <w:top w:val="single" w:sz="4" w:space="0" w:color="000000"/>
              <w:left w:val="single" w:sz="4" w:space="0" w:color="000000"/>
              <w:right w:val="single" w:sz="4" w:space="0" w:color="000000"/>
            </w:tcBorders>
            <w:shd w:val="clear" w:color="auto" w:fill="FFFFFF"/>
          </w:tcPr>
          <w:p w14:paraId="40FAA510" w14:textId="77777777" w:rsidR="005F767E" w:rsidRDefault="005F767E">
            <w:pPr>
              <w:widowControl w:val="0"/>
              <w:spacing w:line="240" w:lineRule="auto"/>
              <w:rPr>
                <w:sz w:val="24"/>
                <w:szCs w:val="24"/>
              </w:rPr>
            </w:pPr>
          </w:p>
        </w:tc>
      </w:tr>
      <w:tr w:rsidR="005F767E" w14:paraId="4A3CD614" w14:textId="77777777">
        <w:trPr>
          <w:trHeight w:hRule="exact" w:val="1176"/>
        </w:trPr>
        <w:tc>
          <w:tcPr>
            <w:tcW w:w="1049" w:type="dxa"/>
            <w:tcBorders>
              <w:top w:val="single" w:sz="4" w:space="0" w:color="000000"/>
              <w:left w:val="single" w:sz="4" w:space="0" w:color="000000"/>
              <w:bottom w:val="single" w:sz="4" w:space="0" w:color="000000"/>
            </w:tcBorders>
            <w:shd w:val="clear" w:color="auto" w:fill="FFFFFF"/>
          </w:tcPr>
          <w:p w14:paraId="5D6736B2" w14:textId="77777777" w:rsidR="005F767E" w:rsidRDefault="00797105">
            <w:pPr>
              <w:pStyle w:val="20"/>
              <w:shd w:val="clear" w:color="auto" w:fill="auto"/>
              <w:spacing w:line="240" w:lineRule="auto"/>
              <w:ind w:left="280"/>
              <w:jc w:val="left"/>
              <w:rPr>
                <w:sz w:val="24"/>
                <w:szCs w:val="24"/>
              </w:rPr>
            </w:pPr>
            <w:r>
              <w:rPr>
                <w:sz w:val="24"/>
                <w:szCs w:val="24"/>
              </w:rPr>
              <w:t>1.1.2</w:t>
            </w:r>
          </w:p>
        </w:tc>
        <w:tc>
          <w:tcPr>
            <w:tcW w:w="4627" w:type="dxa"/>
            <w:tcBorders>
              <w:top w:val="single" w:sz="4" w:space="0" w:color="000000"/>
              <w:left w:val="single" w:sz="4" w:space="0" w:color="000000"/>
              <w:bottom w:val="single" w:sz="4" w:space="0" w:color="000000"/>
            </w:tcBorders>
            <w:shd w:val="clear" w:color="auto" w:fill="FFFFFF"/>
          </w:tcPr>
          <w:p w14:paraId="5BAA2121" w14:textId="77777777" w:rsidR="005F767E" w:rsidRDefault="00797105">
            <w:pPr>
              <w:pStyle w:val="20"/>
              <w:shd w:val="clear" w:color="auto" w:fill="auto"/>
              <w:spacing w:line="240" w:lineRule="auto"/>
              <w:ind w:left="70"/>
              <w:jc w:val="left"/>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28C5E05B" w14:textId="77777777" w:rsidR="005F767E" w:rsidRDefault="005F767E">
            <w:pPr>
              <w:widowControl w:val="0"/>
              <w:spacing w:line="240" w:lineRule="auto"/>
              <w:rPr>
                <w:sz w:val="24"/>
                <w:szCs w:val="24"/>
              </w:rPr>
            </w:pPr>
          </w:p>
        </w:tc>
      </w:tr>
      <w:tr w:rsidR="005F767E" w14:paraId="7D78A1E4" w14:textId="77777777">
        <w:trPr>
          <w:trHeight w:hRule="exact" w:val="822"/>
        </w:trPr>
        <w:tc>
          <w:tcPr>
            <w:tcW w:w="1049" w:type="dxa"/>
            <w:tcBorders>
              <w:top w:val="single" w:sz="4" w:space="0" w:color="000000"/>
              <w:left w:val="single" w:sz="4" w:space="0" w:color="000000"/>
              <w:bottom w:val="single" w:sz="4" w:space="0" w:color="000000"/>
            </w:tcBorders>
            <w:shd w:val="clear" w:color="auto" w:fill="FFFFFF"/>
          </w:tcPr>
          <w:p w14:paraId="1AEDA0FF" w14:textId="77777777" w:rsidR="005F767E" w:rsidRDefault="00797105">
            <w:pPr>
              <w:pStyle w:val="20"/>
              <w:shd w:val="clear" w:color="auto" w:fill="auto"/>
              <w:spacing w:line="240" w:lineRule="auto"/>
              <w:ind w:left="280"/>
              <w:jc w:val="left"/>
              <w:rPr>
                <w:sz w:val="24"/>
                <w:szCs w:val="24"/>
              </w:rPr>
            </w:pPr>
            <w:r>
              <w:rPr>
                <w:sz w:val="24"/>
                <w:szCs w:val="24"/>
              </w:rPr>
              <w:t>1.1.3</w:t>
            </w:r>
          </w:p>
        </w:tc>
        <w:tc>
          <w:tcPr>
            <w:tcW w:w="4627" w:type="dxa"/>
            <w:tcBorders>
              <w:top w:val="single" w:sz="4" w:space="0" w:color="000000"/>
              <w:left w:val="single" w:sz="4" w:space="0" w:color="000000"/>
              <w:bottom w:val="single" w:sz="4" w:space="0" w:color="000000"/>
            </w:tcBorders>
            <w:shd w:val="clear" w:color="auto" w:fill="FFFFFF"/>
          </w:tcPr>
          <w:p w14:paraId="29462769" w14:textId="77777777" w:rsidR="005F767E" w:rsidRDefault="00797105">
            <w:pPr>
              <w:pStyle w:val="20"/>
              <w:shd w:val="clear" w:color="auto" w:fill="auto"/>
              <w:spacing w:line="240" w:lineRule="auto"/>
              <w:ind w:left="70"/>
              <w:jc w:val="left"/>
              <w:rPr>
                <w:sz w:val="24"/>
                <w:szCs w:val="24"/>
              </w:rPr>
            </w:pPr>
            <w:r>
              <w:rPr>
                <w:sz w:val="24"/>
                <w:szCs w:val="24"/>
              </w:rPr>
              <w:t>Основной государственный регистрационный номер индивидуального предпринимателя</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0362B9A5" w14:textId="77777777" w:rsidR="005F767E" w:rsidRDefault="005F767E">
            <w:pPr>
              <w:widowControl w:val="0"/>
              <w:spacing w:line="240" w:lineRule="auto"/>
              <w:rPr>
                <w:sz w:val="24"/>
                <w:szCs w:val="24"/>
              </w:rPr>
            </w:pPr>
          </w:p>
        </w:tc>
      </w:tr>
      <w:tr w:rsidR="005F767E" w14:paraId="63EA7B5C" w14:textId="77777777">
        <w:trPr>
          <w:trHeight w:hRule="exact" w:val="423"/>
        </w:trPr>
        <w:tc>
          <w:tcPr>
            <w:tcW w:w="1049" w:type="dxa"/>
            <w:tcBorders>
              <w:top w:val="single" w:sz="4" w:space="0" w:color="000000"/>
              <w:left w:val="single" w:sz="4" w:space="0" w:color="000000"/>
              <w:bottom w:val="single" w:sz="4" w:space="0" w:color="000000"/>
            </w:tcBorders>
            <w:shd w:val="clear" w:color="auto" w:fill="FFFFFF"/>
          </w:tcPr>
          <w:p w14:paraId="17E79573" w14:textId="77777777" w:rsidR="005F767E" w:rsidRDefault="00797105">
            <w:pPr>
              <w:pStyle w:val="20"/>
              <w:shd w:val="clear" w:color="auto" w:fill="auto"/>
              <w:spacing w:line="240" w:lineRule="auto"/>
              <w:ind w:left="280"/>
              <w:jc w:val="left"/>
              <w:rPr>
                <w:sz w:val="24"/>
                <w:szCs w:val="24"/>
              </w:rPr>
            </w:pPr>
            <w:r>
              <w:rPr>
                <w:sz w:val="24"/>
                <w:szCs w:val="24"/>
              </w:rPr>
              <w:t>1.2</w:t>
            </w:r>
          </w:p>
        </w:tc>
        <w:tc>
          <w:tcPr>
            <w:tcW w:w="4627" w:type="dxa"/>
            <w:tcBorders>
              <w:top w:val="single" w:sz="4" w:space="0" w:color="000000"/>
              <w:left w:val="single" w:sz="4" w:space="0" w:color="000000"/>
              <w:bottom w:val="single" w:sz="4" w:space="0" w:color="000000"/>
            </w:tcBorders>
            <w:shd w:val="clear" w:color="auto" w:fill="FFFFFF"/>
          </w:tcPr>
          <w:p w14:paraId="2A5D2CBA" w14:textId="77777777" w:rsidR="005F767E" w:rsidRDefault="00797105">
            <w:pPr>
              <w:pStyle w:val="20"/>
              <w:shd w:val="clear" w:color="auto" w:fill="auto"/>
              <w:spacing w:line="240" w:lineRule="auto"/>
              <w:ind w:left="70"/>
              <w:jc w:val="left"/>
              <w:rPr>
                <w:sz w:val="24"/>
                <w:szCs w:val="24"/>
              </w:rPr>
            </w:pPr>
            <w:r>
              <w:rPr>
                <w:sz w:val="24"/>
                <w:szCs w:val="24"/>
              </w:rPr>
              <w:t>Сведения о юридическом лице:</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5389AE24" w14:textId="77777777" w:rsidR="005F767E" w:rsidRDefault="005F767E">
            <w:pPr>
              <w:widowControl w:val="0"/>
              <w:spacing w:line="240" w:lineRule="auto"/>
              <w:rPr>
                <w:sz w:val="24"/>
                <w:szCs w:val="24"/>
              </w:rPr>
            </w:pPr>
          </w:p>
        </w:tc>
      </w:tr>
      <w:tr w:rsidR="005F767E" w14:paraId="5CB0A949" w14:textId="77777777">
        <w:trPr>
          <w:trHeight w:hRule="exact" w:val="429"/>
        </w:trPr>
        <w:tc>
          <w:tcPr>
            <w:tcW w:w="1049" w:type="dxa"/>
            <w:tcBorders>
              <w:top w:val="single" w:sz="4" w:space="0" w:color="000000"/>
              <w:left w:val="single" w:sz="4" w:space="0" w:color="000000"/>
              <w:bottom w:val="single" w:sz="4" w:space="0" w:color="000000"/>
            </w:tcBorders>
            <w:shd w:val="clear" w:color="auto" w:fill="FFFFFF"/>
          </w:tcPr>
          <w:p w14:paraId="358B61EC" w14:textId="77777777" w:rsidR="005F767E" w:rsidRDefault="00797105">
            <w:pPr>
              <w:pStyle w:val="20"/>
              <w:shd w:val="clear" w:color="auto" w:fill="auto"/>
              <w:spacing w:line="240" w:lineRule="auto"/>
              <w:ind w:left="280"/>
              <w:jc w:val="left"/>
              <w:rPr>
                <w:sz w:val="24"/>
                <w:szCs w:val="24"/>
              </w:rPr>
            </w:pPr>
            <w:r>
              <w:rPr>
                <w:sz w:val="24"/>
                <w:szCs w:val="24"/>
              </w:rPr>
              <w:t>1.2.1</w:t>
            </w:r>
          </w:p>
        </w:tc>
        <w:tc>
          <w:tcPr>
            <w:tcW w:w="4627" w:type="dxa"/>
            <w:tcBorders>
              <w:top w:val="single" w:sz="4" w:space="0" w:color="000000"/>
              <w:left w:val="single" w:sz="4" w:space="0" w:color="000000"/>
              <w:bottom w:val="single" w:sz="4" w:space="0" w:color="000000"/>
            </w:tcBorders>
            <w:shd w:val="clear" w:color="auto" w:fill="FFFFFF"/>
          </w:tcPr>
          <w:p w14:paraId="3F386AFC" w14:textId="77777777" w:rsidR="005F767E" w:rsidRDefault="00797105">
            <w:pPr>
              <w:pStyle w:val="20"/>
              <w:shd w:val="clear" w:color="auto" w:fill="auto"/>
              <w:spacing w:line="240" w:lineRule="auto"/>
              <w:ind w:left="70"/>
              <w:jc w:val="left"/>
              <w:rPr>
                <w:sz w:val="24"/>
                <w:szCs w:val="24"/>
              </w:rPr>
            </w:pPr>
            <w:r>
              <w:rPr>
                <w:sz w:val="24"/>
                <w:szCs w:val="24"/>
              </w:rPr>
              <w:t>Полное наименование</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726D0DA0" w14:textId="77777777" w:rsidR="005F767E" w:rsidRDefault="005F767E">
            <w:pPr>
              <w:widowControl w:val="0"/>
              <w:spacing w:line="240" w:lineRule="auto"/>
              <w:rPr>
                <w:sz w:val="24"/>
                <w:szCs w:val="24"/>
              </w:rPr>
            </w:pPr>
          </w:p>
        </w:tc>
      </w:tr>
      <w:tr w:rsidR="005F767E" w14:paraId="6459256B" w14:textId="77777777">
        <w:trPr>
          <w:trHeight w:hRule="exact" w:val="704"/>
        </w:trPr>
        <w:tc>
          <w:tcPr>
            <w:tcW w:w="1049" w:type="dxa"/>
            <w:tcBorders>
              <w:top w:val="single" w:sz="4" w:space="0" w:color="000000"/>
              <w:left w:val="single" w:sz="4" w:space="0" w:color="000000"/>
              <w:bottom w:val="single" w:sz="4" w:space="0" w:color="000000"/>
            </w:tcBorders>
            <w:shd w:val="clear" w:color="auto" w:fill="FFFFFF"/>
          </w:tcPr>
          <w:p w14:paraId="005B4099" w14:textId="77777777" w:rsidR="005F767E" w:rsidRDefault="00797105">
            <w:pPr>
              <w:pStyle w:val="20"/>
              <w:shd w:val="clear" w:color="auto" w:fill="auto"/>
              <w:spacing w:line="240" w:lineRule="auto"/>
              <w:ind w:left="280"/>
              <w:jc w:val="left"/>
              <w:rPr>
                <w:sz w:val="24"/>
                <w:szCs w:val="24"/>
              </w:rPr>
            </w:pPr>
            <w:r>
              <w:rPr>
                <w:sz w:val="24"/>
                <w:szCs w:val="24"/>
              </w:rPr>
              <w:t>1.2.2</w:t>
            </w:r>
          </w:p>
        </w:tc>
        <w:tc>
          <w:tcPr>
            <w:tcW w:w="4627" w:type="dxa"/>
            <w:tcBorders>
              <w:top w:val="single" w:sz="4" w:space="0" w:color="000000"/>
              <w:left w:val="single" w:sz="4" w:space="0" w:color="000000"/>
              <w:bottom w:val="single" w:sz="4" w:space="0" w:color="000000"/>
            </w:tcBorders>
            <w:shd w:val="clear" w:color="auto" w:fill="FFFFFF"/>
          </w:tcPr>
          <w:p w14:paraId="47C9D059" w14:textId="77777777" w:rsidR="005F767E" w:rsidRDefault="00797105">
            <w:pPr>
              <w:pStyle w:val="20"/>
              <w:shd w:val="clear" w:color="auto" w:fill="auto"/>
              <w:spacing w:line="240" w:lineRule="auto"/>
              <w:ind w:left="70"/>
              <w:jc w:val="left"/>
              <w:rPr>
                <w:sz w:val="24"/>
                <w:szCs w:val="24"/>
              </w:rPr>
            </w:pPr>
            <w:r>
              <w:rPr>
                <w:sz w:val="24"/>
                <w:szCs w:val="24"/>
              </w:rPr>
              <w:t>Основной государственный регистрационный номер</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244ACAF7" w14:textId="77777777" w:rsidR="005F767E" w:rsidRDefault="005F767E">
            <w:pPr>
              <w:widowControl w:val="0"/>
              <w:spacing w:line="240" w:lineRule="auto"/>
              <w:rPr>
                <w:sz w:val="24"/>
                <w:szCs w:val="24"/>
              </w:rPr>
            </w:pPr>
          </w:p>
        </w:tc>
      </w:tr>
      <w:tr w:rsidR="005F767E" w14:paraId="57BF5730" w14:textId="77777777">
        <w:trPr>
          <w:trHeight w:hRule="exact" w:val="700"/>
        </w:trPr>
        <w:tc>
          <w:tcPr>
            <w:tcW w:w="1049" w:type="dxa"/>
            <w:tcBorders>
              <w:top w:val="single" w:sz="4" w:space="0" w:color="000000"/>
              <w:left w:val="single" w:sz="4" w:space="0" w:color="000000"/>
              <w:bottom w:val="single" w:sz="4" w:space="0" w:color="000000"/>
            </w:tcBorders>
            <w:shd w:val="clear" w:color="auto" w:fill="FFFFFF"/>
          </w:tcPr>
          <w:p w14:paraId="4AFD62D8" w14:textId="77777777" w:rsidR="005F767E" w:rsidRDefault="00797105">
            <w:pPr>
              <w:pStyle w:val="20"/>
              <w:shd w:val="clear" w:color="auto" w:fill="auto"/>
              <w:spacing w:line="240" w:lineRule="auto"/>
              <w:ind w:left="280"/>
              <w:jc w:val="left"/>
              <w:rPr>
                <w:sz w:val="24"/>
                <w:szCs w:val="24"/>
              </w:rPr>
            </w:pPr>
            <w:r>
              <w:rPr>
                <w:sz w:val="24"/>
                <w:szCs w:val="24"/>
              </w:rPr>
              <w:t>1.2.3</w:t>
            </w:r>
          </w:p>
        </w:tc>
        <w:tc>
          <w:tcPr>
            <w:tcW w:w="4627" w:type="dxa"/>
            <w:tcBorders>
              <w:top w:val="single" w:sz="4" w:space="0" w:color="000000"/>
              <w:left w:val="single" w:sz="4" w:space="0" w:color="000000"/>
              <w:bottom w:val="single" w:sz="4" w:space="0" w:color="000000"/>
            </w:tcBorders>
            <w:shd w:val="clear" w:color="auto" w:fill="FFFFFF"/>
          </w:tcPr>
          <w:p w14:paraId="75C5E4AA" w14:textId="77777777" w:rsidR="005F767E" w:rsidRDefault="00797105">
            <w:pPr>
              <w:pStyle w:val="20"/>
              <w:shd w:val="clear" w:color="auto" w:fill="auto"/>
              <w:spacing w:line="240" w:lineRule="auto"/>
              <w:ind w:left="70"/>
              <w:jc w:val="left"/>
              <w:rPr>
                <w:sz w:val="24"/>
                <w:szCs w:val="24"/>
              </w:rPr>
            </w:pPr>
            <w:r>
              <w:rPr>
                <w:sz w:val="24"/>
                <w:szCs w:val="24"/>
              </w:rPr>
              <w:t>Идентификационный номер налогоплательщика - юридического лица</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43E232B0" w14:textId="77777777" w:rsidR="005F767E" w:rsidRDefault="005F767E">
            <w:pPr>
              <w:widowControl w:val="0"/>
              <w:spacing w:line="240" w:lineRule="auto"/>
              <w:rPr>
                <w:sz w:val="24"/>
                <w:szCs w:val="24"/>
              </w:rPr>
            </w:pPr>
          </w:p>
        </w:tc>
      </w:tr>
    </w:tbl>
    <w:p w14:paraId="6280B0B1" w14:textId="77777777" w:rsidR="005F767E" w:rsidRDefault="00797105">
      <w:pPr>
        <w:pStyle w:val="ab"/>
        <w:shd w:val="clear" w:color="auto" w:fill="auto"/>
        <w:spacing w:line="280" w:lineRule="exact"/>
        <w:jc w:val="center"/>
        <w:rPr>
          <w:sz w:val="24"/>
          <w:szCs w:val="24"/>
        </w:rPr>
      </w:pPr>
      <w:r>
        <w:rPr>
          <w:sz w:val="24"/>
          <w:szCs w:val="24"/>
        </w:rPr>
        <w:t>2. Сведения об объекте</w:t>
      </w:r>
    </w:p>
    <w:tbl>
      <w:tblPr>
        <w:tblW w:w="9940" w:type="dxa"/>
        <w:tblInd w:w="10" w:type="dxa"/>
        <w:tblLayout w:type="fixed"/>
        <w:tblCellMar>
          <w:left w:w="10" w:type="dxa"/>
          <w:right w:w="10" w:type="dxa"/>
        </w:tblCellMar>
        <w:tblLook w:val="04A0" w:firstRow="1" w:lastRow="0" w:firstColumn="1" w:lastColumn="0" w:noHBand="0" w:noVBand="1"/>
      </w:tblPr>
      <w:tblGrid>
        <w:gridCol w:w="1049"/>
        <w:gridCol w:w="4627"/>
        <w:gridCol w:w="4264"/>
      </w:tblGrid>
      <w:tr w:rsidR="005F767E" w14:paraId="635D3CAD" w14:textId="77777777">
        <w:trPr>
          <w:trHeight w:hRule="exact" w:val="1643"/>
        </w:trPr>
        <w:tc>
          <w:tcPr>
            <w:tcW w:w="1049" w:type="dxa"/>
            <w:tcBorders>
              <w:top w:val="single" w:sz="4" w:space="0" w:color="000000"/>
              <w:left w:val="single" w:sz="4" w:space="0" w:color="000000"/>
            </w:tcBorders>
            <w:shd w:val="clear" w:color="auto" w:fill="FFFFFF"/>
          </w:tcPr>
          <w:p w14:paraId="7E07517C" w14:textId="77777777" w:rsidR="005F767E" w:rsidRDefault="00797105">
            <w:pPr>
              <w:pStyle w:val="20"/>
              <w:shd w:val="clear" w:color="auto" w:fill="auto"/>
              <w:spacing w:line="240" w:lineRule="auto"/>
              <w:ind w:left="360"/>
              <w:jc w:val="left"/>
              <w:rPr>
                <w:sz w:val="24"/>
                <w:szCs w:val="24"/>
              </w:rPr>
            </w:pPr>
            <w:r>
              <w:rPr>
                <w:sz w:val="24"/>
                <w:szCs w:val="24"/>
              </w:rPr>
              <w:t>2.1</w:t>
            </w:r>
          </w:p>
        </w:tc>
        <w:tc>
          <w:tcPr>
            <w:tcW w:w="4627" w:type="dxa"/>
            <w:tcBorders>
              <w:top w:val="single" w:sz="4" w:space="0" w:color="000000"/>
              <w:left w:val="single" w:sz="4" w:space="0" w:color="000000"/>
            </w:tcBorders>
            <w:shd w:val="clear" w:color="auto" w:fill="FFFFFF"/>
            <w:vAlign w:val="bottom"/>
          </w:tcPr>
          <w:p w14:paraId="79CE046B" w14:textId="77777777" w:rsidR="005F767E" w:rsidRDefault="00797105">
            <w:pPr>
              <w:pStyle w:val="20"/>
              <w:shd w:val="clear" w:color="auto" w:fill="auto"/>
              <w:spacing w:line="240" w:lineRule="auto"/>
              <w:ind w:left="70"/>
              <w:jc w:val="left"/>
              <w:rPr>
                <w:sz w:val="24"/>
                <w:szCs w:val="24"/>
              </w:rPr>
            </w:pPr>
            <w:r>
              <w:rPr>
                <w:sz w:val="24"/>
                <w:szCs w:val="24"/>
              </w:rPr>
              <w:t>Наименование объекта капитального строительства (этапа) в соответствии с проектной документацией</w:t>
            </w:r>
          </w:p>
          <w:p w14:paraId="6F8C7F2B" w14:textId="77777777" w:rsidR="005F767E" w:rsidRDefault="00797105">
            <w:pPr>
              <w:pStyle w:val="20"/>
              <w:shd w:val="clear" w:color="auto" w:fill="auto"/>
              <w:spacing w:line="240" w:lineRule="auto"/>
              <w:ind w:left="70"/>
              <w:jc w:val="left"/>
              <w:rPr>
                <w:sz w:val="18"/>
                <w:szCs w:val="18"/>
              </w:rPr>
            </w:pPr>
            <w:r>
              <w:rPr>
                <w:rStyle w:val="21"/>
                <w:sz w:val="18"/>
                <w:szCs w:val="1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4" w:type="dxa"/>
            <w:tcBorders>
              <w:top w:val="single" w:sz="4" w:space="0" w:color="000000"/>
              <w:left w:val="single" w:sz="4" w:space="0" w:color="000000"/>
              <w:right w:val="single" w:sz="4" w:space="0" w:color="000000"/>
            </w:tcBorders>
            <w:shd w:val="clear" w:color="auto" w:fill="FFFFFF"/>
          </w:tcPr>
          <w:p w14:paraId="7BF79006" w14:textId="77777777" w:rsidR="005F767E" w:rsidRDefault="005F767E">
            <w:pPr>
              <w:widowControl w:val="0"/>
              <w:spacing w:line="240" w:lineRule="auto"/>
              <w:rPr>
                <w:sz w:val="24"/>
                <w:szCs w:val="24"/>
              </w:rPr>
            </w:pPr>
          </w:p>
        </w:tc>
      </w:tr>
      <w:tr w:rsidR="005F767E" w14:paraId="6F62113D" w14:textId="77777777">
        <w:trPr>
          <w:trHeight w:hRule="exact" w:val="1998"/>
        </w:trPr>
        <w:tc>
          <w:tcPr>
            <w:tcW w:w="1049" w:type="dxa"/>
            <w:tcBorders>
              <w:top w:val="single" w:sz="4" w:space="0" w:color="000000"/>
              <w:left w:val="single" w:sz="4" w:space="0" w:color="000000"/>
              <w:bottom w:val="single" w:sz="4" w:space="0" w:color="000000"/>
            </w:tcBorders>
            <w:shd w:val="clear" w:color="auto" w:fill="FFFFFF"/>
          </w:tcPr>
          <w:p w14:paraId="0AED947D" w14:textId="77777777" w:rsidR="005F767E" w:rsidRDefault="00797105">
            <w:pPr>
              <w:pStyle w:val="20"/>
              <w:shd w:val="clear" w:color="auto" w:fill="auto"/>
              <w:spacing w:line="240" w:lineRule="auto"/>
              <w:ind w:left="360"/>
              <w:jc w:val="left"/>
              <w:rPr>
                <w:sz w:val="24"/>
                <w:szCs w:val="24"/>
              </w:rPr>
            </w:pPr>
            <w:r>
              <w:rPr>
                <w:sz w:val="24"/>
                <w:szCs w:val="24"/>
              </w:rPr>
              <w:t>2.2</w:t>
            </w:r>
          </w:p>
        </w:tc>
        <w:tc>
          <w:tcPr>
            <w:tcW w:w="4627" w:type="dxa"/>
            <w:tcBorders>
              <w:top w:val="single" w:sz="4" w:space="0" w:color="000000"/>
              <w:left w:val="single" w:sz="4" w:space="0" w:color="000000"/>
              <w:bottom w:val="single" w:sz="4" w:space="0" w:color="000000"/>
            </w:tcBorders>
            <w:shd w:val="clear" w:color="auto" w:fill="FFFFFF"/>
            <w:vAlign w:val="bottom"/>
          </w:tcPr>
          <w:p w14:paraId="57663881" w14:textId="77777777" w:rsidR="005F767E" w:rsidRDefault="00797105">
            <w:pPr>
              <w:pStyle w:val="20"/>
              <w:shd w:val="clear" w:color="auto" w:fill="auto"/>
              <w:spacing w:line="240" w:lineRule="auto"/>
              <w:ind w:left="70"/>
              <w:jc w:val="left"/>
              <w:rPr>
                <w:sz w:val="24"/>
                <w:szCs w:val="24"/>
              </w:rPr>
            </w:pPr>
            <w:r>
              <w:rPr>
                <w:sz w:val="24"/>
                <w:szCs w:val="24"/>
              </w:rPr>
              <w:t>Адрес (местоположение) объекта:</w:t>
            </w:r>
          </w:p>
          <w:p w14:paraId="07929671" w14:textId="77777777" w:rsidR="005F767E" w:rsidRDefault="00797105">
            <w:pPr>
              <w:pStyle w:val="20"/>
              <w:shd w:val="clear" w:color="auto" w:fill="auto"/>
              <w:spacing w:line="240" w:lineRule="auto"/>
              <w:ind w:left="70"/>
              <w:jc w:val="left"/>
              <w:rPr>
                <w:sz w:val="18"/>
                <w:szCs w:val="18"/>
              </w:rPr>
            </w:pPr>
            <w:r>
              <w:rPr>
                <w:rStyle w:val="21"/>
                <w:sz w:val="18"/>
                <w:szCs w:val="1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1DA21DE8" w14:textId="77777777" w:rsidR="005F767E" w:rsidRDefault="005F767E">
            <w:pPr>
              <w:widowControl w:val="0"/>
              <w:spacing w:line="240" w:lineRule="auto"/>
              <w:rPr>
                <w:sz w:val="24"/>
                <w:szCs w:val="24"/>
              </w:rPr>
            </w:pPr>
          </w:p>
        </w:tc>
      </w:tr>
    </w:tbl>
    <w:p w14:paraId="203C47B3" w14:textId="77777777" w:rsidR="005F767E" w:rsidRDefault="00797105">
      <w:pPr>
        <w:pStyle w:val="20"/>
        <w:shd w:val="clear" w:color="auto" w:fill="auto"/>
        <w:spacing w:line="280" w:lineRule="exact"/>
        <w:jc w:val="center"/>
        <w:rPr>
          <w:sz w:val="24"/>
          <w:szCs w:val="24"/>
        </w:rPr>
      </w:pPr>
      <w:r>
        <w:rPr>
          <w:sz w:val="24"/>
          <w:szCs w:val="24"/>
        </w:rPr>
        <w:t>3. Сведения о земельном участке</w:t>
      </w:r>
    </w:p>
    <w:tbl>
      <w:tblPr>
        <w:tblW w:w="9940" w:type="dxa"/>
        <w:tblInd w:w="10" w:type="dxa"/>
        <w:tblLayout w:type="fixed"/>
        <w:tblCellMar>
          <w:left w:w="10" w:type="dxa"/>
          <w:right w:w="10" w:type="dxa"/>
        </w:tblCellMar>
        <w:tblLook w:val="04A0" w:firstRow="1" w:lastRow="0" w:firstColumn="1" w:lastColumn="0" w:noHBand="0" w:noVBand="1"/>
      </w:tblPr>
      <w:tblGrid>
        <w:gridCol w:w="1049"/>
        <w:gridCol w:w="4627"/>
        <w:gridCol w:w="4264"/>
      </w:tblGrid>
      <w:tr w:rsidR="005F767E" w14:paraId="77FB406D" w14:textId="77777777">
        <w:trPr>
          <w:trHeight w:hRule="exact" w:val="1393"/>
        </w:trPr>
        <w:tc>
          <w:tcPr>
            <w:tcW w:w="1049" w:type="dxa"/>
            <w:tcBorders>
              <w:top w:val="single" w:sz="4" w:space="0" w:color="000000"/>
              <w:left w:val="single" w:sz="4" w:space="0" w:color="000000"/>
            </w:tcBorders>
            <w:shd w:val="clear" w:color="auto" w:fill="FFFFFF"/>
          </w:tcPr>
          <w:p w14:paraId="43975F4A" w14:textId="77777777" w:rsidR="005F767E" w:rsidRDefault="00797105">
            <w:pPr>
              <w:pStyle w:val="20"/>
              <w:shd w:val="clear" w:color="auto" w:fill="auto"/>
              <w:spacing w:line="240" w:lineRule="auto"/>
              <w:ind w:left="360"/>
              <w:jc w:val="left"/>
              <w:rPr>
                <w:sz w:val="24"/>
                <w:szCs w:val="24"/>
              </w:rPr>
            </w:pPr>
            <w:r>
              <w:rPr>
                <w:sz w:val="24"/>
                <w:szCs w:val="24"/>
              </w:rPr>
              <w:t>3.1</w:t>
            </w:r>
          </w:p>
        </w:tc>
        <w:tc>
          <w:tcPr>
            <w:tcW w:w="4627" w:type="dxa"/>
            <w:tcBorders>
              <w:top w:val="single" w:sz="4" w:space="0" w:color="000000"/>
              <w:left w:val="single" w:sz="4" w:space="0" w:color="000000"/>
            </w:tcBorders>
            <w:shd w:val="clear" w:color="auto" w:fill="FFFFFF"/>
            <w:vAlign w:val="bottom"/>
          </w:tcPr>
          <w:p w14:paraId="212F7BBE" w14:textId="77777777" w:rsidR="005F767E" w:rsidRDefault="00797105">
            <w:pPr>
              <w:pStyle w:val="20"/>
              <w:shd w:val="clear" w:color="auto" w:fill="auto"/>
              <w:spacing w:line="240" w:lineRule="auto"/>
              <w:jc w:val="left"/>
              <w:rPr>
                <w:sz w:val="24"/>
                <w:szCs w:val="24"/>
              </w:rPr>
            </w:pPr>
            <w:r>
              <w:rPr>
                <w:sz w:val="24"/>
                <w:szCs w:val="24"/>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Pr>
                <w:sz w:val="18"/>
                <w:szCs w:val="18"/>
              </w:rPr>
              <w:t>(заполнение не обязательно при выдаче разрешения на ввод линейного объекта)</w:t>
            </w:r>
          </w:p>
        </w:tc>
        <w:tc>
          <w:tcPr>
            <w:tcW w:w="4264" w:type="dxa"/>
            <w:tcBorders>
              <w:top w:val="single" w:sz="4" w:space="0" w:color="000000"/>
              <w:left w:val="single" w:sz="4" w:space="0" w:color="000000"/>
              <w:right w:val="single" w:sz="4" w:space="0" w:color="000000"/>
            </w:tcBorders>
            <w:shd w:val="clear" w:color="auto" w:fill="FFFFFF"/>
          </w:tcPr>
          <w:p w14:paraId="35AAE40B" w14:textId="77777777" w:rsidR="005F767E" w:rsidRDefault="005F767E">
            <w:pPr>
              <w:widowControl w:val="0"/>
              <w:spacing w:line="240" w:lineRule="auto"/>
              <w:rPr>
                <w:sz w:val="24"/>
                <w:szCs w:val="24"/>
              </w:rPr>
            </w:pPr>
          </w:p>
        </w:tc>
      </w:tr>
    </w:tbl>
    <w:p w14:paraId="7CE38BE8" w14:textId="77777777" w:rsidR="005F767E" w:rsidRDefault="00797105">
      <w:pPr>
        <w:pStyle w:val="ab"/>
        <w:shd w:val="clear" w:color="auto" w:fill="auto"/>
        <w:spacing w:line="280" w:lineRule="exact"/>
        <w:jc w:val="center"/>
      </w:pPr>
      <w:r>
        <w:lastRenderedPageBreak/>
        <w:t>4. Сведения о разрешении на строительство</w:t>
      </w:r>
    </w:p>
    <w:tbl>
      <w:tblPr>
        <w:tblW w:w="9941" w:type="dxa"/>
        <w:tblInd w:w="10" w:type="dxa"/>
        <w:tblLayout w:type="fixed"/>
        <w:tblCellMar>
          <w:left w:w="10" w:type="dxa"/>
          <w:right w:w="10" w:type="dxa"/>
        </w:tblCellMar>
        <w:tblLook w:val="04A0" w:firstRow="1" w:lastRow="0" w:firstColumn="1" w:lastColumn="0" w:noHBand="0" w:noVBand="1"/>
      </w:tblPr>
      <w:tblGrid>
        <w:gridCol w:w="1119"/>
        <w:gridCol w:w="4051"/>
        <w:gridCol w:w="2194"/>
        <w:gridCol w:w="2577"/>
      </w:tblGrid>
      <w:tr w:rsidR="005F767E" w14:paraId="4F983F27" w14:textId="77777777">
        <w:trPr>
          <w:trHeight w:hRule="exact" w:val="711"/>
        </w:trPr>
        <w:tc>
          <w:tcPr>
            <w:tcW w:w="1118" w:type="dxa"/>
            <w:tcBorders>
              <w:top w:val="single" w:sz="4" w:space="0" w:color="000000"/>
              <w:left w:val="single" w:sz="4" w:space="0" w:color="000000"/>
            </w:tcBorders>
            <w:shd w:val="clear" w:color="auto" w:fill="FFFFFF"/>
          </w:tcPr>
          <w:p w14:paraId="407B3C4A" w14:textId="77777777" w:rsidR="005F767E" w:rsidRDefault="00797105">
            <w:pPr>
              <w:pStyle w:val="20"/>
              <w:shd w:val="clear" w:color="auto" w:fill="auto"/>
              <w:spacing w:line="240" w:lineRule="auto"/>
              <w:jc w:val="center"/>
              <w:rPr>
                <w:sz w:val="24"/>
                <w:szCs w:val="24"/>
              </w:rPr>
            </w:pPr>
            <w:r>
              <w:rPr>
                <w:sz w:val="24"/>
                <w:szCs w:val="24"/>
              </w:rPr>
              <w:t>№</w:t>
            </w:r>
          </w:p>
        </w:tc>
        <w:tc>
          <w:tcPr>
            <w:tcW w:w="4051" w:type="dxa"/>
            <w:tcBorders>
              <w:top w:val="single" w:sz="4" w:space="0" w:color="000000"/>
              <w:left w:val="single" w:sz="4" w:space="0" w:color="000000"/>
            </w:tcBorders>
            <w:shd w:val="clear" w:color="auto" w:fill="FFFFFF"/>
          </w:tcPr>
          <w:p w14:paraId="52C4CA35" w14:textId="77777777" w:rsidR="005F767E" w:rsidRDefault="00797105">
            <w:pPr>
              <w:pStyle w:val="20"/>
              <w:shd w:val="clear" w:color="auto" w:fill="auto"/>
              <w:spacing w:line="240" w:lineRule="auto"/>
              <w:jc w:val="left"/>
              <w:rPr>
                <w:sz w:val="24"/>
                <w:szCs w:val="24"/>
              </w:rPr>
            </w:pPr>
            <w:r>
              <w:rPr>
                <w:sz w:val="24"/>
                <w:szCs w:val="24"/>
              </w:rPr>
              <w:t>Орган (организация), выдавший (-ая) разрешение на строительство</w:t>
            </w:r>
          </w:p>
        </w:tc>
        <w:tc>
          <w:tcPr>
            <w:tcW w:w="2194" w:type="dxa"/>
            <w:tcBorders>
              <w:top w:val="single" w:sz="4" w:space="0" w:color="000000"/>
              <w:left w:val="single" w:sz="4" w:space="0" w:color="000000"/>
            </w:tcBorders>
            <w:shd w:val="clear" w:color="auto" w:fill="FFFFFF"/>
          </w:tcPr>
          <w:p w14:paraId="628E3F99" w14:textId="77777777" w:rsidR="005F767E" w:rsidRDefault="00797105">
            <w:pPr>
              <w:pStyle w:val="20"/>
              <w:shd w:val="clear" w:color="auto" w:fill="auto"/>
              <w:spacing w:line="240" w:lineRule="auto"/>
              <w:jc w:val="left"/>
              <w:rPr>
                <w:sz w:val="24"/>
                <w:szCs w:val="24"/>
              </w:rPr>
            </w:pPr>
            <w:r>
              <w:rPr>
                <w:sz w:val="24"/>
                <w:szCs w:val="24"/>
              </w:rPr>
              <w:t>Номер</w:t>
            </w:r>
          </w:p>
          <w:p w14:paraId="062AC373" w14:textId="77777777" w:rsidR="005F767E" w:rsidRDefault="00797105">
            <w:pPr>
              <w:pStyle w:val="20"/>
              <w:shd w:val="clear" w:color="auto" w:fill="auto"/>
              <w:spacing w:line="240" w:lineRule="auto"/>
              <w:jc w:val="left"/>
              <w:rPr>
                <w:sz w:val="24"/>
                <w:szCs w:val="24"/>
              </w:rPr>
            </w:pPr>
            <w:r>
              <w:rPr>
                <w:sz w:val="24"/>
                <w:szCs w:val="24"/>
              </w:rPr>
              <w:t>документа</w:t>
            </w:r>
          </w:p>
        </w:tc>
        <w:tc>
          <w:tcPr>
            <w:tcW w:w="2577" w:type="dxa"/>
            <w:tcBorders>
              <w:top w:val="single" w:sz="4" w:space="0" w:color="000000"/>
              <w:left w:val="single" w:sz="4" w:space="0" w:color="000000"/>
              <w:right w:val="single" w:sz="4" w:space="0" w:color="000000"/>
            </w:tcBorders>
            <w:shd w:val="clear" w:color="auto" w:fill="FFFFFF"/>
          </w:tcPr>
          <w:p w14:paraId="3198D7B6" w14:textId="77777777" w:rsidR="005F767E" w:rsidRDefault="00797105">
            <w:pPr>
              <w:pStyle w:val="20"/>
              <w:shd w:val="clear" w:color="auto" w:fill="auto"/>
              <w:spacing w:line="240" w:lineRule="auto"/>
              <w:jc w:val="left"/>
              <w:rPr>
                <w:sz w:val="24"/>
                <w:szCs w:val="24"/>
              </w:rPr>
            </w:pPr>
            <w:r>
              <w:rPr>
                <w:sz w:val="24"/>
                <w:szCs w:val="24"/>
              </w:rPr>
              <w:t>Дата документа</w:t>
            </w:r>
          </w:p>
        </w:tc>
      </w:tr>
      <w:tr w:rsidR="005F767E" w14:paraId="767B1894" w14:textId="77777777">
        <w:trPr>
          <w:trHeight w:hRule="exact" w:val="619"/>
        </w:trPr>
        <w:tc>
          <w:tcPr>
            <w:tcW w:w="1118" w:type="dxa"/>
            <w:tcBorders>
              <w:top w:val="single" w:sz="4" w:space="0" w:color="000000"/>
              <w:left w:val="single" w:sz="4" w:space="0" w:color="000000"/>
              <w:bottom w:val="single" w:sz="4" w:space="0" w:color="000000"/>
            </w:tcBorders>
            <w:shd w:val="clear" w:color="auto" w:fill="FFFFFF"/>
          </w:tcPr>
          <w:p w14:paraId="1EBB9370" w14:textId="77777777" w:rsidR="005F767E" w:rsidRDefault="005F767E">
            <w:pPr>
              <w:widowControl w:val="0"/>
              <w:spacing w:line="240" w:lineRule="auto"/>
              <w:rPr>
                <w:sz w:val="24"/>
                <w:szCs w:val="24"/>
              </w:rPr>
            </w:pPr>
          </w:p>
        </w:tc>
        <w:tc>
          <w:tcPr>
            <w:tcW w:w="4051" w:type="dxa"/>
            <w:tcBorders>
              <w:top w:val="single" w:sz="4" w:space="0" w:color="000000"/>
              <w:left w:val="single" w:sz="4" w:space="0" w:color="000000"/>
              <w:bottom w:val="single" w:sz="4" w:space="0" w:color="000000"/>
            </w:tcBorders>
            <w:shd w:val="clear" w:color="auto" w:fill="FFFFFF"/>
          </w:tcPr>
          <w:p w14:paraId="1D13E21E" w14:textId="77777777" w:rsidR="005F767E" w:rsidRDefault="005F767E">
            <w:pPr>
              <w:widowControl w:val="0"/>
              <w:spacing w:line="240" w:lineRule="auto"/>
              <w:rPr>
                <w:sz w:val="24"/>
                <w:szCs w:val="24"/>
              </w:rPr>
            </w:pPr>
          </w:p>
        </w:tc>
        <w:tc>
          <w:tcPr>
            <w:tcW w:w="2194" w:type="dxa"/>
            <w:tcBorders>
              <w:top w:val="single" w:sz="4" w:space="0" w:color="000000"/>
              <w:left w:val="single" w:sz="4" w:space="0" w:color="000000"/>
              <w:bottom w:val="single" w:sz="4" w:space="0" w:color="000000"/>
            </w:tcBorders>
            <w:shd w:val="clear" w:color="auto" w:fill="FFFFFF"/>
          </w:tcPr>
          <w:p w14:paraId="1ED655BE" w14:textId="77777777" w:rsidR="005F767E" w:rsidRDefault="005F767E">
            <w:pPr>
              <w:widowControl w:val="0"/>
              <w:spacing w:line="240" w:lineRule="auto"/>
              <w:rPr>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14:paraId="1FA42062" w14:textId="77777777" w:rsidR="005F767E" w:rsidRDefault="005F767E">
            <w:pPr>
              <w:widowControl w:val="0"/>
              <w:spacing w:line="240" w:lineRule="auto"/>
              <w:rPr>
                <w:sz w:val="24"/>
                <w:szCs w:val="24"/>
              </w:rPr>
            </w:pPr>
          </w:p>
        </w:tc>
      </w:tr>
    </w:tbl>
    <w:p w14:paraId="6B6AE2D2" w14:textId="77777777" w:rsidR="005F767E" w:rsidRDefault="005F767E">
      <w:pPr>
        <w:pStyle w:val="ab"/>
        <w:shd w:val="clear" w:color="auto" w:fill="auto"/>
        <w:spacing w:line="280" w:lineRule="exact"/>
        <w:jc w:val="center"/>
      </w:pPr>
    </w:p>
    <w:p w14:paraId="7E8C7245" w14:textId="77777777" w:rsidR="005F767E" w:rsidRDefault="00797105">
      <w:pPr>
        <w:pStyle w:val="20"/>
        <w:shd w:val="clear" w:color="auto" w:fill="auto"/>
        <w:spacing w:line="240" w:lineRule="auto"/>
        <w:jc w:val="left"/>
        <w:rPr>
          <w:sz w:val="24"/>
          <w:szCs w:val="24"/>
        </w:rPr>
      </w:pPr>
      <w:r>
        <w:rPr>
          <w:sz w:val="24"/>
          <w:szCs w:val="24"/>
        </w:rPr>
        <w:t>5. Сведения о ранее выданных разрешениях на ввод объекта в эксплуатацию в</w:t>
      </w:r>
      <w:r>
        <w:rPr>
          <w:sz w:val="24"/>
          <w:szCs w:val="24"/>
        </w:rPr>
        <w:br/>
        <w:t>отношении этапа строительства, реконструкции объекта капитального</w:t>
      </w:r>
    </w:p>
    <w:p w14:paraId="6D08B521" w14:textId="77777777" w:rsidR="005F767E" w:rsidRDefault="00797105">
      <w:pPr>
        <w:pStyle w:val="20"/>
        <w:shd w:val="clear" w:color="auto" w:fill="auto"/>
        <w:spacing w:line="240" w:lineRule="auto"/>
        <w:jc w:val="left"/>
        <w:rPr>
          <w:sz w:val="24"/>
          <w:szCs w:val="24"/>
        </w:rPr>
      </w:pPr>
      <w:r>
        <w:rPr>
          <w:sz w:val="24"/>
          <w:szCs w:val="24"/>
        </w:rPr>
        <w:t>строительства (при наличии)</w:t>
      </w:r>
    </w:p>
    <w:p w14:paraId="02199AC5" w14:textId="77777777" w:rsidR="005F767E" w:rsidRDefault="00797105">
      <w:pPr>
        <w:pStyle w:val="50"/>
        <w:shd w:val="clear" w:color="auto" w:fill="auto"/>
        <w:spacing w:before="0" w:line="240" w:lineRule="auto"/>
        <w:ind w:firstLine="0"/>
        <w:jc w:val="center"/>
        <w:rPr>
          <w:sz w:val="18"/>
          <w:szCs w:val="18"/>
        </w:rPr>
      </w:pPr>
      <w:r>
        <w:rPr>
          <w:sz w:val="18"/>
          <w:szCs w:val="18"/>
        </w:rPr>
        <w:t>(указывается в случае, предусмотренном частью 3</w:t>
      </w:r>
      <w:r>
        <w:rPr>
          <w:sz w:val="18"/>
          <w:szCs w:val="18"/>
          <w:vertAlign w:val="superscript"/>
        </w:rPr>
        <w:t>5</w:t>
      </w:r>
      <w:r>
        <w:rPr>
          <w:sz w:val="18"/>
          <w:szCs w:val="18"/>
        </w:rPr>
        <w:t xml:space="preserve"> статьи 55</w:t>
      </w:r>
      <w:r>
        <w:rPr>
          <w:sz w:val="18"/>
          <w:szCs w:val="18"/>
        </w:rPr>
        <w:br/>
        <w:t>Градостроительного кодекса Российской Федерации)</w:t>
      </w:r>
    </w:p>
    <w:tbl>
      <w:tblPr>
        <w:tblW w:w="9941" w:type="dxa"/>
        <w:tblInd w:w="10" w:type="dxa"/>
        <w:tblLayout w:type="fixed"/>
        <w:tblCellMar>
          <w:left w:w="10" w:type="dxa"/>
          <w:right w:w="10" w:type="dxa"/>
        </w:tblCellMar>
        <w:tblLook w:val="04A0" w:firstRow="1" w:lastRow="0" w:firstColumn="1" w:lastColumn="0" w:noHBand="0" w:noVBand="1"/>
      </w:tblPr>
      <w:tblGrid>
        <w:gridCol w:w="1119"/>
        <w:gridCol w:w="4051"/>
        <w:gridCol w:w="2194"/>
        <w:gridCol w:w="2577"/>
      </w:tblGrid>
      <w:tr w:rsidR="005F767E" w14:paraId="66E016D5" w14:textId="77777777">
        <w:trPr>
          <w:trHeight w:hRule="exact" w:val="863"/>
        </w:trPr>
        <w:tc>
          <w:tcPr>
            <w:tcW w:w="1118" w:type="dxa"/>
            <w:tcBorders>
              <w:top w:val="single" w:sz="4" w:space="0" w:color="000000"/>
              <w:left w:val="single" w:sz="4" w:space="0" w:color="000000"/>
            </w:tcBorders>
            <w:shd w:val="clear" w:color="auto" w:fill="FFFFFF"/>
          </w:tcPr>
          <w:p w14:paraId="2B531AB6" w14:textId="77777777" w:rsidR="005F767E" w:rsidRDefault="00797105">
            <w:pPr>
              <w:pStyle w:val="20"/>
              <w:shd w:val="clear" w:color="auto" w:fill="auto"/>
              <w:spacing w:line="240" w:lineRule="auto"/>
              <w:jc w:val="center"/>
              <w:rPr>
                <w:sz w:val="24"/>
                <w:szCs w:val="24"/>
              </w:rPr>
            </w:pPr>
            <w:r>
              <w:rPr>
                <w:sz w:val="24"/>
                <w:szCs w:val="24"/>
              </w:rPr>
              <w:t>№</w:t>
            </w:r>
          </w:p>
        </w:tc>
        <w:tc>
          <w:tcPr>
            <w:tcW w:w="4051" w:type="dxa"/>
            <w:tcBorders>
              <w:top w:val="single" w:sz="4" w:space="0" w:color="000000"/>
              <w:left w:val="single" w:sz="4" w:space="0" w:color="000000"/>
            </w:tcBorders>
            <w:shd w:val="clear" w:color="auto" w:fill="FFFFFF"/>
          </w:tcPr>
          <w:p w14:paraId="2E3472DD" w14:textId="77777777" w:rsidR="005F767E" w:rsidRDefault="00797105">
            <w:pPr>
              <w:pStyle w:val="20"/>
              <w:shd w:val="clear" w:color="auto" w:fill="auto"/>
              <w:spacing w:line="240" w:lineRule="auto"/>
              <w:jc w:val="left"/>
              <w:rPr>
                <w:sz w:val="24"/>
                <w:szCs w:val="24"/>
              </w:rPr>
            </w:pPr>
            <w:r>
              <w:rPr>
                <w:sz w:val="24"/>
                <w:szCs w:val="24"/>
              </w:rPr>
              <w:t>Орган (организация), выдавший (-ая) разрешение на ввод объекта в эксплуатацию</w:t>
            </w:r>
          </w:p>
        </w:tc>
        <w:tc>
          <w:tcPr>
            <w:tcW w:w="2194" w:type="dxa"/>
            <w:tcBorders>
              <w:top w:val="single" w:sz="4" w:space="0" w:color="000000"/>
              <w:left w:val="single" w:sz="4" w:space="0" w:color="000000"/>
            </w:tcBorders>
            <w:shd w:val="clear" w:color="auto" w:fill="FFFFFF"/>
          </w:tcPr>
          <w:p w14:paraId="2D27625A" w14:textId="77777777" w:rsidR="005F767E" w:rsidRDefault="00797105">
            <w:pPr>
              <w:pStyle w:val="20"/>
              <w:shd w:val="clear" w:color="auto" w:fill="auto"/>
              <w:spacing w:line="240" w:lineRule="auto"/>
              <w:jc w:val="left"/>
              <w:rPr>
                <w:sz w:val="24"/>
                <w:szCs w:val="24"/>
              </w:rPr>
            </w:pPr>
            <w:r>
              <w:rPr>
                <w:sz w:val="24"/>
                <w:szCs w:val="24"/>
              </w:rPr>
              <w:t>Номер</w:t>
            </w:r>
          </w:p>
          <w:p w14:paraId="5AF4D6E8" w14:textId="77777777" w:rsidR="005F767E" w:rsidRDefault="00797105">
            <w:pPr>
              <w:pStyle w:val="20"/>
              <w:shd w:val="clear" w:color="auto" w:fill="auto"/>
              <w:spacing w:line="240" w:lineRule="auto"/>
              <w:jc w:val="left"/>
              <w:rPr>
                <w:sz w:val="24"/>
                <w:szCs w:val="24"/>
              </w:rPr>
            </w:pPr>
            <w:r>
              <w:rPr>
                <w:sz w:val="24"/>
                <w:szCs w:val="24"/>
              </w:rPr>
              <w:t>документа</w:t>
            </w:r>
          </w:p>
        </w:tc>
        <w:tc>
          <w:tcPr>
            <w:tcW w:w="2577" w:type="dxa"/>
            <w:tcBorders>
              <w:top w:val="single" w:sz="4" w:space="0" w:color="000000"/>
              <w:left w:val="single" w:sz="4" w:space="0" w:color="000000"/>
              <w:right w:val="single" w:sz="4" w:space="0" w:color="000000"/>
            </w:tcBorders>
            <w:shd w:val="clear" w:color="auto" w:fill="FFFFFF"/>
          </w:tcPr>
          <w:p w14:paraId="7DE575AB" w14:textId="77777777" w:rsidR="005F767E" w:rsidRDefault="00797105">
            <w:pPr>
              <w:pStyle w:val="20"/>
              <w:shd w:val="clear" w:color="auto" w:fill="auto"/>
              <w:spacing w:line="240" w:lineRule="auto"/>
              <w:jc w:val="left"/>
              <w:rPr>
                <w:sz w:val="24"/>
                <w:szCs w:val="24"/>
              </w:rPr>
            </w:pPr>
            <w:r>
              <w:rPr>
                <w:sz w:val="24"/>
                <w:szCs w:val="24"/>
              </w:rPr>
              <w:t>Дата документа</w:t>
            </w:r>
          </w:p>
        </w:tc>
      </w:tr>
      <w:tr w:rsidR="005F767E" w14:paraId="5B72034F" w14:textId="77777777">
        <w:trPr>
          <w:trHeight w:hRule="exact" w:val="624"/>
        </w:trPr>
        <w:tc>
          <w:tcPr>
            <w:tcW w:w="1118" w:type="dxa"/>
            <w:tcBorders>
              <w:top w:val="single" w:sz="4" w:space="0" w:color="000000"/>
              <w:left w:val="single" w:sz="4" w:space="0" w:color="000000"/>
              <w:bottom w:val="single" w:sz="4" w:space="0" w:color="000000"/>
            </w:tcBorders>
            <w:shd w:val="clear" w:color="auto" w:fill="FFFFFF"/>
          </w:tcPr>
          <w:p w14:paraId="3DD8D101" w14:textId="77777777" w:rsidR="005F767E" w:rsidRDefault="005F767E">
            <w:pPr>
              <w:widowControl w:val="0"/>
              <w:spacing w:line="240" w:lineRule="auto"/>
              <w:rPr>
                <w:sz w:val="24"/>
                <w:szCs w:val="24"/>
              </w:rPr>
            </w:pPr>
          </w:p>
        </w:tc>
        <w:tc>
          <w:tcPr>
            <w:tcW w:w="4051" w:type="dxa"/>
            <w:tcBorders>
              <w:top w:val="single" w:sz="4" w:space="0" w:color="000000"/>
              <w:left w:val="single" w:sz="4" w:space="0" w:color="000000"/>
              <w:bottom w:val="single" w:sz="4" w:space="0" w:color="000000"/>
            </w:tcBorders>
            <w:shd w:val="clear" w:color="auto" w:fill="FFFFFF"/>
          </w:tcPr>
          <w:p w14:paraId="41D6F538" w14:textId="77777777" w:rsidR="005F767E" w:rsidRDefault="005F767E">
            <w:pPr>
              <w:widowControl w:val="0"/>
              <w:spacing w:line="240" w:lineRule="auto"/>
              <w:rPr>
                <w:sz w:val="24"/>
                <w:szCs w:val="24"/>
              </w:rPr>
            </w:pPr>
          </w:p>
        </w:tc>
        <w:tc>
          <w:tcPr>
            <w:tcW w:w="2194" w:type="dxa"/>
            <w:tcBorders>
              <w:top w:val="single" w:sz="4" w:space="0" w:color="000000"/>
              <w:left w:val="single" w:sz="4" w:space="0" w:color="000000"/>
              <w:bottom w:val="single" w:sz="4" w:space="0" w:color="000000"/>
            </w:tcBorders>
            <w:shd w:val="clear" w:color="auto" w:fill="FFFFFF"/>
          </w:tcPr>
          <w:p w14:paraId="6E8A47B9" w14:textId="77777777" w:rsidR="005F767E" w:rsidRDefault="005F767E">
            <w:pPr>
              <w:widowControl w:val="0"/>
              <w:spacing w:line="240" w:lineRule="auto"/>
              <w:rPr>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FFFFFF"/>
          </w:tcPr>
          <w:p w14:paraId="49EE7101" w14:textId="77777777" w:rsidR="005F767E" w:rsidRDefault="005F767E">
            <w:pPr>
              <w:widowControl w:val="0"/>
              <w:spacing w:line="240" w:lineRule="auto"/>
              <w:rPr>
                <w:sz w:val="24"/>
                <w:szCs w:val="24"/>
              </w:rPr>
            </w:pPr>
          </w:p>
        </w:tc>
      </w:tr>
    </w:tbl>
    <w:p w14:paraId="3FF5E6A2" w14:textId="77777777" w:rsidR="005F767E" w:rsidRDefault="00797105">
      <w:pPr>
        <w:pStyle w:val="20"/>
        <w:shd w:val="clear" w:color="auto" w:fill="auto"/>
        <w:spacing w:line="240" w:lineRule="auto"/>
        <w:ind w:firstLine="740"/>
        <w:jc w:val="left"/>
        <w:rPr>
          <w:sz w:val="24"/>
          <w:szCs w:val="24"/>
        </w:rPr>
      </w:pPr>
      <w:r>
        <w:rPr>
          <w:sz w:val="24"/>
          <w:szCs w:val="24"/>
        </w:rPr>
        <w:t>При этом сообщаю, что ввод объекта в эксплуатацию будет осуществляться на основании следующих документов:</w:t>
      </w:r>
    </w:p>
    <w:tbl>
      <w:tblPr>
        <w:tblW w:w="9940" w:type="dxa"/>
        <w:tblInd w:w="10" w:type="dxa"/>
        <w:tblLayout w:type="fixed"/>
        <w:tblCellMar>
          <w:left w:w="10" w:type="dxa"/>
          <w:right w:w="10" w:type="dxa"/>
        </w:tblCellMar>
        <w:tblLook w:val="04A0" w:firstRow="1" w:lastRow="0" w:firstColumn="1" w:lastColumn="0" w:noHBand="0" w:noVBand="1"/>
      </w:tblPr>
      <w:tblGrid>
        <w:gridCol w:w="833"/>
        <w:gridCol w:w="5130"/>
        <w:gridCol w:w="1987"/>
        <w:gridCol w:w="1990"/>
      </w:tblGrid>
      <w:tr w:rsidR="005F767E" w14:paraId="7F1674CF" w14:textId="77777777">
        <w:trPr>
          <w:trHeight w:hRule="exact" w:val="658"/>
        </w:trPr>
        <w:tc>
          <w:tcPr>
            <w:tcW w:w="833" w:type="dxa"/>
            <w:tcBorders>
              <w:top w:val="single" w:sz="4" w:space="0" w:color="000000"/>
              <w:left w:val="single" w:sz="4" w:space="0" w:color="000000"/>
            </w:tcBorders>
            <w:shd w:val="clear" w:color="auto" w:fill="FFFFFF"/>
          </w:tcPr>
          <w:p w14:paraId="579DB522" w14:textId="77777777" w:rsidR="005F767E" w:rsidRDefault="00797105">
            <w:pPr>
              <w:pStyle w:val="20"/>
              <w:shd w:val="clear" w:color="auto" w:fill="auto"/>
              <w:spacing w:line="280" w:lineRule="exact"/>
              <w:ind w:left="340"/>
              <w:jc w:val="left"/>
              <w:rPr>
                <w:sz w:val="24"/>
                <w:szCs w:val="24"/>
              </w:rPr>
            </w:pPr>
            <w:r>
              <w:rPr>
                <w:sz w:val="24"/>
                <w:szCs w:val="24"/>
              </w:rPr>
              <w:t>№</w:t>
            </w:r>
          </w:p>
        </w:tc>
        <w:tc>
          <w:tcPr>
            <w:tcW w:w="5129" w:type="dxa"/>
            <w:tcBorders>
              <w:top w:val="single" w:sz="4" w:space="0" w:color="000000"/>
              <w:left w:val="single" w:sz="4" w:space="0" w:color="000000"/>
            </w:tcBorders>
            <w:shd w:val="clear" w:color="auto" w:fill="FFFFFF"/>
          </w:tcPr>
          <w:p w14:paraId="583AC2D9" w14:textId="77777777" w:rsidR="005F767E" w:rsidRDefault="00797105">
            <w:pPr>
              <w:pStyle w:val="20"/>
              <w:shd w:val="clear" w:color="auto" w:fill="auto"/>
              <w:spacing w:line="280" w:lineRule="exact"/>
              <w:jc w:val="center"/>
              <w:rPr>
                <w:sz w:val="24"/>
                <w:szCs w:val="24"/>
              </w:rPr>
            </w:pPr>
            <w:r>
              <w:rPr>
                <w:sz w:val="24"/>
                <w:szCs w:val="24"/>
              </w:rPr>
              <w:t>Наименование документа</w:t>
            </w:r>
          </w:p>
        </w:tc>
        <w:tc>
          <w:tcPr>
            <w:tcW w:w="1987" w:type="dxa"/>
            <w:tcBorders>
              <w:top w:val="single" w:sz="4" w:space="0" w:color="000000"/>
              <w:left w:val="single" w:sz="4" w:space="0" w:color="000000"/>
            </w:tcBorders>
            <w:shd w:val="clear" w:color="auto" w:fill="FFFFFF"/>
            <w:vAlign w:val="bottom"/>
          </w:tcPr>
          <w:p w14:paraId="6151F571" w14:textId="77777777" w:rsidR="005F767E" w:rsidRDefault="00797105">
            <w:pPr>
              <w:pStyle w:val="20"/>
              <w:shd w:val="clear" w:color="auto" w:fill="auto"/>
              <w:spacing w:line="280" w:lineRule="exact"/>
              <w:jc w:val="center"/>
              <w:rPr>
                <w:sz w:val="24"/>
                <w:szCs w:val="24"/>
              </w:rPr>
            </w:pPr>
            <w:r>
              <w:rPr>
                <w:sz w:val="24"/>
                <w:szCs w:val="24"/>
              </w:rPr>
              <w:t>Номер</w:t>
            </w:r>
          </w:p>
          <w:p w14:paraId="2041DE7F" w14:textId="77777777" w:rsidR="005F767E" w:rsidRDefault="00797105">
            <w:pPr>
              <w:pStyle w:val="20"/>
              <w:shd w:val="clear" w:color="auto" w:fill="auto"/>
              <w:spacing w:line="280" w:lineRule="exact"/>
              <w:jc w:val="center"/>
              <w:rPr>
                <w:sz w:val="24"/>
                <w:szCs w:val="24"/>
              </w:rPr>
            </w:pPr>
            <w:r>
              <w:rPr>
                <w:sz w:val="24"/>
                <w:szCs w:val="24"/>
              </w:rPr>
              <w:t>документа</w:t>
            </w:r>
          </w:p>
        </w:tc>
        <w:tc>
          <w:tcPr>
            <w:tcW w:w="1990" w:type="dxa"/>
            <w:tcBorders>
              <w:top w:val="single" w:sz="4" w:space="0" w:color="000000"/>
              <w:left w:val="single" w:sz="4" w:space="0" w:color="000000"/>
              <w:right w:val="single" w:sz="4" w:space="0" w:color="000000"/>
            </w:tcBorders>
            <w:shd w:val="clear" w:color="auto" w:fill="FFFFFF"/>
            <w:vAlign w:val="bottom"/>
          </w:tcPr>
          <w:p w14:paraId="1A017DF0" w14:textId="77777777" w:rsidR="005F767E" w:rsidRDefault="00797105">
            <w:pPr>
              <w:pStyle w:val="20"/>
              <w:shd w:val="clear" w:color="auto" w:fill="auto"/>
              <w:spacing w:line="280" w:lineRule="exact"/>
              <w:jc w:val="center"/>
              <w:rPr>
                <w:sz w:val="24"/>
                <w:szCs w:val="24"/>
              </w:rPr>
            </w:pPr>
            <w:r>
              <w:rPr>
                <w:sz w:val="24"/>
                <w:szCs w:val="24"/>
              </w:rPr>
              <w:t>Дата</w:t>
            </w:r>
          </w:p>
          <w:p w14:paraId="464924D2" w14:textId="77777777" w:rsidR="005F767E" w:rsidRDefault="00797105">
            <w:pPr>
              <w:pStyle w:val="20"/>
              <w:shd w:val="clear" w:color="auto" w:fill="auto"/>
              <w:spacing w:before="120" w:line="280" w:lineRule="exact"/>
              <w:jc w:val="center"/>
              <w:rPr>
                <w:sz w:val="24"/>
                <w:szCs w:val="24"/>
              </w:rPr>
            </w:pPr>
            <w:r>
              <w:rPr>
                <w:sz w:val="24"/>
                <w:szCs w:val="24"/>
              </w:rPr>
              <w:t>документа</w:t>
            </w:r>
          </w:p>
        </w:tc>
      </w:tr>
      <w:tr w:rsidR="005F767E" w14:paraId="3870575E" w14:textId="77777777">
        <w:trPr>
          <w:trHeight w:hRule="exact" w:val="2706"/>
        </w:trPr>
        <w:tc>
          <w:tcPr>
            <w:tcW w:w="833" w:type="dxa"/>
            <w:tcBorders>
              <w:top w:val="single" w:sz="4" w:space="0" w:color="000000"/>
              <w:left w:val="single" w:sz="4" w:space="0" w:color="000000"/>
              <w:bottom w:val="single" w:sz="4" w:space="0" w:color="000000"/>
            </w:tcBorders>
            <w:shd w:val="clear" w:color="auto" w:fill="FFFFFF"/>
          </w:tcPr>
          <w:p w14:paraId="1B8C3851" w14:textId="77777777" w:rsidR="005F767E" w:rsidRDefault="00797105">
            <w:pPr>
              <w:pStyle w:val="20"/>
              <w:shd w:val="clear" w:color="auto" w:fill="auto"/>
              <w:spacing w:line="280" w:lineRule="exact"/>
              <w:ind w:right="340"/>
              <w:jc w:val="right"/>
              <w:rPr>
                <w:sz w:val="24"/>
                <w:szCs w:val="24"/>
              </w:rPr>
            </w:pPr>
            <w:r>
              <w:rPr>
                <w:sz w:val="24"/>
                <w:szCs w:val="24"/>
              </w:rPr>
              <w:t>1</w:t>
            </w:r>
          </w:p>
        </w:tc>
        <w:tc>
          <w:tcPr>
            <w:tcW w:w="5129" w:type="dxa"/>
            <w:tcBorders>
              <w:top w:val="single" w:sz="4" w:space="0" w:color="000000"/>
              <w:left w:val="single" w:sz="4" w:space="0" w:color="000000"/>
              <w:bottom w:val="single" w:sz="4" w:space="0" w:color="000000"/>
            </w:tcBorders>
            <w:shd w:val="clear" w:color="auto" w:fill="FFFFFF"/>
            <w:vAlign w:val="bottom"/>
          </w:tcPr>
          <w:p w14:paraId="6D592C80" w14:textId="77777777" w:rsidR="005F767E" w:rsidRDefault="00797105">
            <w:pPr>
              <w:pStyle w:val="20"/>
              <w:shd w:val="clear" w:color="auto" w:fill="auto"/>
              <w:spacing w:line="240" w:lineRule="auto"/>
              <w:jc w:val="left"/>
              <w:rPr>
                <w:sz w:val="24"/>
                <w:szCs w:val="24"/>
              </w:rPr>
            </w:pPr>
            <w:r>
              <w:rPr>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Pr>
                <w:sz w:val="18"/>
                <w:szCs w:val="1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sz w:val="24"/>
                <w:szCs w:val="24"/>
              </w:rPr>
              <w:t xml:space="preserve">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7" w:type="dxa"/>
            <w:tcBorders>
              <w:top w:val="single" w:sz="4" w:space="0" w:color="000000"/>
              <w:left w:val="single" w:sz="4" w:space="0" w:color="000000"/>
              <w:bottom w:val="single" w:sz="4" w:space="0" w:color="000000"/>
            </w:tcBorders>
            <w:shd w:val="clear" w:color="auto" w:fill="FFFFFF"/>
          </w:tcPr>
          <w:p w14:paraId="110D29BB" w14:textId="77777777" w:rsidR="005F767E" w:rsidRDefault="005F767E">
            <w:pPr>
              <w:widowControl w:val="0"/>
              <w:rPr>
                <w:sz w:val="24"/>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4106AEE5" w14:textId="77777777" w:rsidR="005F767E" w:rsidRDefault="005F767E">
            <w:pPr>
              <w:widowControl w:val="0"/>
              <w:rPr>
                <w:sz w:val="24"/>
                <w:szCs w:val="24"/>
              </w:rPr>
            </w:pPr>
          </w:p>
        </w:tc>
      </w:tr>
      <w:tr w:rsidR="005F767E" w14:paraId="415BEDEB" w14:textId="77777777">
        <w:trPr>
          <w:trHeight w:hRule="exact" w:val="3400"/>
        </w:trPr>
        <w:tc>
          <w:tcPr>
            <w:tcW w:w="833" w:type="dxa"/>
            <w:tcBorders>
              <w:top w:val="single" w:sz="4" w:space="0" w:color="000000"/>
              <w:left w:val="single" w:sz="4" w:space="0" w:color="000000"/>
              <w:bottom w:val="single" w:sz="4" w:space="0" w:color="000000"/>
            </w:tcBorders>
            <w:shd w:val="clear" w:color="auto" w:fill="FFFFFF"/>
          </w:tcPr>
          <w:p w14:paraId="48D47243" w14:textId="77777777" w:rsidR="005F767E" w:rsidRDefault="00797105">
            <w:pPr>
              <w:pStyle w:val="20"/>
              <w:shd w:val="clear" w:color="auto" w:fill="auto"/>
              <w:spacing w:line="280" w:lineRule="exact"/>
              <w:ind w:right="340"/>
              <w:jc w:val="right"/>
              <w:rPr>
                <w:sz w:val="24"/>
                <w:szCs w:val="24"/>
              </w:rPr>
            </w:pPr>
            <w:r>
              <w:rPr>
                <w:sz w:val="24"/>
                <w:szCs w:val="24"/>
              </w:rPr>
              <w:t>2</w:t>
            </w:r>
          </w:p>
        </w:tc>
        <w:tc>
          <w:tcPr>
            <w:tcW w:w="5129" w:type="dxa"/>
            <w:tcBorders>
              <w:top w:val="single" w:sz="4" w:space="0" w:color="000000"/>
              <w:left w:val="single" w:sz="4" w:space="0" w:color="000000"/>
              <w:bottom w:val="single" w:sz="4" w:space="0" w:color="000000"/>
            </w:tcBorders>
            <w:shd w:val="clear" w:color="auto" w:fill="FFFFFF"/>
            <w:vAlign w:val="bottom"/>
          </w:tcPr>
          <w:p w14:paraId="19304843" w14:textId="77777777" w:rsidR="005F767E" w:rsidRDefault="00797105">
            <w:pPr>
              <w:pStyle w:val="20"/>
              <w:shd w:val="clear" w:color="auto" w:fill="auto"/>
              <w:spacing w:line="240" w:lineRule="auto"/>
              <w:jc w:val="left"/>
              <w:rPr>
                <w:sz w:val="24"/>
                <w:szCs w:val="24"/>
              </w:rPr>
            </w:pPr>
            <w:r>
              <w:rPr>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14:paraId="6C50F699" w14:textId="77777777" w:rsidR="005F767E" w:rsidRDefault="00797105">
            <w:pPr>
              <w:pStyle w:val="20"/>
              <w:shd w:val="clear" w:color="auto" w:fill="auto"/>
              <w:spacing w:line="240" w:lineRule="auto"/>
              <w:jc w:val="left"/>
              <w:rPr>
                <w:sz w:val="20"/>
                <w:szCs w:val="20"/>
              </w:rPr>
            </w:pPr>
            <w:r>
              <w:rPr>
                <w:sz w:val="20"/>
                <w:szCs w:val="20"/>
              </w:rPr>
              <w:t>(</w:t>
            </w:r>
            <w:r>
              <w:rPr>
                <w:rStyle w:val="21"/>
                <w:i w:val="0"/>
                <w:iCs w:val="0"/>
                <w:sz w:val="20"/>
                <w:szCs w:val="20"/>
                <w:shd w:val="clear" w:color="auto" w:fill="auto"/>
                <w:lang w:eastAsia="en-US" w:bidi="ar-SA"/>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7" w:type="dxa"/>
            <w:tcBorders>
              <w:top w:val="single" w:sz="4" w:space="0" w:color="000000"/>
              <w:left w:val="single" w:sz="4" w:space="0" w:color="000000"/>
              <w:bottom w:val="single" w:sz="4" w:space="0" w:color="000000"/>
            </w:tcBorders>
            <w:shd w:val="clear" w:color="auto" w:fill="FFFFFF"/>
          </w:tcPr>
          <w:p w14:paraId="791137A0" w14:textId="77777777" w:rsidR="005F767E" w:rsidRDefault="005F767E">
            <w:pPr>
              <w:widowControl w:val="0"/>
              <w:rPr>
                <w:sz w:val="24"/>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248FF2A2" w14:textId="77777777" w:rsidR="005F767E" w:rsidRDefault="005F767E">
            <w:pPr>
              <w:widowControl w:val="0"/>
              <w:rPr>
                <w:sz w:val="24"/>
                <w:szCs w:val="24"/>
              </w:rPr>
            </w:pPr>
          </w:p>
        </w:tc>
      </w:tr>
      <w:tr w:rsidR="005F767E" w14:paraId="019BE4B1" w14:textId="77777777">
        <w:trPr>
          <w:trHeight w:hRule="exact" w:val="1576"/>
        </w:trPr>
        <w:tc>
          <w:tcPr>
            <w:tcW w:w="833" w:type="dxa"/>
            <w:tcBorders>
              <w:top w:val="single" w:sz="4" w:space="0" w:color="000000"/>
              <w:left w:val="single" w:sz="4" w:space="0" w:color="000000"/>
              <w:bottom w:val="single" w:sz="4" w:space="0" w:color="000000"/>
            </w:tcBorders>
            <w:shd w:val="clear" w:color="auto" w:fill="FFFFFF"/>
          </w:tcPr>
          <w:p w14:paraId="7EC32BA1" w14:textId="77777777" w:rsidR="005F767E" w:rsidRDefault="00797105">
            <w:pPr>
              <w:pStyle w:val="20"/>
              <w:shd w:val="clear" w:color="auto" w:fill="auto"/>
              <w:spacing w:line="280" w:lineRule="exact"/>
              <w:ind w:right="340"/>
              <w:jc w:val="right"/>
              <w:rPr>
                <w:sz w:val="24"/>
                <w:szCs w:val="24"/>
              </w:rPr>
            </w:pPr>
            <w:r>
              <w:rPr>
                <w:sz w:val="24"/>
                <w:szCs w:val="24"/>
              </w:rPr>
              <w:t>3</w:t>
            </w:r>
          </w:p>
        </w:tc>
        <w:tc>
          <w:tcPr>
            <w:tcW w:w="5129" w:type="dxa"/>
            <w:tcBorders>
              <w:top w:val="single" w:sz="4" w:space="0" w:color="000000"/>
              <w:left w:val="single" w:sz="4" w:space="0" w:color="000000"/>
              <w:bottom w:val="single" w:sz="4" w:space="0" w:color="000000"/>
            </w:tcBorders>
            <w:shd w:val="clear" w:color="auto" w:fill="FFFFFF"/>
            <w:vAlign w:val="bottom"/>
          </w:tcPr>
          <w:p w14:paraId="206DC8D6" w14:textId="77777777" w:rsidR="005F767E" w:rsidRDefault="00797105">
            <w:pPr>
              <w:pStyle w:val="20"/>
              <w:shd w:val="clear" w:color="auto" w:fill="auto"/>
              <w:spacing w:line="240" w:lineRule="auto"/>
              <w:jc w:val="left"/>
              <w:rPr>
                <w:sz w:val="24"/>
                <w:szCs w:val="24"/>
              </w:rPr>
            </w:pPr>
            <w:r>
              <w:rPr>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rStyle w:val="21"/>
                <w:i w:val="0"/>
                <w:iCs w:val="0"/>
                <w:sz w:val="20"/>
                <w:szCs w:val="20"/>
                <w:shd w:val="clear" w:color="auto" w:fill="auto"/>
                <w:lang w:eastAsia="en-US" w:bidi="ar-SA"/>
              </w:rPr>
              <w:t>(указывается в случаях, предусмотренных частью 7 статьи 54 Градостроительного кодекса Российской Федерации)</w:t>
            </w:r>
          </w:p>
        </w:tc>
        <w:tc>
          <w:tcPr>
            <w:tcW w:w="1987" w:type="dxa"/>
            <w:tcBorders>
              <w:top w:val="single" w:sz="4" w:space="0" w:color="000000"/>
              <w:left w:val="single" w:sz="4" w:space="0" w:color="000000"/>
              <w:bottom w:val="single" w:sz="4" w:space="0" w:color="000000"/>
            </w:tcBorders>
            <w:shd w:val="clear" w:color="auto" w:fill="FFFFFF"/>
          </w:tcPr>
          <w:p w14:paraId="2EBE6B45" w14:textId="77777777" w:rsidR="005F767E" w:rsidRDefault="005F767E">
            <w:pPr>
              <w:widowControl w:val="0"/>
              <w:rPr>
                <w:sz w:val="24"/>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5A261260" w14:textId="77777777" w:rsidR="005F767E" w:rsidRDefault="005F767E">
            <w:pPr>
              <w:widowControl w:val="0"/>
              <w:rPr>
                <w:sz w:val="24"/>
                <w:szCs w:val="24"/>
              </w:rPr>
            </w:pPr>
          </w:p>
        </w:tc>
      </w:tr>
    </w:tbl>
    <w:p w14:paraId="54A0F86C" w14:textId="77777777" w:rsidR="005F767E" w:rsidRDefault="00797105">
      <w:pPr>
        <w:pStyle w:val="20"/>
        <w:shd w:val="clear" w:color="auto" w:fill="auto"/>
        <w:tabs>
          <w:tab w:val="left" w:leader="underscore" w:pos="1805"/>
          <w:tab w:val="left" w:leader="underscore" w:pos="6566"/>
        </w:tabs>
        <w:rPr>
          <w:sz w:val="24"/>
          <w:szCs w:val="24"/>
        </w:rPr>
      </w:pPr>
      <w:r>
        <w:rPr>
          <w:sz w:val="24"/>
          <w:szCs w:val="24"/>
        </w:rPr>
        <w:t>Даю согласие на:</w:t>
      </w:r>
    </w:p>
    <w:tbl>
      <w:tblPr>
        <w:tblStyle w:val="af5"/>
        <w:tblW w:w="10031" w:type="dxa"/>
        <w:tblInd w:w="108" w:type="dxa"/>
        <w:tblLayout w:type="fixed"/>
        <w:tblLook w:val="04A0" w:firstRow="1" w:lastRow="0" w:firstColumn="1" w:lastColumn="0" w:noHBand="0" w:noVBand="1"/>
      </w:tblPr>
      <w:tblGrid>
        <w:gridCol w:w="9098"/>
        <w:gridCol w:w="933"/>
      </w:tblGrid>
      <w:tr w:rsidR="005F767E" w14:paraId="4FC12445" w14:textId="77777777">
        <w:tc>
          <w:tcPr>
            <w:tcW w:w="9097" w:type="dxa"/>
          </w:tcPr>
          <w:p w14:paraId="3E6721D3" w14:textId="77777777" w:rsidR="005F767E" w:rsidRDefault="00797105">
            <w:pPr>
              <w:pStyle w:val="20"/>
              <w:shd w:val="clear" w:color="auto" w:fill="auto"/>
              <w:tabs>
                <w:tab w:val="left" w:leader="underscore" w:pos="1805"/>
                <w:tab w:val="left" w:leader="underscore" w:pos="6566"/>
              </w:tabs>
              <w:spacing w:line="240" w:lineRule="auto"/>
              <w:rPr>
                <w:sz w:val="18"/>
                <w:szCs w:val="18"/>
              </w:rPr>
            </w:pPr>
            <w:r>
              <w:rPr>
                <w:sz w:val="24"/>
                <w:szCs w:val="24"/>
              </w:rPr>
              <w:t>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w:t>
            </w:r>
            <w:r>
              <w:rPr>
                <w:sz w:val="18"/>
                <w:szCs w:val="18"/>
              </w:rPr>
              <w:t>нужное подчеркнуть)</w:t>
            </w:r>
          </w:p>
          <w:p w14:paraId="158971BF" w14:textId="77777777" w:rsidR="005F767E" w:rsidRDefault="00797105">
            <w:pPr>
              <w:pStyle w:val="20"/>
              <w:shd w:val="clear" w:color="auto" w:fill="auto"/>
              <w:tabs>
                <w:tab w:val="left" w:leader="underscore" w:pos="1805"/>
                <w:tab w:val="left" w:leader="underscore" w:pos="6566"/>
              </w:tabs>
              <w:spacing w:line="240" w:lineRule="auto"/>
              <w:rPr>
                <w:sz w:val="22"/>
                <w:szCs w:val="22"/>
              </w:rPr>
            </w:pPr>
            <w:r>
              <w:rPr>
                <w:sz w:val="22"/>
                <w:szCs w:val="22"/>
              </w:rPr>
              <w:t>Подтверждаю, что строительство, реконструкция здания, сооружения осуществлялись без привлечения средств иных лиц</w:t>
            </w:r>
          </w:p>
        </w:tc>
        <w:tc>
          <w:tcPr>
            <w:tcW w:w="933" w:type="dxa"/>
          </w:tcPr>
          <w:p w14:paraId="54DD7AE9" w14:textId="77777777" w:rsidR="005F767E" w:rsidRDefault="005F767E">
            <w:pPr>
              <w:pStyle w:val="20"/>
              <w:shd w:val="clear" w:color="auto" w:fill="auto"/>
              <w:tabs>
                <w:tab w:val="left" w:leader="underscore" w:pos="1805"/>
                <w:tab w:val="left" w:leader="underscore" w:pos="6566"/>
              </w:tabs>
              <w:rPr>
                <w:sz w:val="24"/>
                <w:szCs w:val="24"/>
              </w:rPr>
            </w:pPr>
          </w:p>
        </w:tc>
      </w:tr>
      <w:tr w:rsidR="005F767E" w14:paraId="4D68ECA9" w14:textId="77777777">
        <w:tc>
          <w:tcPr>
            <w:tcW w:w="9097" w:type="dxa"/>
          </w:tcPr>
          <w:p w14:paraId="3F994CEC" w14:textId="77777777" w:rsidR="005F767E" w:rsidRDefault="00797105">
            <w:pPr>
              <w:pStyle w:val="20"/>
              <w:shd w:val="clear" w:color="auto" w:fill="auto"/>
              <w:tabs>
                <w:tab w:val="left" w:leader="underscore" w:pos="1805"/>
                <w:tab w:val="left" w:leader="underscore" w:pos="6566"/>
              </w:tabs>
              <w:spacing w:line="240" w:lineRule="auto"/>
              <w:rPr>
                <w:sz w:val="24"/>
                <w:szCs w:val="24"/>
              </w:rPr>
            </w:pPr>
            <w:r>
              <w:rPr>
                <w:sz w:val="24"/>
                <w:szCs w:val="24"/>
              </w:rPr>
              <w:lastRenderedPageBreak/>
              <w:t>на осуществление государственной регистрации права собственности застройщика и __________________________________________________________________________</w:t>
            </w:r>
          </w:p>
          <w:p w14:paraId="7728DC1D" w14:textId="77777777" w:rsidR="005F767E" w:rsidRDefault="00797105">
            <w:pPr>
              <w:pStyle w:val="20"/>
              <w:shd w:val="clear" w:color="auto" w:fill="auto"/>
              <w:tabs>
                <w:tab w:val="left" w:leader="underscore" w:pos="1805"/>
                <w:tab w:val="left" w:leader="underscore" w:pos="6566"/>
              </w:tabs>
              <w:spacing w:line="240" w:lineRule="auto"/>
              <w:jc w:val="center"/>
              <w:rPr>
                <w:sz w:val="18"/>
                <w:szCs w:val="18"/>
              </w:rPr>
            </w:pPr>
            <w:r>
              <w:rPr>
                <w:sz w:val="18"/>
                <w:szCs w:val="18"/>
              </w:rPr>
              <w:t>указываются лица средства, которых привлекались для строительства</w:t>
            </w:r>
          </w:p>
          <w:p w14:paraId="75913154" w14:textId="77777777" w:rsidR="005F767E" w:rsidRDefault="00797105">
            <w:pPr>
              <w:pStyle w:val="20"/>
              <w:shd w:val="clear" w:color="auto" w:fill="auto"/>
              <w:tabs>
                <w:tab w:val="left" w:leader="underscore" w:pos="1805"/>
                <w:tab w:val="left" w:leader="underscore" w:pos="6566"/>
              </w:tabs>
              <w:spacing w:line="240" w:lineRule="auto"/>
              <w:rPr>
                <w:sz w:val="18"/>
                <w:szCs w:val="18"/>
              </w:rPr>
            </w:pPr>
            <w:r>
              <w:rPr>
                <w:sz w:val="24"/>
                <w:szCs w:val="24"/>
              </w:rPr>
              <w:t xml:space="preserve"> на построенные, реконструированные здание, сооружение и (или) на все расположенные в таких здании, сооружении помещения, машино-места (</w:t>
            </w:r>
            <w:r>
              <w:rPr>
                <w:sz w:val="18"/>
                <w:szCs w:val="18"/>
              </w:rPr>
              <w:t>нужное подчеркнуть)</w:t>
            </w:r>
          </w:p>
        </w:tc>
        <w:tc>
          <w:tcPr>
            <w:tcW w:w="933" w:type="dxa"/>
          </w:tcPr>
          <w:p w14:paraId="5E1E59D3" w14:textId="77777777" w:rsidR="005F767E" w:rsidRDefault="005F767E">
            <w:pPr>
              <w:pStyle w:val="20"/>
              <w:shd w:val="clear" w:color="auto" w:fill="auto"/>
              <w:tabs>
                <w:tab w:val="left" w:leader="underscore" w:pos="1805"/>
                <w:tab w:val="left" w:leader="underscore" w:pos="6566"/>
              </w:tabs>
              <w:rPr>
                <w:sz w:val="24"/>
                <w:szCs w:val="24"/>
              </w:rPr>
            </w:pPr>
          </w:p>
        </w:tc>
      </w:tr>
    </w:tbl>
    <w:p w14:paraId="4D4BF6A5" w14:textId="77777777" w:rsidR="005F767E" w:rsidRDefault="00797105">
      <w:pPr>
        <w:pStyle w:val="20"/>
        <w:shd w:val="clear" w:color="auto" w:fill="auto"/>
        <w:tabs>
          <w:tab w:val="left" w:leader="underscore" w:pos="1805"/>
          <w:tab w:val="left" w:leader="underscore" w:pos="6566"/>
        </w:tabs>
        <w:rPr>
          <w:sz w:val="24"/>
          <w:szCs w:val="24"/>
        </w:rPr>
      </w:pPr>
      <w:r>
        <w:rPr>
          <w:sz w:val="24"/>
          <w:szCs w:val="24"/>
        </w:rPr>
        <w:t xml:space="preserve"> Сведения об уплате государственной пошлины за осуществление государственной регистрации прав _________________________________________________________________</w:t>
      </w:r>
    </w:p>
    <w:p w14:paraId="7641FD51" w14:textId="77777777" w:rsidR="005F767E" w:rsidRDefault="00797105">
      <w:pPr>
        <w:pStyle w:val="20"/>
        <w:shd w:val="clear" w:color="auto" w:fill="auto"/>
        <w:tabs>
          <w:tab w:val="left" w:leader="underscore" w:pos="1805"/>
          <w:tab w:val="left" w:leader="underscore" w:pos="6566"/>
        </w:tabs>
        <w:rPr>
          <w:sz w:val="24"/>
          <w:szCs w:val="24"/>
        </w:rPr>
      </w:pPr>
      <w:r>
        <w:rPr>
          <w:sz w:val="24"/>
          <w:szCs w:val="24"/>
        </w:rPr>
        <w:t xml:space="preserve">Приложение: </w:t>
      </w:r>
      <w:r>
        <w:rPr>
          <w:sz w:val="24"/>
          <w:szCs w:val="24"/>
        </w:rPr>
        <w:tab/>
      </w:r>
      <w:r>
        <w:rPr>
          <w:sz w:val="24"/>
          <w:szCs w:val="24"/>
        </w:rPr>
        <w:tab/>
      </w:r>
    </w:p>
    <w:p w14:paraId="5CA00369" w14:textId="77777777" w:rsidR="005F767E" w:rsidRDefault="00797105">
      <w:pPr>
        <w:pStyle w:val="20"/>
        <w:shd w:val="clear" w:color="auto" w:fill="auto"/>
        <w:rPr>
          <w:sz w:val="24"/>
          <w:szCs w:val="24"/>
        </w:rPr>
      </w:pPr>
      <w:r>
        <w:rPr>
          <w:sz w:val="24"/>
          <w:szCs w:val="24"/>
        </w:rPr>
        <w:t xml:space="preserve">Номер телефона и адрес электронной почты для связи: </w:t>
      </w:r>
    </w:p>
    <w:p w14:paraId="01AFBE12" w14:textId="77777777" w:rsidR="005F767E" w:rsidRDefault="00797105">
      <w:pPr>
        <w:pStyle w:val="20"/>
        <w:shd w:val="clear" w:color="auto" w:fill="auto"/>
        <w:rPr>
          <w:sz w:val="24"/>
          <w:szCs w:val="24"/>
        </w:rPr>
      </w:pPr>
      <w:r>
        <w:rPr>
          <w:sz w:val="24"/>
          <w:szCs w:val="24"/>
        </w:rPr>
        <w:t>Результат предоставления услуги прошу:</w:t>
      </w:r>
    </w:p>
    <w:tbl>
      <w:tblPr>
        <w:tblW w:w="9936" w:type="dxa"/>
        <w:tblInd w:w="10" w:type="dxa"/>
        <w:tblLayout w:type="fixed"/>
        <w:tblCellMar>
          <w:left w:w="10" w:type="dxa"/>
          <w:right w:w="10" w:type="dxa"/>
        </w:tblCellMar>
        <w:tblLook w:val="04A0" w:firstRow="1" w:lastRow="0" w:firstColumn="1" w:lastColumn="0" w:noHBand="0" w:noVBand="1"/>
      </w:tblPr>
      <w:tblGrid>
        <w:gridCol w:w="9146"/>
        <w:gridCol w:w="790"/>
      </w:tblGrid>
      <w:tr w:rsidR="005F767E" w14:paraId="716C01C1" w14:textId="77777777">
        <w:trPr>
          <w:trHeight w:hRule="exact" w:val="1145"/>
        </w:trPr>
        <w:tc>
          <w:tcPr>
            <w:tcW w:w="9145" w:type="dxa"/>
            <w:tcBorders>
              <w:top w:val="single" w:sz="4" w:space="0" w:color="000000"/>
              <w:left w:val="single" w:sz="4" w:space="0" w:color="000000"/>
            </w:tcBorders>
            <w:shd w:val="clear" w:color="auto" w:fill="FFFFFF"/>
          </w:tcPr>
          <w:p w14:paraId="4E1B73BB" w14:textId="77777777" w:rsidR="005F767E" w:rsidRDefault="00797105">
            <w:pPr>
              <w:pStyle w:val="20"/>
              <w:shd w:val="clear" w:color="auto" w:fill="auto"/>
              <w:spacing w:line="240" w:lineRule="auto"/>
              <w:ind w:left="127" w:right="204"/>
              <w:jc w:val="left"/>
              <w:rPr>
                <w:sz w:val="22"/>
                <w:szCs w:val="22"/>
              </w:rPr>
            </w:pPr>
            <w:r>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0" w:type="dxa"/>
            <w:tcBorders>
              <w:top w:val="single" w:sz="4" w:space="0" w:color="000000"/>
              <w:left w:val="single" w:sz="4" w:space="0" w:color="000000"/>
              <w:right w:val="single" w:sz="4" w:space="0" w:color="000000"/>
            </w:tcBorders>
            <w:shd w:val="clear" w:color="auto" w:fill="FFFFFF"/>
          </w:tcPr>
          <w:p w14:paraId="0E33B9CF" w14:textId="77777777" w:rsidR="005F767E" w:rsidRDefault="005F767E">
            <w:pPr>
              <w:widowControl w:val="0"/>
              <w:rPr>
                <w:sz w:val="10"/>
                <w:szCs w:val="10"/>
              </w:rPr>
            </w:pPr>
          </w:p>
        </w:tc>
      </w:tr>
      <w:tr w:rsidR="005F767E" w14:paraId="5478BE10" w14:textId="77777777">
        <w:trPr>
          <w:trHeight w:hRule="exact" w:val="1139"/>
        </w:trPr>
        <w:tc>
          <w:tcPr>
            <w:tcW w:w="9145" w:type="dxa"/>
            <w:tcBorders>
              <w:top w:val="single" w:sz="4" w:space="0" w:color="000000"/>
              <w:left w:val="single" w:sz="4" w:space="0" w:color="000000"/>
            </w:tcBorders>
            <w:shd w:val="clear" w:color="auto" w:fill="FFFFFF"/>
            <w:vAlign w:val="center"/>
          </w:tcPr>
          <w:p w14:paraId="578C34DC" w14:textId="77777777" w:rsidR="005F767E" w:rsidRDefault="00797105">
            <w:pPr>
              <w:pStyle w:val="20"/>
              <w:shd w:val="clear" w:color="auto" w:fill="auto"/>
              <w:spacing w:line="240" w:lineRule="auto"/>
              <w:ind w:left="127" w:right="204"/>
              <w:rPr>
                <w:sz w:val="22"/>
                <w:szCs w:val="22"/>
              </w:rPr>
            </w:pPr>
            <w:r>
              <w:rPr>
                <w:sz w:val="22"/>
                <w:szCs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0" w:type="dxa"/>
            <w:tcBorders>
              <w:top w:val="single" w:sz="4" w:space="0" w:color="000000"/>
              <w:left w:val="single" w:sz="4" w:space="0" w:color="000000"/>
              <w:right w:val="single" w:sz="4" w:space="0" w:color="000000"/>
            </w:tcBorders>
            <w:shd w:val="clear" w:color="auto" w:fill="FFFFFF"/>
          </w:tcPr>
          <w:p w14:paraId="38D4BD8E" w14:textId="77777777" w:rsidR="005F767E" w:rsidRDefault="005F767E">
            <w:pPr>
              <w:widowControl w:val="0"/>
              <w:rPr>
                <w:sz w:val="10"/>
                <w:szCs w:val="10"/>
              </w:rPr>
            </w:pPr>
          </w:p>
        </w:tc>
      </w:tr>
      <w:tr w:rsidR="005F767E" w14:paraId="2E55A646" w14:textId="77777777">
        <w:trPr>
          <w:trHeight w:hRule="exact" w:val="433"/>
        </w:trPr>
        <w:tc>
          <w:tcPr>
            <w:tcW w:w="9145" w:type="dxa"/>
            <w:tcBorders>
              <w:top w:val="single" w:sz="4" w:space="0" w:color="000000"/>
              <w:left w:val="single" w:sz="4" w:space="0" w:color="000000"/>
            </w:tcBorders>
            <w:shd w:val="clear" w:color="auto" w:fill="FFFFFF"/>
            <w:vAlign w:val="center"/>
          </w:tcPr>
          <w:p w14:paraId="37203E9C" w14:textId="77777777" w:rsidR="005F767E" w:rsidRDefault="00797105">
            <w:pPr>
              <w:pStyle w:val="20"/>
              <w:shd w:val="clear" w:color="auto" w:fill="auto"/>
              <w:spacing w:line="240" w:lineRule="auto"/>
              <w:ind w:left="127" w:right="204"/>
              <w:rPr>
                <w:sz w:val="22"/>
                <w:szCs w:val="22"/>
              </w:rPr>
            </w:pPr>
            <w:r>
              <w:rPr>
                <w:sz w:val="22"/>
                <w:szCs w:val="22"/>
              </w:rPr>
              <w:t>направить на бумажном носителе на почтовый адрес:</w:t>
            </w:r>
          </w:p>
        </w:tc>
        <w:tc>
          <w:tcPr>
            <w:tcW w:w="790" w:type="dxa"/>
            <w:tcBorders>
              <w:top w:val="single" w:sz="4" w:space="0" w:color="000000"/>
              <w:left w:val="single" w:sz="4" w:space="0" w:color="000000"/>
              <w:right w:val="single" w:sz="4" w:space="0" w:color="000000"/>
            </w:tcBorders>
            <w:shd w:val="clear" w:color="auto" w:fill="FFFFFF"/>
          </w:tcPr>
          <w:p w14:paraId="6B0EB57E" w14:textId="77777777" w:rsidR="005F767E" w:rsidRDefault="005F767E">
            <w:pPr>
              <w:widowControl w:val="0"/>
              <w:rPr>
                <w:sz w:val="10"/>
                <w:szCs w:val="10"/>
              </w:rPr>
            </w:pPr>
          </w:p>
        </w:tc>
      </w:tr>
      <w:tr w:rsidR="005F767E" w14:paraId="309EED4C" w14:textId="77777777">
        <w:trPr>
          <w:trHeight w:hRule="exact" w:val="580"/>
        </w:trPr>
        <w:tc>
          <w:tcPr>
            <w:tcW w:w="9145" w:type="dxa"/>
            <w:tcBorders>
              <w:top w:val="single" w:sz="4" w:space="0" w:color="000000"/>
              <w:left w:val="single" w:sz="4" w:space="0" w:color="000000"/>
            </w:tcBorders>
            <w:shd w:val="clear" w:color="auto" w:fill="FFFFFF"/>
            <w:vAlign w:val="bottom"/>
          </w:tcPr>
          <w:p w14:paraId="26D89CE1" w14:textId="77777777" w:rsidR="005F767E" w:rsidRDefault="00797105">
            <w:pPr>
              <w:pStyle w:val="20"/>
              <w:shd w:val="clear" w:color="auto" w:fill="auto"/>
              <w:spacing w:line="240" w:lineRule="auto"/>
              <w:ind w:left="127" w:right="204"/>
              <w:rPr>
                <w:sz w:val="22"/>
                <w:szCs w:val="22"/>
              </w:rPr>
            </w:pPr>
            <w:r>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790" w:type="dxa"/>
            <w:tcBorders>
              <w:top w:val="single" w:sz="4" w:space="0" w:color="000000"/>
              <w:left w:val="single" w:sz="4" w:space="0" w:color="000000"/>
              <w:right w:val="single" w:sz="4" w:space="0" w:color="000000"/>
            </w:tcBorders>
            <w:shd w:val="clear" w:color="auto" w:fill="FFFFFF"/>
          </w:tcPr>
          <w:p w14:paraId="5F072839" w14:textId="77777777" w:rsidR="005F767E" w:rsidRDefault="005F767E">
            <w:pPr>
              <w:widowControl w:val="0"/>
              <w:rPr>
                <w:sz w:val="10"/>
                <w:szCs w:val="10"/>
              </w:rPr>
            </w:pPr>
          </w:p>
        </w:tc>
      </w:tr>
      <w:tr w:rsidR="005F767E" w14:paraId="5E73C5B3" w14:textId="77777777">
        <w:trPr>
          <w:trHeight w:hRule="exact" w:val="490"/>
        </w:trPr>
        <w:tc>
          <w:tcPr>
            <w:tcW w:w="99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02473D" w14:textId="77777777" w:rsidR="005F767E" w:rsidRDefault="00797105">
            <w:pPr>
              <w:pStyle w:val="20"/>
              <w:shd w:val="clear" w:color="auto" w:fill="auto"/>
              <w:spacing w:line="180" w:lineRule="exact"/>
              <w:jc w:val="center"/>
            </w:pPr>
            <w:r>
              <w:rPr>
                <w:rStyle w:val="29pt"/>
              </w:rPr>
              <w:t>Указывается один из перечисленных способов</w:t>
            </w:r>
          </w:p>
        </w:tc>
      </w:tr>
    </w:tbl>
    <w:p w14:paraId="1A745C5D" w14:textId="77777777" w:rsidR="005F767E" w:rsidRDefault="00797105">
      <w:pPr>
        <w:spacing w:after="0" w:line="240" w:lineRule="auto"/>
        <w:jc w:val="center"/>
        <w:rPr>
          <w:rFonts w:ascii="Times New Roman" w:hAnsi="Times New Roman"/>
        </w:rPr>
      </w:pPr>
      <w:r>
        <w:rPr>
          <w:rFonts w:ascii="Times New Roman" w:hAnsi="Times New Roman"/>
        </w:rPr>
        <w:t>_______________________________________________________________________________________</w:t>
      </w:r>
    </w:p>
    <w:p w14:paraId="7D082AAE" w14:textId="77777777" w:rsidR="005F767E" w:rsidRDefault="00797105">
      <w:pPr>
        <w:pStyle w:val="ad"/>
        <w:shd w:val="clear" w:color="auto" w:fill="auto"/>
        <w:tabs>
          <w:tab w:val="left" w:pos="2136"/>
        </w:tabs>
        <w:spacing w:line="200" w:lineRule="exact"/>
      </w:pPr>
      <w:r>
        <w:tab/>
        <w:t>(подпись)</w:t>
      </w:r>
      <w:r>
        <w:tab/>
      </w:r>
      <w:r>
        <w:tab/>
      </w:r>
      <w:r>
        <w:tab/>
      </w:r>
      <w:r>
        <w:tab/>
        <w:t>(фамилия, имя, отчество (при наличии)</w:t>
      </w:r>
    </w:p>
    <w:p w14:paraId="3D5A5FAE" w14:textId="77777777" w:rsidR="005F767E" w:rsidRDefault="005F767E">
      <w:pPr>
        <w:spacing w:after="0" w:line="240" w:lineRule="auto"/>
        <w:jc w:val="center"/>
        <w:rPr>
          <w:rFonts w:ascii="Times New Roman" w:hAnsi="Times New Roman"/>
        </w:rPr>
      </w:pPr>
    </w:p>
    <w:p w14:paraId="4F156376" w14:textId="77777777" w:rsidR="005F767E" w:rsidRDefault="005F767E">
      <w:pPr>
        <w:pStyle w:val="20"/>
        <w:shd w:val="clear" w:color="auto" w:fill="auto"/>
        <w:ind w:right="260"/>
        <w:jc w:val="center"/>
      </w:pPr>
    </w:p>
    <w:p w14:paraId="02958A20" w14:textId="77777777" w:rsidR="005F767E" w:rsidRDefault="005F767E">
      <w:pPr>
        <w:pStyle w:val="20"/>
        <w:shd w:val="clear" w:color="auto" w:fill="auto"/>
        <w:ind w:right="260"/>
        <w:jc w:val="center"/>
      </w:pPr>
    </w:p>
    <w:p w14:paraId="3DE0A273" w14:textId="77777777" w:rsidR="005F767E" w:rsidRDefault="005F767E">
      <w:pPr>
        <w:pStyle w:val="20"/>
        <w:shd w:val="clear" w:color="auto" w:fill="auto"/>
        <w:ind w:right="260"/>
        <w:jc w:val="center"/>
      </w:pPr>
    </w:p>
    <w:p w14:paraId="6DC4F1CA" w14:textId="77777777" w:rsidR="005F767E" w:rsidRDefault="00797105">
      <w:pPr>
        <w:pStyle w:val="20"/>
        <w:shd w:val="clear" w:color="auto" w:fill="auto"/>
        <w:ind w:right="40"/>
        <w:jc w:val="left"/>
      </w:pPr>
      <w:r>
        <w:tab/>
      </w:r>
      <w:r>
        <w:tab/>
      </w:r>
      <w:r>
        <w:tab/>
      </w:r>
      <w:r>
        <w:tab/>
      </w:r>
      <w:r>
        <w:tab/>
      </w:r>
      <w:r>
        <w:tab/>
      </w:r>
      <w:r>
        <w:tab/>
      </w:r>
      <w:r>
        <w:tab/>
      </w:r>
    </w:p>
    <w:p w14:paraId="377CC553" w14:textId="77777777" w:rsidR="005F767E" w:rsidRDefault="005F767E">
      <w:pPr>
        <w:pStyle w:val="20"/>
        <w:shd w:val="clear" w:color="auto" w:fill="auto"/>
        <w:ind w:right="40"/>
        <w:jc w:val="left"/>
      </w:pPr>
    </w:p>
    <w:p w14:paraId="48AACD34" w14:textId="77777777" w:rsidR="005F767E" w:rsidRDefault="005F767E">
      <w:pPr>
        <w:pStyle w:val="20"/>
        <w:shd w:val="clear" w:color="auto" w:fill="auto"/>
        <w:ind w:right="40"/>
        <w:jc w:val="left"/>
      </w:pPr>
    </w:p>
    <w:p w14:paraId="5B8F2BBD" w14:textId="77777777" w:rsidR="005F767E" w:rsidRDefault="005F767E">
      <w:pPr>
        <w:pStyle w:val="20"/>
        <w:shd w:val="clear" w:color="auto" w:fill="auto"/>
        <w:ind w:right="40"/>
        <w:jc w:val="left"/>
      </w:pPr>
    </w:p>
    <w:p w14:paraId="1E8DE86D" w14:textId="77777777" w:rsidR="005F767E" w:rsidRDefault="005F767E">
      <w:pPr>
        <w:pStyle w:val="20"/>
        <w:shd w:val="clear" w:color="auto" w:fill="auto"/>
        <w:ind w:right="40"/>
        <w:jc w:val="left"/>
      </w:pPr>
    </w:p>
    <w:p w14:paraId="451A4D41" w14:textId="77777777" w:rsidR="005F767E" w:rsidRDefault="005F767E">
      <w:pPr>
        <w:pStyle w:val="20"/>
        <w:shd w:val="clear" w:color="auto" w:fill="auto"/>
        <w:ind w:right="40"/>
        <w:jc w:val="left"/>
      </w:pPr>
    </w:p>
    <w:p w14:paraId="1D127E2C" w14:textId="77777777" w:rsidR="005F767E" w:rsidRDefault="005F767E">
      <w:pPr>
        <w:pStyle w:val="20"/>
        <w:shd w:val="clear" w:color="auto" w:fill="auto"/>
        <w:ind w:right="40"/>
        <w:jc w:val="left"/>
      </w:pPr>
    </w:p>
    <w:p w14:paraId="697F235E" w14:textId="77777777" w:rsidR="005F767E" w:rsidRDefault="005F767E">
      <w:pPr>
        <w:pStyle w:val="20"/>
        <w:shd w:val="clear" w:color="auto" w:fill="auto"/>
        <w:ind w:right="40"/>
        <w:jc w:val="left"/>
      </w:pPr>
    </w:p>
    <w:p w14:paraId="4D7CAEA1" w14:textId="77777777" w:rsidR="005F767E" w:rsidRDefault="005F767E">
      <w:pPr>
        <w:pStyle w:val="20"/>
        <w:shd w:val="clear" w:color="auto" w:fill="auto"/>
        <w:ind w:right="40"/>
        <w:jc w:val="left"/>
      </w:pPr>
    </w:p>
    <w:p w14:paraId="43443C64" w14:textId="77777777" w:rsidR="005F767E" w:rsidRDefault="005F767E">
      <w:pPr>
        <w:pStyle w:val="20"/>
        <w:shd w:val="clear" w:color="auto" w:fill="auto"/>
        <w:ind w:right="40"/>
        <w:jc w:val="left"/>
      </w:pPr>
    </w:p>
    <w:p w14:paraId="2BCDA35E" w14:textId="77777777" w:rsidR="005F767E" w:rsidRDefault="005F767E">
      <w:pPr>
        <w:pStyle w:val="20"/>
        <w:shd w:val="clear" w:color="auto" w:fill="auto"/>
        <w:ind w:right="40"/>
        <w:jc w:val="left"/>
      </w:pPr>
    </w:p>
    <w:p w14:paraId="0B011B3A" w14:textId="77777777" w:rsidR="005F767E" w:rsidRDefault="005F767E">
      <w:pPr>
        <w:pStyle w:val="20"/>
        <w:shd w:val="clear" w:color="auto" w:fill="auto"/>
        <w:ind w:right="40"/>
        <w:jc w:val="left"/>
      </w:pPr>
    </w:p>
    <w:p w14:paraId="447E3DE3" w14:textId="77777777" w:rsidR="005F767E" w:rsidRDefault="005F767E">
      <w:pPr>
        <w:pStyle w:val="20"/>
        <w:shd w:val="clear" w:color="auto" w:fill="auto"/>
        <w:ind w:right="40"/>
        <w:jc w:val="left"/>
      </w:pPr>
    </w:p>
    <w:p w14:paraId="3A1901AF" w14:textId="77777777" w:rsidR="005F767E" w:rsidRDefault="005F767E">
      <w:pPr>
        <w:pStyle w:val="20"/>
        <w:shd w:val="clear" w:color="auto" w:fill="auto"/>
        <w:ind w:right="40"/>
        <w:jc w:val="left"/>
      </w:pPr>
    </w:p>
    <w:p w14:paraId="6C6276B4" w14:textId="77777777" w:rsidR="005F767E" w:rsidRDefault="005F767E">
      <w:pPr>
        <w:pStyle w:val="20"/>
        <w:shd w:val="clear" w:color="auto" w:fill="auto"/>
        <w:ind w:right="40"/>
        <w:jc w:val="left"/>
      </w:pPr>
    </w:p>
    <w:p w14:paraId="1870D952" w14:textId="77777777" w:rsidR="005F767E" w:rsidRDefault="005F767E">
      <w:pPr>
        <w:pStyle w:val="20"/>
        <w:shd w:val="clear" w:color="auto" w:fill="auto"/>
        <w:ind w:right="40"/>
        <w:jc w:val="left"/>
      </w:pPr>
    </w:p>
    <w:p w14:paraId="3C4DD111" w14:textId="77777777" w:rsidR="005F767E" w:rsidRDefault="005F767E">
      <w:pPr>
        <w:pStyle w:val="20"/>
        <w:shd w:val="clear" w:color="auto" w:fill="auto"/>
        <w:ind w:right="40"/>
        <w:jc w:val="left"/>
      </w:pPr>
    </w:p>
    <w:p w14:paraId="105A4E73" w14:textId="77777777" w:rsidR="005F767E" w:rsidRDefault="005F767E">
      <w:pPr>
        <w:pStyle w:val="20"/>
        <w:shd w:val="clear" w:color="auto" w:fill="auto"/>
        <w:ind w:right="40"/>
        <w:jc w:val="left"/>
      </w:pPr>
    </w:p>
    <w:p w14:paraId="73803A03" w14:textId="77777777" w:rsidR="005F767E" w:rsidRDefault="005F767E">
      <w:pPr>
        <w:pStyle w:val="20"/>
        <w:shd w:val="clear" w:color="auto" w:fill="auto"/>
        <w:ind w:right="40"/>
        <w:jc w:val="left"/>
      </w:pPr>
    </w:p>
    <w:p w14:paraId="193E73B0" w14:textId="77777777" w:rsidR="005F767E" w:rsidRDefault="005F767E">
      <w:pPr>
        <w:pStyle w:val="20"/>
        <w:shd w:val="clear" w:color="auto" w:fill="auto"/>
        <w:ind w:right="40"/>
        <w:jc w:val="left"/>
      </w:pPr>
    </w:p>
    <w:p w14:paraId="0BE8DE50" w14:textId="77777777" w:rsidR="005F767E" w:rsidRDefault="005F767E">
      <w:pPr>
        <w:pStyle w:val="20"/>
        <w:shd w:val="clear" w:color="auto" w:fill="auto"/>
        <w:ind w:right="40"/>
        <w:jc w:val="left"/>
      </w:pPr>
    </w:p>
    <w:p w14:paraId="7FA55F73" w14:textId="77777777" w:rsidR="005F767E" w:rsidRDefault="00797105">
      <w:pPr>
        <w:pStyle w:val="20"/>
        <w:shd w:val="clear" w:color="auto" w:fill="auto"/>
        <w:ind w:right="40"/>
        <w:jc w:val="left"/>
      </w:pPr>
      <w:r>
        <w:lastRenderedPageBreak/>
        <w:tab/>
      </w:r>
      <w:r>
        <w:tab/>
      </w:r>
      <w:r>
        <w:tab/>
      </w:r>
      <w:r>
        <w:tab/>
      </w:r>
      <w:r>
        <w:tab/>
      </w:r>
      <w:r>
        <w:tab/>
      </w:r>
      <w:r>
        <w:tab/>
      </w:r>
      <w:r>
        <w:tab/>
        <w:t>ПРИЛОЖЕНИЕ 2</w:t>
      </w:r>
      <w:r>
        <w:tab/>
      </w:r>
      <w:r>
        <w:tab/>
      </w:r>
      <w:r>
        <w:tab/>
      </w:r>
      <w:r>
        <w:tab/>
      </w:r>
      <w:r>
        <w:tab/>
      </w:r>
      <w:r>
        <w:tab/>
      </w:r>
      <w:r>
        <w:tab/>
      </w:r>
      <w:r>
        <w:tab/>
      </w:r>
      <w:r>
        <w:tab/>
        <w:t>к Административному регламенту</w:t>
      </w:r>
      <w:r>
        <w:br/>
      </w:r>
      <w:r>
        <w:tab/>
      </w:r>
      <w:r>
        <w:tab/>
      </w:r>
      <w:r>
        <w:tab/>
      </w:r>
      <w:r>
        <w:tab/>
      </w:r>
      <w:r>
        <w:tab/>
      </w:r>
      <w:r>
        <w:tab/>
      </w:r>
      <w:r>
        <w:tab/>
        <w:t xml:space="preserve">предоставления муниципальной услуги </w:t>
      </w:r>
      <w:r>
        <w:tab/>
      </w:r>
      <w:r>
        <w:tab/>
      </w:r>
      <w:r>
        <w:tab/>
      </w:r>
      <w:r>
        <w:tab/>
      </w:r>
      <w:r>
        <w:tab/>
      </w:r>
      <w:r>
        <w:tab/>
      </w:r>
      <w:r>
        <w:tab/>
        <w:t>"Выдача разрешения на ввод объекта</w:t>
      </w:r>
    </w:p>
    <w:p w14:paraId="064BCE6B" w14:textId="77777777" w:rsidR="005F767E" w:rsidRDefault="00797105">
      <w:pPr>
        <w:pStyle w:val="20"/>
        <w:shd w:val="clear" w:color="auto" w:fill="auto"/>
        <w:ind w:right="40"/>
        <w:jc w:val="left"/>
      </w:pPr>
      <w:r>
        <w:tab/>
      </w:r>
      <w:r>
        <w:tab/>
      </w:r>
      <w:r>
        <w:tab/>
      </w:r>
      <w:r>
        <w:tab/>
      </w:r>
      <w:r>
        <w:tab/>
      </w:r>
      <w:r>
        <w:tab/>
      </w:r>
      <w:r>
        <w:tab/>
        <w:t xml:space="preserve"> в эксплуатацию"</w:t>
      </w:r>
    </w:p>
    <w:p w14:paraId="253A9A4B" w14:textId="77777777" w:rsidR="005F767E" w:rsidRDefault="005F767E">
      <w:pPr>
        <w:pStyle w:val="20"/>
        <w:shd w:val="clear" w:color="auto" w:fill="auto"/>
        <w:tabs>
          <w:tab w:val="left" w:leader="underscore" w:pos="9842"/>
        </w:tabs>
        <w:spacing w:line="280" w:lineRule="exact"/>
        <w:ind w:left="4380"/>
      </w:pPr>
    </w:p>
    <w:p w14:paraId="543DE44B" w14:textId="77777777" w:rsidR="005F767E" w:rsidRDefault="00797105">
      <w:pPr>
        <w:pStyle w:val="20"/>
        <w:shd w:val="clear" w:color="auto" w:fill="auto"/>
        <w:tabs>
          <w:tab w:val="left" w:leader="underscore" w:pos="9842"/>
        </w:tabs>
        <w:spacing w:line="280" w:lineRule="exact"/>
        <w:ind w:left="4380"/>
      </w:pPr>
      <w:r>
        <w:t>Кому</w:t>
      </w:r>
      <w:r>
        <w:tab/>
      </w:r>
    </w:p>
    <w:p w14:paraId="656C0229" w14:textId="77777777" w:rsidR="005F767E" w:rsidRDefault="00797105">
      <w:pPr>
        <w:pStyle w:val="70"/>
        <w:shd w:val="clear" w:color="auto" w:fill="auto"/>
        <w:spacing w:before="0" w:line="264" w:lineRule="exact"/>
        <w:ind w:right="400" w:firstLine="0"/>
      </w:pPr>
      <w:r>
        <w:tab/>
      </w:r>
      <w:r>
        <w:tab/>
      </w:r>
      <w:r>
        <w:tab/>
      </w:r>
      <w:r>
        <w:tab/>
      </w:r>
      <w:r>
        <w:tab/>
      </w:r>
      <w:r>
        <w:tab/>
        <w:t>(фамилия, имя, отчество (при наличии) застройщика,</w:t>
      </w:r>
      <w:r>
        <w:br/>
      </w:r>
      <w:r>
        <w:tab/>
      </w:r>
      <w:r>
        <w:tab/>
      </w:r>
      <w:r>
        <w:tab/>
      </w:r>
      <w:r>
        <w:tab/>
      </w:r>
      <w:r>
        <w:tab/>
      </w:r>
      <w:r>
        <w:tab/>
        <w:t xml:space="preserve">     ОГРНИП (для физического лица, зарегистрированного в</w:t>
      </w:r>
      <w:r>
        <w:br/>
      </w:r>
      <w:r>
        <w:tab/>
      </w:r>
      <w:r>
        <w:tab/>
      </w:r>
      <w:r>
        <w:tab/>
      </w:r>
      <w:r>
        <w:tab/>
      </w:r>
      <w:r>
        <w:tab/>
        <w:t xml:space="preserve">           качестве индивидуального предпринимателя) - для</w:t>
      </w:r>
      <w:r>
        <w:br/>
      </w:r>
      <w:r>
        <w:tab/>
      </w:r>
      <w:r>
        <w:tab/>
      </w:r>
      <w:r>
        <w:tab/>
      </w:r>
      <w:r>
        <w:tab/>
      </w:r>
      <w:r>
        <w:tab/>
      </w:r>
      <w:r>
        <w:tab/>
        <w:t xml:space="preserve">   физического лица, полное наименование застройщика,</w:t>
      </w:r>
      <w:r>
        <w:br/>
      </w:r>
      <w:r>
        <w:tab/>
      </w:r>
      <w:r>
        <w:tab/>
      </w:r>
      <w:r>
        <w:tab/>
      </w:r>
      <w:r>
        <w:tab/>
        <w:t xml:space="preserve">  </w:t>
      </w:r>
      <w:r>
        <w:tab/>
      </w:r>
      <w:r>
        <w:tab/>
        <w:t xml:space="preserve">       ИНН, ОГРН - для юридического лица, почтовый индекс</w:t>
      </w:r>
    </w:p>
    <w:p w14:paraId="7B9BD4D4" w14:textId="77777777" w:rsidR="005F767E" w:rsidRDefault="00797105">
      <w:pPr>
        <w:pStyle w:val="70"/>
        <w:shd w:val="clear" w:color="auto" w:fill="auto"/>
        <w:spacing w:before="0" w:line="264" w:lineRule="exact"/>
        <w:ind w:right="400" w:firstLine="0"/>
      </w:pPr>
      <w:r>
        <w:t xml:space="preserve">         </w:t>
      </w:r>
      <w:r>
        <w:tab/>
      </w:r>
      <w:r>
        <w:tab/>
      </w:r>
      <w:r>
        <w:tab/>
      </w:r>
      <w:r>
        <w:tab/>
        <w:t xml:space="preserve">                 и адрес,  телефон, адрес электронной почты)</w:t>
      </w:r>
    </w:p>
    <w:p w14:paraId="2440C579" w14:textId="77777777" w:rsidR="005F767E" w:rsidRDefault="005F767E">
      <w:pPr>
        <w:pStyle w:val="10"/>
        <w:shd w:val="clear" w:color="auto" w:fill="auto"/>
        <w:spacing w:before="0" w:after="37" w:line="280" w:lineRule="exact"/>
        <w:ind w:left="200" w:firstLine="0"/>
        <w:jc w:val="center"/>
      </w:pPr>
    </w:p>
    <w:p w14:paraId="63E4818E" w14:textId="77777777" w:rsidR="005F767E" w:rsidRDefault="00797105">
      <w:pPr>
        <w:pStyle w:val="10"/>
        <w:shd w:val="clear" w:color="auto" w:fill="auto"/>
        <w:spacing w:before="0" w:after="37" w:line="280" w:lineRule="exact"/>
        <w:ind w:left="200" w:firstLine="0"/>
        <w:jc w:val="center"/>
        <w:rPr>
          <w:b w:val="0"/>
          <w:bCs w:val="0"/>
        </w:rPr>
      </w:pPr>
      <w:bookmarkStart w:id="14" w:name="bookmark35"/>
      <w:r>
        <w:rPr>
          <w:b w:val="0"/>
          <w:bCs w:val="0"/>
        </w:rPr>
        <w:t>Р Е Ш Е Н И Е</w:t>
      </w:r>
      <w:bookmarkEnd w:id="14"/>
    </w:p>
    <w:p w14:paraId="504B132E" w14:textId="77777777" w:rsidR="005F767E" w:rsidRDefault="00797105">
      <w:pPr>
        <w:pStyle w:val="40"/>
        <w:shd w:val="clear" w:color="auto" w:fill="auto"/>
        <w:spacing w:line="280" w:lineRule="exact"/>
        <w:ind w:left="200" w:firstLine="0"/>
        <w:jc w:val="center"/>
        <w:rPr>
          <w:b w:val="0"/>
          <w:bCs w:val="0"/>
        </w:rPr>
      </w:pPr>
      <w:r>
        <w:rPr>
          <w:b w:val="0"/>
          <w:bCs w:val="0"/>
        </w:rPr>
        <w:t>об отказе в приеме документов</w:t>
      </w:r>
    </w:p>
    <w:p w14:paraId="6B2BA972" w14:textId="77777777" w:rsidR="005F767E" w:rsidRDefault="00797105">
      <w:pPr>
        <w:spacing w:after="0" w:line="240" w:lineRule="auto"/>
        <w:jc w:val="center"/>
        <w:rPr>
          <w:rFonts w:ascii="Times New Roman" w:hAnsi="Times New Roman"/>
        </w:rPr>
      </w:pPr>
      <w:r>
        <w:rPr>
          <w:rFonts w:ascii="Times New Roman" w:hAnsi="Times New Roman"/>
        </w:rPr>
        <w:t>____________________________________________________________________________________</w:t>
      </w:r>
    </w:p>
    <w:p w14:paraId="05105D2C" w14:textId="77777777" w:rsidR="005F767E" w:rsidRDefault="00797105">
      <w:pPr>
        <w:pStyle w:val="70"/>
        <w:shd w:val="clear" w:color="auto" w:fill="auto"/>
        <w:spacing w:before="0"/>
        <w:ind w:left="200" w:firstLine="0"/>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5FD3240B" w14:textId="77777777" w:rsidR="005F767E" w:rsidRDefault="00797105">
      <w:pPr>
        <w:pStyle w:val="20"/>
        <w:shd w:val="clear" w:color="auto" w:fill="auto"/>
        <w:spacing w:line="326" w:lineRule="exact"/>
        <w:ind w:firstLine="740"/>
        <w:jc w:val="left"/>
      </w:pPr>
      <w:r>
        <w:t>В приеме документов для предоставления услуги "Выдача разрешения на ввод объекта в эксплуатацию" Вам отказано по следующим основаниям:</w:t>
      </w:r>
    </w:p>
    <w:tbl>
      <w:tblPr>
        <w:tblW w:w="10147" w:type="dxa"/>
        <w:tblInd w:w="10" w:type="dxa"/>
        <w:tblLayout w:type="fixed"/>
        <w:tblCellMar>
          <w:left w:w="10" w:type="dxa"/>
          <w:right w:w="10" w:type="dxa"/>
        </w:tblCellMar>
        <w:tblLook w:val="04A0" w:firstRow="1" w:lastRow="0" w:firstColumn="1" w:lastColumn="0" w:noHBand="0" w:noVBand="1"/>
      </w:tblPr>
      <w:tblGrid>
        <w:gridCol w:w="1284"/>
        <w:gridCol w:w="4543"/>
        <w:gridCol w:w="4320"/>
      </w:tblGrid>
      <w:tr w:rsidR="005F767E" w14:paraId="055279CA" w14:textId="77777777">
        <w:trPr>
          <w:trHeight w:hRule="exact" w:val="1152"/>
        </w:trPr>
        <w:tc>
          <w:tcPr>
            <w:tcW w:w="1284" w:type="dxa"/>
            <w:tcBorders>
              <w:top w:val="single" w:sz="4" w:space="0" w:color="000000"/>
              <w:left w:val="single" w:sz="4" w:space="0" w:color="000000"/>
            </w:tcBorders>
            <w:shd w:val="clear" w:color="auto" w:fill="FFFFFF"/>
            <w:vAlign w:val="center"/>
          </w:tcPr>
          <w:p w14:paraId="421AA9A4" w14:textId="77777777" w:rsidR="005F767E" w:rsidRDefault="00797105">
            <w:pPr>
              <w:pStyle w:val="20"/>
              <w:shd w:val="clear" w:color="auto" w:fill="auto"/>
              <w:spacing w:line="240" w:lineRule="auto"/>
            </w:pPr>
            <w:r>
              <w:rPr>
                <w:rStyle w:val="211pt"/>
              </w:rPr>
              <w:t>№ пункта Админист ративного регламента</w:t>
            </w:r>
          </w:p>
        </w:tc>
        <w:tc>
          <w:tcPr>
            <w:tcW w:w="4543" w:type="dxa"/>
            <w:tcBorders>
              <w:top w:val="single" w:sz="4" w:space="0" w:color="000000"/>
              <w:left w:val="single" w:sz="4" w:space="0" w:color="000000"/>
            </w:tcBorders>
            <w:shd w:val="clear" w:color="auto" w:fill="FFFFFF"/>
            <w:vAlign w:val="center"/>
          </w:tcPr>
          <w:p w14:paraId="13EAC4C9" w14:textId="77777777" w:rsidR="005F767E" w:rsidRDefault="00797105">
            <w:pPr>
              <w:pStyle w:val="20"/>
              <w:shd w:val="clear" w:color="auto" w:fill="auto"/>
              <w:spacing w:line="240" w:lineRule="auto"/>
              <w:jc w:val="center"/>
            </w:pPr>
            <w:r>
              <w:rPr>
                <w:rStyle w:val="211pt"/>
              </w:rPr>
              <w:t>Наименование основания для отказа в соответствии с Административным регламентом</w:t>
            </w:r>
          </w:p>
        </w:tc>
        <w:tc>
          <w:tcPr>
            <w:tcW w:w="4320" w:type="dxa"/>
            <w:tcBorders>
              <w:top w:val="single" w:sz="4" w:space="0" w:color="000000"/>
              <w:left w:val="single" w:sz="4" w:space="0" w:color="000000"/>
              <w:right w:val="single" w:sz="4" w:space="0" w:color="000000"/>
            </w:tcBorders>
            <w:shd w:val="clear" w:color="auto" w:fill="FFFFFF"/>
            <w:vAlign w:val="center"/>
          </w:tcPr>
          <w:p w14:paraId="308BFC15" w14:textId="77777777" w:rsidR="005F767E" w:rsidRDefault="00797105">
            <w:pPr>
              <w:pStyle w:val="20"/>
              <w:shd w:val="clear" w:color="auto" w:fill="auto"/>
              <w:spacing w:line="240" w:lineRule="auto"/>
              <w:jc w:val="center"/>
            </w:pPr>
            <w:r>
              <w:rPr>
                <w:rStyle w:val="211pt"/>
              </w:rPr>
              <w:t>Разъяснение причин отказа в приеме документов</w:t>
            </w:r>
          </w:p>
        </w:tc>
      </w:tr>
      <w:tr w:rsidR="005F767E" w14:paraId="7D8EE895" w14:textId="77777777">
        <w:trPr>
          <w:trHeight w:hRule="exact" w:val="1403"/>
        </w:trPr>
        <w:tc>
          <w:tcPr>
            <w:tcW w:w="1284" w:type="dxa"/>
            <w:tcBorders>
              <w:top w:val="single" w:sz="4" w:space="0" w:color="000000"/>
              <w:left w:val="single" w:sz="4" w:space="0" w:color="000000"/>
              <w:bottom w:val="single" w:sz="4" w:space="0" w:color="000000"/>
            </w:tcBorders>
            <w:shd w:val="clear" w:color="auto" w:fill="FFFFFF"/>
          </w:tcPr>
          <w:p w14:paraId="4816EAC9" w14:textId="77777777" w:rsidR="005F767E" w:rsidRDefault="00797105">
            <w:pPr>
              <w:pStyle w:val="20"/>
              <w:shd w:val="clear" w:color="auto" w:fill="auto"/>
              <w:spacing w:line="240" w:lineRule="auto"/>
              <w:jc w:val="left"/>
            </w:pPr>
            <w:r>
              <w:rPr>
                <w:rStyle w:val="211pt"/>
              </w:rPr>
              <w:t>подпункт 1 пункта 31</w:t>
            </w:r>
          </w:p>
        </w:tc>
        <w:tc>
          <w:tcPr>
            <w:tcW w:w="4543" w:type="dxa"/>
            <w:tcBorders>
              <w:top w:val="single" w:sz="4" w:space="0" w:color="000000"/>
              <w:left w:val="single" w:sz="4" w:space="0" w:color="000000"/>
              <w:bottom w:val="single" w:sz="4" w:space="0" w:color="000000"/>
            </w:tcBorders>
            <w:shd w:val="clear" w:color="auto" w:fill="FFFFFF"/>
            <w:vAlign w:val="center"/>
          </w:tcPr>
          <w:p w14:paraId="323A07E6" w14:textId="77777777" w:rsidR="005F767E" w:rsidRDefault="00797105">
            <w:pPr>
              <w:pStyle w:val="20"/>
              <w:shd w:val="clear" w:color="auto" w:fill="auto"/>
              <w:spacing w:line="240" w:lineRule="auto"/>
              <w:jc w:val="left"/>
            </w:pPr>
            <w:r>
              <w:rPr>
                <w:rStyle w:val="211pt"/>
              </w:rPr>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74DC517" w14:textId="77777777" w:rsidR="005F767E" w:rsidRDefault="00797105">
            <w:pPr>
              <w:pStyle w:val="20"/>
              <w:shd w:val="clear" w:color="auto" w:fill="auto"/>
              <w:spacing w:line="240" w:lineRule="auto"/>
            </w:pPr>
            <w:r>
              <w:rPr>
                <w:rStyle w:val="211pt0"/>
              </w:rPr>
              <w:t>Указывается какое ведомство, организация предоставляет услугу, информация о его местонахождении</w:t>
            </w:r>
          </w:p>
        </w:tc>
      </w:tr>
      <w:tr w:rsidR="005F767E" w14:paraId="6D4B7C91" w14:textId="77777777">
        <w:trPr>
          <w:trHeight w:hRule="exact" w:val="856"/>
        </w:trPr>
        <w:tc>
          <w:tcPr>
            <w:tcW w:w="1284" w:type="dxa"/>
            <w:tcBorders>
              <w:top w:val="single" w:sz="4" w:space="0" w:color="000000"/>
              <w:left w:val="single" w:sz="4" w:space="0" w:color="000000"/>
              <w:bottom w:val="single" w:sz="4" w:space="0" w:color="000000"/>
            </w:tcBorders>
            <w:shd w:val="clear" w:color="auto" w:fill="FFFFFF"/>
          </w:tcPr>
          <w:p w14:paraId="6E7D8540" w14:textId="77777777" w:rsidR="005F767E" w:rsidRDefault="00797105">
            <w:pPr>
              <w:pStyle w:val="20"/>
              <w:shd w:val="clear" w:color="auto" w:fill="auto"/>
              <w:spacing w:line="240" w:lineRule="auto"/>
              <w:jc w:val="left"/>
              <w:rPr>
                <w:color w:val="000000"/>
                <w:sz w:val="22"/>
                <w:szCs w:val="22"/>
                <w:lang w:eastAsia="ru-RU" w:bidi="ru-RU"/>
              </w:rPr>
            </w:pPr>
            <w:r>
              <w:rPr>
                <w:rStyle w:val="211pt"/>
              </w:rPr>
              <w:t>подпункт 2 пункта 31</w:t>
            </w:r>
          </w:p>
        </w:tc>
        <w:tc>
          <w:tcPr>
            <w:tcW w:w="4543" w:type="dxa"/>
            <w:tcBorders>
              <w:top w:val="single" w:sz="4" w:space="0" w:color="000000"/>
              <w:left w:val="single" w:sz="4" w:space="0" w:color="000000"/>
              <w:bottom w:val="single" w:sz="4" w:space="0" w:color="000000"/>
            </w:tcBorders>
            <w:shd w:val="clear" w:color="auto" w:fill="FFFFFF"/>
            <w:vAlign w:val="center"/>
          </w:tcPr>
          <w:p w14:paraId="606DE275" w14:textId="77777777" w:rsidR="005F767E" w:rsidRDefault="00797105">
            <w:pPr>
              <w:pStyle w:val="20"/>
              <w:shd w:val="clear" w:color="auto" w:fill="auto"/>
              <w:spacing w:line="240" w:lineRule="auto"/>
              <w:jc w:val="left"/>
              <w:rPr>
                <w:color w:val="000000"/>
                <w:sz w:val="22"/>
                <w:szCs w:val="22"/>
                <w:lang w:eastAsia="ru-RU" w:bidi="ru-RU"/>
              </w:rPr>
            </w:pPr>
            <w:r>
              <w:rPr>
                <w:rStyle w:val="211pt"/>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295863B" w14:textId="77777777" w:rsidR="005F767E" w:rsidRDefault="00797105">
            <w:pPr>
              <w:pStyle w:val="20"/>
              <w:shd w:val="clear" w:color="auto" w:fill="auto"/>
              <w:spacing w:line="240" w:lineRule="auto"/>
              <w:rPr>
                <w:i/>
                <w:iCs/>
                <w:color w:val="000000"/>
                <w:sz w:val="22"/>
                <w:szCs w:val="22"/>
                <w:lang w:eastAsia="ru-RU" w:bidi="ru-RU"/>
              </w:rPr>
            </w:pPr>
            <w:r>
              <w:rPr>
                <w:rStyle w:val="211pt0"/>
              </w:rPr>
              <w:t>Указываются основания такого вывода</w:t>
            </w:r>
          </w:p>
        </w:tc>
      </w:tr>
      <w:tr w:rsidR="005F767E" w14:paraId="5E7A3C6B" w14:textId="77777777">
        <w:trPr>
          <w:trHeight w:hRule="exact" w:val="854"/>
        </w:trPr>
        <w:tc>
          <w:tcPr>
            <w:tcW w:w="1284" w:type="dxa"/>
            <w:tcBorders>
              <w:top w:val="single" w:sz="4" w:space="0" w:color="000000"/>
              <w:left w:val="single" w:sz="4" w:space="0" w:color="000000"/>
              <w:bottom w:val="single" w:sz="4" w:space="0" w:color="000000"/>
            </w:tcBorders>
            <w:shd w:val="clear" w:color="auto" w:fill="FFFFFF"/>
          </w:tcPr>
          <w:p w14:paraId="03F6BFB0" w14:textId="77777777" w:rsidR="005F767E" w:rsidRDefault="00797105">
            <w:pPr>
              <w:pStyle w:val="20"/>
              <w:shd w:val="clear" w:color="auto" w:fill="auto"/>
              <w:spacing w:line="240" w:lineRule="auto"/>
              <w:jc w:val="left"/>
              <w:rPr>
                <w:color w:val="000000"/>
                <w:sz w:val="22"/>
                <w:szCs w:val="22"/>
                <w:lang w:eastAsia="ru-RU" w:bidi="ru-RU"/>
              </w:rPr>
            </w:pPr>
            <w:r>
              <w:rPr>
                <w:rStyle w:val="211pt"/>
              </w:rPr>
              <w:t>подпункт 3 пункта 31</w:t>
            </w:r>
          </w:p>
        </w:tc>
        <w:tc>
          <w:tcPr>
            <w:tcW w:w="4543" w:type="dxa"/>
            <w:tcBorders>
              <w:top w:val="single" w:sz="4" w:space="0" w:color="000000"/>
              <w:left w:val="single" w:sz="4" w:space="0" w:color="000000"/>
              <w:bottom w:val="single" w:sz="4" w:space="0" w:color="000000"/>
            </w:tcBorders>
            <w:shd w:val="clear" w:color="auto" w:fill="FFFFFF"/>
            <w:vAlign w:val="center"/>
          </w:tcPr>
          <w:p w14:paraId="2C2483E7" w14:textId="77777777" w:rsidR="005F767E" w:rsidRDefault="00797105">
            <w:pPr>
              <w:pStyle w:val="20"/>
              <w:shd w:val="clear" w:color="auto" w:fill="auto"/>
              <w:spacing w:line="240" w:lineRule="auto"/>
              <w:jc w:val="left"/>
              <w:rPr>
                <w:color w:val="000000"/>
                <w:sz w:val="22"/>
                <w:szCs w:val="22"/>
                <w:lang w:eastAsia="ru-RU" w:bidi="ru-RU"/>
              </w:rPr>
            </w:pPr>
            <w:r>
              <w:rPr>
                <w:rStyle w:val="211pt"/>
              </w:rPr>
              <w:t>непредставление документов, предусмотренных подпунктами 1-3 пункта 22 настоящего Административного регламента</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FE4FAE7" w14:textId="77777777" w:rsidR="005F767E" w:rsidRDefault="00797105">
            <w:pPr>
              <w:pStyle w:val="20"/>
              <w:shd w:val="clear" w:color="auto" w:fill="auto"/>
              <w:spacing w:line="240" w:lineRule="auto"/>
              <w:rPr>
                <w:i/>
                <w:iCs/>
                <w:color w:val="000000"/>
                <w:sz w:val="22"/>
                <w:szCs w:val="22"/>
                <w:lang w:eastAsia="ru-RU" w:bidi="ru-RU"/>
              </w:rPr>
            </w:pPr>
            <w:r>
              <w:rPr>
                <w:rStyle w:val="211pt0"/>
              </w:rPr>
              <w:t>Указывается исчерпывающий перечень документов, не представленных заявителем</w:t>
            </w:r>
          </w:p>
        </w:tc>
      </w:tr>
      <w:tr w:rsidR="005F767E" w14:paraId="2341D48D" w14:textId="77777777">
        <w:trPr>
          <w:trHeight w:hRule="exact" w:val="1561"/>
        </w:trPr>
        <w:tc>
          <w:tcPr>
            <w:tcW w:w="1284" w:type="dxa"/>
            <w:tcBorders>
              <w:top w:val="single" w:sz="4" w:space="0" w:color="000000"/>
              <w:left w:val="single" w:sz="4" w:space="0" w:color="000000"/>
              <w:bottom w:val="single" w:sz="4" w:space="0" w:color="000000"/>
            </w:tcBorders>
            <w:shd w:val="clear" w:color="auto" w:fill="FFFFFF"/>
          </w:tcPr>
          <w:p w14:paraId="126CC02C" w14:textId="77777777" w:rsidR="005F767E" w:rsidRDefault="00797105">
            <w:pPr>
              <w:pStyle w:val="20"/>
              <w:shd w:val="clear" w:color="auto" w:fill="auto"/>
              <w:spacing w:line="240" w:lineRule="auto"/>
              <w:jc w:val="left"/>
              <w:rPr>
                <w:color w:val="000000"/>
                <w:sz w:val="22"/>
                <w:szCs w:val="22"/>
                <w:lang w:eastAsia="ru-RU" w:bidi="ru-RU"/>
              </w:rPr>
            </w:pPr>
            <w:r>
              <w:rPr>
                <w:rStyle w:val="211pt"/>
              </w:rPr>
              <w:t>подпункт 4 пункта 31</w:t>
            </w:r>
          </w:p>
        </w:tc>
        <w:tc>
          <w:tcPr>
            <w:tcW w:w="4543" w:type="dxa"/>
            <w:tcBorders>
              <w:top w:val="single" w:sz="4" w:space="0" w:color="000000"/>
              <w:left w:val="single" w:sz="4" w:space="0" w:color="000000"/>
              <w:bottom w:val="single" w:sz="4" w:space="0" w:color="000000"/>
            </w:tcBorders>
            <w:shd w:val="clear" w:color="auto" w:fill="FFFFFF"/>
            <w:vAlign w:val="center"/>
          </w:tcPr>
          <w:p w14:paraId="71150FA7" w14:textId="77777777" w:rsidR="005F767E" w:rsidRDefault="00797105">
            <w:pPr>
              <w:pStyle w:val="20"/>
              <w:shd w:val="clear" w:color="auto" w:fill="auto"/>
              <w:spacing w:line="240" w:lineRule="auto"/>
              <w:jc w:val="left"/>
              <w:rPr>
                <w:color w:val="000000"/>
                <w:sz w:val="22"/>
                <w:szCs w:val="22"/>
                <w:lang w:eastAsia="ru-RU" w:bidi="ru-RU"/>
              </w:rPr>
            </w:pPr>
            <w:r>
              <w:rPr>
                <w:rStyle w:val="211pt"/>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006784C" w14:textId="77777777" w:rsidR="005F767E" w:rsidRDefault="00797105">
            <w:pPr>
              <w:pStyle w:val="20"/>
              <w:shd w:val="clear" w:color="auto" w:fill="auto"/>
              <w:spacing w:line="240" w:lineRule="auto"/>
              <w:rPr>
                <w:i/>
                <w:iCs/>
                <w:color w:val="000000"/>
                <w:sz w:val="22"/>
                <w:szCs w:val="22"/>
                <w:lang w:eastAsia="ru-RU" w:bidi="ru-RU"/>
              </w:rPr>
            </w:pPr>
            <w:r>
              <w:rPr>
                <w:rStyle w:val="211pt0"/>
              </w:rPr>
              <w:t>Указывается исчерпывающий перечень документов, утративших силу</w:t>
            </w:r>
          </w:p>
        </w:tc>
      </w:tr>
      <w:tr w:rsidR="005F767E" w14:paraId="464ABE28" w14:textId="77777777">
        <w:trPr>
          <w:trHeight w:hRule="exact" w:val="846"/>
        </w:trPr>
        <w:tc>
          <w:tcPr>
            <w:tcW w:w="1284" w:type="dxa"/>
            <w:tcBorders>
              <w:top w:val="single" w:sz="4" w:space="0" w:color="000000"/>
              <w:left w:val="single" w:sz="4" w:space="0" w:color="000000"/>
              <w:bottom w:val="single" w:sz="4" w:space="0" w:color="000000"/>
            </w:tcBorders>
            <w:shd w:val="clear" w:color="auto" w:fill="FFFFFF"/>
          </w:tcPr>
          <w:p w14:paraId="2F83F001" w14:textId="77777777" w:rsidR="005F767E" w:rsidRDefault="00797105">
            <w:pPr>
              <w:pStyle w:val="20"/>
              <w:shd w:val="clear" w:color="auto" w:fill="auto"/>
              <w:spacing w:line="240" w:lineRule="auto"/>
              <w:jc w:val="left"/>
              <w:rPr>
                <w:color w:val="000000"/>
                <w:sz w:val="22"/>
                <w:szCs w:val="22"/>
                <w:lang w:eastAsia="ru-RU" w:bidi="ru-RU"/>
              </w:rPr>
            </w:pPr>
            <w:r>
              <w:rPr>
                <w:rStyle w:val="211pt"/>
              </w:rPr>
              <w:t>подпункт 5 пункта 31</w:t>
            </w:r>
          </w:p>
        </w:tc>
        <w:tc>
          <w:tcPr>
            <w:tcW w:w="4543" w:type="dxa"/>
            <w:tcBorders>
              <w:top w:val="single" w:sz="4" w:space="0" w:color="000000"/>
              <w:left w:val="single" w:sz="4" w:space="0" w:color="000000"/>
              <w:bottom w:val="single" w:sz="4" w:space="0" w:color="000000"/>
            </w:tcBorders>
            <w:shd w:val="clear" w:color="auto" w:fill="FFFFFF"/>
            <w:vAlign w:val="center"/>
          </w:tcPr>
          <w:p w14:paraId="739B147A" w14:textId="77777777" w:rsidR="005F767E" w:rsidRDefault="00797105">
            <w:pPr>
              <w:pStyle w:val="20"/>
              <w:shd w:val="clear" w:color="auto" w:fill="auto"/>
              <w:spacing w:line="240" w:lineRule="auto"/>
              <w:jc w:val="left"/>
              <w:rPr>
                <w:color w:val="000000"/>
                <w:sz w:val="22"/>
                <w:szCs w:val="22"/>
                <w:lang w:eastAsia="ru-RU" w:bidi="ru-RU"/>
              </w:rPr>
            </w:pPr>
            <w:r>
              <w:rPr>
                <w:rStyle w:val="211pt"/>
              </w:rPr>
              <w:t>представленные документы содержат подчистки и исправления текста</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F6D7C6A" w14:textId="77777777" w:rsidR="005F767E" w:rsidRDefault="00797105">
            <w:pPr>
              <w:pStyle w:val="20"/>
              <w:shd w:val="clear" w:color="auto" w:fill="auto"/>
              <w:spacing w:line="240" w:lineRule="auto"/>
              <w:rPr>
                <w:i/>
                <w:iCs/>
                <w:color w:val="000000"/>
                <w:sz w:val="22"/>
                <w:szCs w:val="22"/>
                <w:lang w:eastAsia="ru-RU" w:bidi="ru-RU"/>
              </w:rPr>
            </w:pPr>
            <w:r>
              <w:rPr>
                <w:rStyle w:val="211pt0"/>
              </w:rPr>
              <w:t>Указывается исчерпывающий перечень документов, содержащих подчистки и исправления текста</w:t>
            </w:r>
          </w:p>
        </w:tc>
      </w:tr>
      <w:tr w:rsidR="005F767E" w14:paraId="242B442D" w14:textId="77777777">
        <w:trPr>
          <w:trHeight w:hRule="exact" w:val="1330"/>
        </w:trPr>
        <w:tc>
          <w:tcPr>
            <w:tcW w:w="1284" w:type="dxa"/>
            <w:tcBorders>
              <w:top w:val="single" w:sz="4" w:space="0" w:color="000000"/>
              <w:left w:val="single" w:sz="4" w:space="0" w:color="000000"/>
              <w:bottom w:val="single" w:sz="4" w:space="0" w:color="000000"/>
            </w:tcBorders>
            <w:shd w:val="clear" w:color="auto" w:fill="FFFFFF"/>
          </w:tcPr>
          <w:p w14:paraId="3C6DE198" w14:textId="77777777" w:rsidR="005F767E" w:rsidRDefault="00797105">
            <w:pPr>
              <w:pStyle w:val="20"/>
              <w:shd w:val="clear" w:color="auto" w:fill="auto"/>
              <w:spacing w:line="240" w:lineRule="auto"/>
              <w:jc w:val="left"/>
              <w:rPr>
                <w:color w:val="000000"/>
                <w:sz w:val="22"/>
                <w:szCs w:val="22"/>
                <w:lang w:eastAsia="ru-RU" w:bidi="ru-RU"/>
              </w:rPr>
            </w:pPr>
            <w:r>
              <w:rPr>
                <w:rStyle w:val="211pt"/>
              </w:rPr>
              <w:t>подпункт 6 пункта 31</w:t>
            </w:r>
          </w:p>
        </w:tc>
        <w:tc>
          <w:tcPr>
            <w:tcW w:w="4543" w:type="dxa"/>
            <w:tcBorders>
              <w:top w:val="single" w:sz="4" w:space="0" w:color="000000"/>
              <w:left w:val="single" w:sz="4" w:space="0" w:color="000000"/>
              <w:bottom w:val="single" w:sz="4" w:space="0" w:color="000000"/>
            </w:tcBorders>
            <w:shd w:val="clear" w:color="auto" w:fill="FFFFFF"/>
            <w:vAlign w:val="center"/>
          </w:tcPr>
          <w:p w14:paraId="5E744E9F" w14:textId="77777777" w:rsidR="005F767E" w:rsidRDefault="00797105">
            <w:pPr>
              <w:pStyle w:val="20"/>
              <w:shd w:val="clear" w:color="auto" w:fill="auto"/>
              <w:spacing w:line="240" w:lineRule="auto"/>
              <w:jc w:val="left"/>
              <w:rPr>
                <w:color w:val="000000"/>
                <w:sz w:val="22"/>
                <w:szCs w:val="22"/>
                <w:lang w:eastAsia="ru-RU" w:bidi="ru-RU"/>
              </w:rPr>
            </w:pPr>
            <w:r>
              <w:rPr>
                <w:rStyle w:val="211pt"/>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EF911C3" w14:textId="77777777" w:rsidR="005F767E" w:rsidRDefault="00797105">
            <w:pPr>
              <w:pStyle w:val="20"/>
              <w:shd w:val="clear" w:color="auto" w:fill="auto"/>
              <w:spacing w:line="240" w:lineRule="auto"/>
              <w:rPr>
                <w:i/>
                <w:iCs/>
                <w:color w:val="000000"/>
                <w:sz w:val="22"/>
                <w:szCs w:val="22"/>
                <w:lang w:eastAsia="ru-RU" w:bidi="ru-RU"/>
              </w:rPr>
            </w:pPr>
            <w:r>
              <w:rPr>
                <w:rStyle w:val="211pt0"/>
              </w:rPr>
              <w:t>Указывается исчерпывающий перечень документов, содержащих повреждения</w:t>
            </w:r>
          </w:p>
        </w:tc>
      </w:tr>
      <w:tr w:rsidR="005F767E" w14:paraId="38B4C7E5" w14:textId="77777777">
        <w:trPr>
          <w:trHeight w:hRule="exact" w:val="1330"/>
        </w:trPr>
        <w:tc>
          <w:tcPr>
            <w:tcW w:w="1284" w:type="dxa"/>
            <w:tcBorders>
              <w:top w:val="single" w:sz="4" w:space="0" w:color="000000"/>
              <w:left w:val="single" w:sz="4" w:space="0" w:color="000000"/>
              <w:bottom w:val="single" w:sz="4" w:space="0" w:color="000000"/>
            </w:tcBorders>
            <w:shd w:val="clear" w:color="auto" w:fill="FFFFFF"/>
          </w:tcPr>
          <w:p w14:paraId="2AE34020" w14:textId="77777777" w:rsidR="005F767E" w:rsidRDefault="00797105">
            <w:pPr>
              <w:pStyle w:val="20"/>
              <w:shd w:val="clear" w:color="auto" w:fill="auto"/>
              <w:spacing w:line="240" w:lineRule="auto"/>
              <w:jc w:val="left"/>
              <w:rPr>
                <w:color w:val="000000"/>
                <w:sz w:val="22"/>
                <w:szCs w:val="22"/>
                <w:lang w:eastAsia="ru-RU" w:bidi="ru-RU"/>
              </w:rPr>
            </w:pPr>
            <w:r>
              <w:rPr>
                <w:rStyle w:val="211pt"/>
              </w:rPr>
              <w:t>подпункт 7 пункта 31</w:t>
            </w:r>
          </w:p>
        </w:tc>
        <w:tc>
          <w:tcPr>
            <w:tcW w:w="4543" w:type="dxa"/>
            <w:tcBorders>
              <w:top w:val="single" w:sz="4" w:space="0" w:color="000000"/>
              <w:left w:val="single" w:sz="4" w:space="0" w:color="000000"/>
              <w:bottom w:val="single" w:sz="4" w:space="0" w:color="000000"/>
            </w:tcBorders>
            <w:shd w:val="clear" w:color="auto" w:fill="FFFFFF"/>
            <w:vAlign w:val="center"/>
          </w:tcPr>
          <w:p w14:paraId="6B1FD3EE" w14:textId="77777777" w:rsidR="005F767E" w:rsidRDefault="00797105">
            <w:pPr>
              <w:pStyle w:val="20"/>
              <w:shd w:val="clear" w:color="auto" w:fill="auto"/>
              <w:spacing w:line="240" w:lineRule="auto"/>
              <w:jc w:val="left"/>
              <w:rPr>
                <w:color w:val="000000"/>
                <w:sz w:val="22"/>
                <w:szCs w:val="22"/>
                <w:lang w:eastAsia="ru-RU" w:bidi="ru-RU"/>
              </w:rPr>
            </w:pPr>
            <w:r>
              <w:rPr>
                <w:rStyle w:val="211pt"/>
              </w:rPr>
              <w:t>заявление о выдаче разрешения на ввод объекта в эксплуатацию и документы, указанные в подпунктах 2-5 пункта 22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F12362A" w14:textId="77777777" w:rsidR="005F767E" w:rsidRDefault="00797105">
            <w:pPr>
              <w:pStyle w:val="20"/>
              <w:shd w:val="clear" w:color="auto" w:fill="auto"/>
              <w:spacing w:line="240" w:lineRule="auto"/>
              <w:rPr>
                <w:i/>
                <w:iCs/>
                <w:color w:val="000000"/>
                <w:sz w:val="22"/>
                <w:szCs w:val="22"/>
                <w:lang w:eastAsia="ru-RU" w:bidi="ru-RU"/>
              </w:rPr>
            </w:pPr>
            <w:r>
              <w:rPr>
                <w:rStyle w:val="211pt0"/>
              </w:rPr>
              <w:t>Указывается исчерпывающий перечень электронных документов, не соответствующих указанному критерию</w:t>
            </w:r>
          </w:p>
        </w:tc>
      </w:tr>
      <w:tr w:rsidR="005F767E" w14:paraId="163C7CBA" w14:textId="77777777">
        <w:trPr>
          <w:trHeight w:hRule="exact" w:val="1330"/>
        </w:trPr>
        <w:tc>
          <w:tcPr>
            <w:tcW w:w="1284" w:type="dxa"/>
            <w:tcBorders>
              <w:top w:val="single" w:sz="4" w:space="0" w:color="000000"/>
              <w:left w:val="single" w:sz="4" w:space="0" w:color="000000"/>
              <w:bottom w:val="single" w:sz="4" w:space="0" w:color="000000"/>
            </w:tcBorders>
            <w:shd w:val="clear" w:color="auto" w:fill="FFFFFF"/>
          </w:tcPr>
          <w:p w14:paraId="0A655F7B" w14:textId="77777777" w:rsidR="005F767E" w:rsidRDefault="00797105">
            <w:pPr>
              <w:pStyle w:val="20"/>
              <w:shd w:val="clear" w:color="auto" w:fill="auto"/>
              <w:spacing w:line="240" w:lineRule="auto"/>
              <w:jc w:val="left"/>
              <w:rPr>
                <w:color w:val="000000"/>
                <w:sz w:val="22"/>
                <w:szCs w:val="22"/>
                <w:lang w:eastAsia="ru-RU" w:bidi="ru-RU"/>
              </w:rPr>
            </w:pPr>
            <w:r>
              <w:rPr>
                <w:rStyle w:val="211pt"/>
              </w:rPr>
              <w:lastRenderedPageBreak/>
              <w:t>подпункт 8 пункта 31</w:t>
            </w:r>
          </w:p>
        </w:tc>
        <w:tc>
          <w:tcPr>
            <w:tcW w:w="4543" w:type="dxa"/>
            <w:tcBorders>
              <w:top w:val="single" w:sz="4" w:space="0" w:color="000000"/>
              <w:left w:val="single" w:sz="4" w:space="0" w:color="000000"/>
              <w:bottom w:val="single" w:sz="4" w:space="0" w:color="000000"/>
            </w:tcBorders>
            <w:shd w:val="clear" w:color="auto" w:fill="FFFFFF"/>
            <w:vAlign w:val="center"/>
          </w:tcPr>
          <w:p w14:paraId="6E0CA981" w14:textId="77777777" w:rsidR="005F767E" w:rsidRDefault="00797105">
            <w:pPr>
              <w:pStyle w:val="20"/>
              <w:shd w:val="clear" w:color="auto" w:fill="auto"/>
              <w:spacing w:line="240" w:lineRule="auto"/>
              <w:jc w:val="left"/>
              <w:rPr>
                <w:color w:val="000000"/>
                <w:sz w:val="22"/>
                <w:szCs w:val="22"/>
                <w:lang w:eastAsia="ru-RU" w:bidi="ru-RU"/>
              </w:rPr>
            </w:pPr>
            <w:r>
              <w:rPr>
                <w:rStyle w:val="211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6CFA010" w14:textId="77777777" w:rsidR="005F767E" w:rsidRDefault="00797105">
            <w:pPr>
              <w:pStyle w:val="20"/>
              <w:shd w:val="clear" w:color="auto" w:fill="auto"/>
              <w:spacing w:line="240" w:lineRule="auto"/>
              <w:rPr>
                <w:i/>
                <w:iCs/>
                <w:color w:val="000000"/>
                <w:sz w:val="22"/>
                <w:szCs w:val="22"/>
                <w:lang w:eastAsia="ru-RU" w:bidi="ru-RU"/>
              </w:rPr>
            </w:pPr>
            <w:r>
              <w:rPr>
                <w:rStyle w:val="211pt0"/>
              </w:rPr>
              <w:t>Указывается исчерпывающий перечень электронных документов, не соответствующих указанному критерию</w:t>
            </w:r>
          </w:p>
        </w:tc>
      </w:tr>
    </w:tbl>
    <w:p w14:paraId="2989A93D" w14:textId="77777777" w:rsidR="005F767E" w:rsidRDefault="00797105">
      <w:pPr>
        <w:pStyle w:val="20"/>
        <w:shd w:val="clear" w:color="auto" w:fill="auto"/>
        <w:spacing w:line="280" w:lineRule="exact"/>
        <w:jc w:val="left"/>
      </w:pPr>
      <w:r>
        <w:t>Дополнительно информируем</w:t>
      </w:r>
    </w:p>
    <w:p w14:paraId="212E4F72" w14:textId="77777777" w:rsidR="005F767E" w:rsidRDefault="00797105">
      <w:pPr>
        <w:pStyle w:val="20"/>
        <w:shd w:val="clear" w:color="auto" w:fill="auto"/>
        <w:spacing w:line="326" w:lineRule="exact"/>
        <w:ind w:firstLine="740"/>
        <w:jc w:val="left"/>
      </w:pPr>
      <w:r>
        <w:t>_______________________________________________________________</w:t>
      </w:r>
    </w:p>
    <w:p w14:paraId="08AA8A6E" w14:textId="77777777" w:rsidR="005F767E" w:rsidRDefault="00797105">
      <w:pPr>
        <w:pStyle w:val="70"/>
        <w:shd w:val="clear" w:color="auto" w:fill="auto"/>
        <w:spacing w:before="0" w:line="200" w:lineRule="exact"/>
        <w:ind w:firstLine="0"/>
      </w:pPr>
      <w:r>
        <w:t>(указывается информация, необходимая для устранения причин отказа в приеме документов, а также иная</w:t>
      </w:r>
    </w:p>
    <w:p w14:paraId="118D526A" w14:textId="77777777" w:rsidR="005F767E" w:rsidRDefault="00797105">
      <w:pPr>
        <w:pStyle w:val="70"/>
        <w:shd w:val="clear" w:color="auto" w:fill="auto"/>
        <w:spacing w:before="0" w:line="200" w:lineRule="exact"/>
        <w:ind w:firstLine="0"/>
      </w:pPr>
      <w:r>
        <w:t>дополнительная информация при наличии)</w:t>
      </w:r>
    </w:p>
    <w:p w14:paraId="759F65AD" w14:textId="77777777" w:rsidR="005F767E" w:rsidRDefault="00797105">
      <w:pPr>
        <w:pStyle w:val="20"/>
        <w:shd w:val="clear" w:color="auto" w:fill="auto"/>
        <w:spacing w:line="326" w:lineRule="exact"/>
        <w:ind w:firstLine="740"/>
        <w:jc w:val="left"/>
      </w:pPr>
      <w:r>
        <w:t>__________________________________________________________</w:t>
      </w:r>
    </w:p>
    <w:p w14:paraId="7F0C8E63" w14:textId="77777777" w:rsidR="005F767E" w:rsidRDefault="00797105">
      <w:pPr>
        <w:spacing w:after="0" w:line="240" w:lineRule="auto"/>
        <w:jc w:val="center"/>
        <w:rPr>
          <w:rStyle w:val="210pt"/>
        </w:rPr>
      </w:pPr>
      <w:r>
        <w:rPr>
          <w:rStyle w:val="210pt"/>
        </w:rPr>
        <w:t>(должность)  (подпись)                                   (фамилия, имя, отчество (при наличии)</w:t>
      </w:r>
    </w:p>
    <w:p w14:paraId="1FBF6593" w14:textId="77777777" w:rsidR="005F767E" w:rsidRDefault="00797105">
      <w:pPr>
        <w:spacing w:after="0" w:line="240" w:lineRule="auto"/>
        <w:rPr>
          <w:rFonts w:ascii="Times New Roman" w:hAnsi="Times New Roman"/>
        </w:rPr>
      </w:pPr>
      <w:r>
        <w:rPr>
          <w:rFonts w:ascii="Times New Roman" w:hAnsi="Times New Roman"/>
        </w:rPr>
        <w:t>Дата</w:t>
      </w:r>
    </w:p>
    <w:p w14:paraId="0CA88AC1" w14:textId="77777777" w:rsidR="005F767E" w:rsidRDefault="005F767E">
      <w:pPr>
        <w:spacing w:after="0" w:line="240" w:lineRule="auto"/>
      </w:pPr>
    </w:p>
    <w:p w14:paraId="38DFB321" w14:textId="77777777" w:rsidR="005F767E" w:rsidRDefault="00797105">
      <w:pPr>
        <w:pStyle w:val="20"/>
        <w:shd w:val="clear" w:color="auto" w:fill="auto"/>
        <w:ind w:right="200"/>
        <w:jc w:val="left"/>
      </w:pPr>
      <w:r>
        <w:tab/>
      </w:r>
      <w:r>
        <w:tab/>
      </w:r>
      <w:r>
        <w:tab/>
      </w:r>
      <w:r>
        <w:tab/>
      </w:r>
      <w:r>
        <w:tab/>
      </w:r>
      <w:r>
        <w:tab/>
      </w:r>
      <w:r>
        <w:tab/>
      </w:r>
      <w:r>
        <w:tab/>
        <w:t>ПРИЛОЖЕНИЕ  3</w:t>
      </w:r>
      <w:r>
        <w:br/>
      </w:r>
      <w:r>
        <w:tab/>
      </w:r>
      <w:r>
        <w:tab/>
      </w:r>
      <w:r>
        <w:tab/>
      </w:r>
      <w:r>
        <w:tab/>
      </w:r>
      <w:r>
        <w:tab/>
      </w:r>
      <w:r>
        <w:tab/>
      </w:r>
      <w:r>
        <w:tab/>
        <w:t>к Административному регламенту</w:t>
      </w:r>
      <w:r>
        <w:br/>
      </w:r>
      <w:r>
        <w:tab/>
      </w:r>
      <w:r>
        <w:tab/>
      </w:r>
      <w:r>
        <w:tab/>
      </w:r>
      <w:r>
        <w:tab/>
      </w:r>
      <w:r>
        <w:tab/>
      </w:r>
      <w:r>
        <w:tab/>
      </w:r>
      <w:r>
        <w:tab/>
        <w:t>предоставления муниципальной услуги</w:t>
      </w:r>
    </w:p>
    <w:p w14:paraId="78E7C87C" w14:textId="77777777" w:rsidR="005F767E" w:rsidRDefault="00797105">
      <w:pPr>
        <w:pStyle w:val="20"/>
        <w:shd w:val="clear" w:color="auto" w:fill="auto"/>
        <w:ind w:right="200"/>
        <w:jc w:val="left"/>
      </w:pPr>
      <w:r>
        <w:tab/>
      </w:r>
      <w:r>
        <w:tab/>
      </w:r>
      <w:r>
        <w:tab/>
      </w:r>
      <w:r>
        <w:tab/>
      </w:r>
      <w:r>
        <w:tab/>
      </w:r>
      <w:r>
        <w:tab/>
      </w:r>
      <w:r>
        <w:tab/>
        <w:t>"Выдача разрешения на ввод объекта</w:t>
      </w:r>
    </w:p>
    <w:p w14:paraId="6F033288" w14:textId="77777777" w:rsidR="005F767E" w:rsidRDefault="00797105">
      <w:pPr>
        <w:pStyle w:val="20"/>
        <w:shd w:val="clear" w:color="auto" w:fill="auto"/>
        <w:ind w:right="200"/>
        <w:jc w:val="left"/>
      </w:pPr>
      <w:r>
        <w:tab/>
      </w:r>
      <w:r>
        <w:tab/>
      </w:r>
      <w:r>
        <w:tab/>
      </w:r>
      <w:r>
        <w:tab/>
      </w:r>
      <w:r>
        <w:tab/>
      </w:r>
      <w:r>
        <w:tab/>
      </w:r>
      <w:r>
        <w:tab/>
        <w:t xml:space="preserve"> в эксплуатацию"</w:t>
      </w:r>
    </w:p>
    <w:p w14:paraId="68B6846A" w14:textId="77777777" w:rsidR="005F767E" w:rsidRDefault="00797105">
      <w:pPr>
        <w:pStyle w:val="20"/>
        <w:shd w:val="clear" w:color="auto" w:fill="auto"/>
        <w:tabs>
          <w:tab w:val="left" w:leader="underscore" w:pos="9842"/>
        </w:tabs>
        <w:spacing w:line="280" w:lineRule="exact"/>
        <w:ind w:left="4380"/>
      </w:pPr>
      <w:r>
        <w:t>Кому</w:t>
      </w:r>
      <w:r>
        <w:tab/>
      </w:r>
    </w:p>
    <w:p w14:paraId="3D02BDD6" w14:textId="77777777" w:rsidR="005F767E" w:rsidRDefault="00797105">
      <w:pPr>
        <w:pStyle w:val="70"/>
        <w:shd w:val="clear" w:color="auto" w:fill="auto"/>
        <w:spacing w:before="0" w:line="264" w:lineRule="exact"/>
        <w:ind w:right="340" w:firstLine="0"/>
        <w:jc w:val="left"/>
      </w:pPr>
      <w:r>
        <w:tab/>
      </w:r>
      <w:r>
        <w:tab/>
      </w:r>
      <w:r>
        <w:tab/>
      </w:r>
      <w:r>
        <w:tab/>
      </w:r>
      <w:r>
        <w:tab/>
      </w:r>
      <w:r>
        <w:tab/>
        <w:t>(фамилия, имя, отчество (при наличии) застройщика,</w:t>
      </w:r>
      <w:r>
        <w:br/>
      </w:r>
      <w:r>
        <w:tab/>
      </w:r>
      <w:r>
        <w:tab/>
      </w:r>
      <w:r>
        <w:tab/>
      </w:r>
      <w:r>
        <w:tab/>
      </w:r>
      <w:r>
        <w:tab/>
      </w:r>
      <w:r>
        <w:tab/>
        <w:t>ОГРНИП (для физического лица, зарегистрированного в</w:t>
      </w:r>
      <w:r>
        <w:br/>
      </w:r>
      <w:r>
        <w:tab/>
      </w:r>
      <w:r>
        <w:tab/>
      </w:r>
      <w:r>
        <w:tab/>
      </w:r>
      <w:r>
        <w:tab/>
      </w:r>
      <w:r>
        <w:tab/>
      </w:r>
      <w:r>
        <w:tab/>
        <w:t>качестве индивидуального предпринимателя) - для</w:t>
      </w:r>
      <w:r>
        <w:br/>
      </w:r>
      <w:r>
        <w:tab/>
      </w:r>
      <w:r>
        <w:tab/>
      </w:r>
      <w:r>
        <w:tab/>
      </w:r>
      <w:r>
        <w:tab/>
      </w:r>
      <w:r>
        <w:tab/>
      </w:r>
      <w:r>
        <w:tab/>
        <w:t>физического лица, полное наименование застройщика,</w:t>
      </w:r>
      <w:r>
        <w:br/>
      </w:r>
      <w:r>
        <w:tab/>
      </w:r>
      <w:r>
        <w:tab/>
      </w:r>
      <w:r>
        <w:tab/>
      </w:r>
      <w:r>
        <w:tab/>
      </w:r>
      <w:r>
        <w:tab/>
      </w:r>
      <w:r>
        <w:tab/>
        <w:t xml:space="preserve">ИНН, ОГРН - для юридического лица, почтовый индекс и </w:t>
      </w:r>
      <w:r>
        <w:tab/>
      </w:r>
      <w:r>
        <w:tab/>
      </w:r>
      <w:r>
        <w:tab/>
      </w:r>
      <w:r>
        <w:tab/>
      </w:r>
      <w:r>
        <w:tab/>
      </w:r>
      <w:r>
        <w:tab/>
        <w:t>адрес, телефон, адрес электронной почты)</w:t>
      </w:r>
    </w:p>
    <w:p w14:paraId="2D3980BA" w14:textId="77777777" w:rsidR="005F767E" w:rsidRDefault="005F767E">
      <w:pPr>
        <w:spacing w:after="0" w:line="240" w:lineRule="auto"/>
        <w:rPr>
          <w:rFonts w:ascii="Times New Roman" w:hAnsi="Times New Roman"/>
        </w:rPr>
      </w:pPr>
    </w:p>
    <w:p w14:paraId="120C2C13" w14:textId="77777777" w:rsidR="005F767E" w:rsidRDefault="00797105">
      <w:pPr>
        <w:pStyle w:val="10"/>
        <w:shd w:val="clear" w:color="auto" w:fill="auto"/>
        <w:spacing w:before="0" w:after="0" w:line="280" w:lineRule="exact"/>
        <w:ind w:left="100" w:firstLine="0"/>
        <w:jc w:val="center"/>
        <w:rPr>
          <w:b w:val="0"/>
          <w:bCs w:val="0"/>
        </w:rPr>
      </w:pPr>
      <w:bookmarkStart w:id="15" w:name="bookmark36"/>
      <w:r>
        <w:rPr>
          <w:b w:val="0"/>
          <w:bCs w:val="0"/>
        </w:rPr>
        <w:t>РЕШЕНИЕ</w:t>
      </w:r>
      <w:bookmarkEnd w:id="15"/>
    </w:p>
    <w:p w14:paraId="780399D5" w14:textId="77777777" w:rsidR="005F767E" w:rsidRDefault="00797105">
      <w:pPr>
        <w:pStyle w:val="40"/>
        <w:shd w:val="clear" w:color="auto" w:fill="auto"/>
        <w:spacing w:line="280" w:lineRule="exact"/>
        <w:ind w:left="100" w:firstLine="0"/>
        <w:jc w:val="center"/>
        <w:rPr>
          <w:b w:val="0"/>
          <w:bCs w:val="0"/>
        </w:rPr>
      </w:pPr>
      <w:r>
        <w:rPr>
          <w:b w:val="0"/>
          <w:bCs w:val="0"/>
        </w:rPr>
        <w:t>об отказе в выдаче разрешения на ввод объекта в эксплуатацию</w:t>
      </w:r>
    </w:p>
    <w:p w14:paraId="3D3184C7" w14:textId="77777777" w:rsidR="005F767E" w:rsidRDefault="00797105">
      <w:pPr>
        <w:spacing w:after="0" w:line="240" w:lineRule="auto"/>
        <w:rPr>
          <w:rFonts w:ascii="Times New Roman" w:hAnsi="Times New Roman"/>
        </w:rPr>
      </w:pPr>
      <w:r>
        <w:rPr>
          <w:rFonts w:ascii="Times New Roman" w:hAnsi="Times New Roman"/>
        </w:rPr>
        <w:t>_____________________________________________________________________________________</w:t>
      </w:r>
    </w:p>
    <w:p w14:paraId="2FBF9EA2" w14:textId="77777777" w:rsidR="005F767E" w:rsidRDefault="00797105">
      <w:pPr>
        <w:pStyle w:val="70"/>
        <w:shd w:val="clear" w:color="auto" w:fill="auto"/>
        <w:spacing w:before="0"/>
        <w:ind w:left="100" w:firstLine="0"/>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65358C9C" w14:textId="77777777" w:rsidR="005F767E" w:rsidRDefault="00797105">
      <w:pPr>
        <w:pStyle w:val="20"/>
        <w:shd w:val="clear" w:color="auto" w:fill="auto"/>
        <w:tabs>
          <w:tab w:val="left" w:leader="underscore" w:pos="6725"/>
          <w:tab w:val="left" w:leader="underscore" w:pos="8604"/>
          <w:tab w:val="left" w:leader="underscore" w:pos="8712"/>
        </w:tabs>
        <w:spacing w:line="280" w:lineRule="exact"/>
      </w:pPr>
      <w:r>
        <w:t>по результатам рассмотрения заявления от</w:t>
      </w:r>
      <w:r>
        <w:tab/>
        <w:t>№</w:t>
      </w:r>
      <w:r>
        <w:tab/>
      </w:r>
      <w:r>
        <w:tab/>
        <w:t xml:space="preserve"> принято</w:t>
      </w:r>
    </w:p>
    <w:p w14:paraId="52601BC1" w14:textId="77777777" w:rsidR="005F767E" w:rsidRDefault="00797105">
      <w:pPr>
        <w:pStyle w:val="70"/>
        <w:shd w:val="clear" w:color="auto" w:fill="auto"/>
        <w:spacing w:before="0" w:line="200" w:lineRule="exact"/>
        <w:ind w:left="5880" w:firstLine="0"/>
        <w:jc w:val="left"/>
      </w:pPr>
      <w:r>
        <w:t>(дата и номер регистрации)</w:t>
      </w:r>
    </w:p>
    <w:p w14:paraId="4C15A835" w14:textId="77777777" w:rsidR="005F767E" w:rsidRDefault="00797105">
      <w:pPr>
        <w:pStyle w:val="20"/>
        <w:shd w:val="clear" w:color="auto" w:fill="auto"/>
        <w:spacing w:line="280" w:lineRule="exact"/>
      </w:pPr>
      <w:r>
        <w:t>решение об отказе в выдаче разрешения на ввод объекта в эксплуатацию.</w:t>
      </w:r>
    </w:p>
    <w:tbl>
      <w:tblPr>
        <w:tblW w:w="10085" w:type="dxa"/>
        <w:tblInd w:w="10" w:type="dxa"/>
        <w:tblLayout w:type="fixed"/>
        <w:tblCellMar>
          <w:left w:w="10" w:type="dxa"/>
          <w:right w:w="10" w:type="dxa"/>
        </w:tblCellMar>
        <w:tblLook w:val="04A0" w:firstRow="1" w:lastRow="0" w:firstColumn="1" w:lastColumn="0" w:noHBand="0" w:noVBand="1"/>
      </w:tblPr>
      <w:tblGrid>
        <w:gridCol w:w="1426"/>
        <w:gridCol w:w="4817"/>
        <w:gridCol w:w="3842"/>
      </w:tblGrid>
      <w:tr w:rsidR="005F767E" w14:paraId="0CDF0B7A" w14:textId="77777777">
        <w:trPr>
          <w:trHeight w:hRule="exact" w:val="1288"/>
        </w:trPr>
        <w:tc>
          <w:tcPr>
            <w:tcW w:w="1426" w:type="dxa"/>
            <w:tcBorders>
              <w:top w:val="single" w:sz="4" w:space="0" w:color="000000"/>
              <w:left w:val="single" w:sz="4" w:space="0" w:color="000000"/>
            </w:tcBorders>
            <w:shd w:val="clear" w:color="auto" w:fill="FFFFFF"/>
            <w:vAlign w:val="center"/>
          </w:tcPr>
          <w:p w14:paraId="75E2E513" w14:textId="77777777" w:rsidR="005F767E" w:rsidRDefault="00797105">
            <w:pPr>
              <w:pStyle w:val="20"/>
              <w:shd w:val="clear" w:color="auto" w:fill="auto"/>
              <w:spacing w:line="278" w:lineRule="exact"/>
              <w:jc w:val="center"/>
            </w:pPr>
            <w:r>
              <w:rPr>
                <w:rStyle w:val="211pt"/>
              </w:rPr>
              <w:t>№ пункта Админи</w:t>
            </w:r>
            <w:r>
              <w:rPr>
                <w:rStyle w:val="211pt"/>
              </w:rPr>
              <w:softHyphen/>
              <w:t>стративного регламента</w:t>
            </w:r>
          </w:p>
        </w:tc>
        <w:tc>
          <w:tcPr>
            <w:tcW w:w="4817" w:type="dxa"/>
            <w:tcBorders>
              <w:top w:val="single" w:sz="4" w:space="0" w:color="000000"/>
              <w:left w:val="single" w:sz="4" w:space="0" w:color="000000"/>
            </w:tcBorders>
            <w:shd w:val="clear" w:color="auto" w:fill="FFFFFF"/>
            <w:vAlign w:val="center"/>
          </w:tcPr>
          <w:p w14:paraId="1C7AF25B" w14:textId="77777777" w:rsidR="005F767E" w:rsidRDefault="00797105">
            <w:pPr>
              <w:pStyle w:val="20"/>
              <w:shd w:val="clear" w:color="auto" w:fill="auto"/>
              <w:spacing w:line="274" w:lineRule="exact"/>
              <w:jc w:val="center"/>
            </w:pPr>
            <w:r>
              <w:rPr>
                <w:rStyle w:val="211pt"/>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42" w:type="dxa"/>
            <w:tcBorders>
              <w:top w:val="single" w:sz="4" w:space="0" w:color="000000"/>
              <w:left w:val="single" w:sz="4" w:space="0" w:color="000000"/>
              <w:right w:val="single" w:sz="4" w:space="0" w:color="000000"/>
            </w:tcBorders>
            <w:shd w:val="clear" w:color="auto" w:fill="FFFFFF"/>
            <w:vAlign w:val="center"/>
          </w:tcPr>
          <w:p w14:paraId="33B048A1" w14:textId="77777777" w:rsidR="005F767E" w:rsidRDefault="00797105">
            <w:pPr>
              <w:pStyle w:val="20"/>
              <w:shd w:val="clear" w:color="auto" w:fill="auto"/>
              <w:spacing w:line="278" w:lineRule="exact"/>
              <w:jc w:val="center"/>
            </w:pPr>
            <w:r>
              <w:rPr>
                <w:rStyle w:val="211pt"/>
              </w:rPr>
              <w:t>Разъяснение причин отказа в выдаче разрешения на ввод объекта в эксплуатацию</w:t>
            </w:r>
          </w:p>
        </w:tc>
      </w:tr>
      <w:tr w:rsidR="005F767E" w14:paraId="582E89BB" w14:textId="77777777">
        <w:trPr>
          <w:trHeight w:hRule="exact" w:val="1005"/>
        </w:trPr>
        <w:tc>
          <w:tcPr>
            <w:tcW w:w="1426" w:type="dxa"/>
            <w:tcBorders>
              <w:top w:val="single" w:sz="4" w:space="0" w:color="000000"/>
              <w:left w:val="single" w:sz="4" w:space="0" w:color="000000"/>
              <w:bottom w:val="single" w:sz="4" w:space="0" w:color="000000"/>
            </w:tcBorders>
            <w:shd w:val="clear" w:color="auto" w:fill="FFFFFF"/>
            <w:vAlign w:val="center"/>
          </w:tcPr>
          <w:p w14:paraId="63C809A1" w14:textId="77777777" w:rsidR="005F767E" w:rsidRDefault="00797105">
            <w:pPr>
              <w:pStyle w:val="20"/>
              <w:shd w:val="clear" w:color="auto" w:fill="auto"/>
              <w:spacing w:line="274" w:lineRule="exact"/>
              <w:jc w:val="left"/>
            </w:pPr>
            <w:r>
              <w:rPr>
                <w:rStyle w:val="211pt"/>
              </w:rPr>
              <w:t>подпункт 1 пункта 38</w:t>
            </w:r>
          </w:p>
        </w:tc>
        <w:tc>
          <w:tcPr>
            <w:tcW w:w="4817" w:type="dxa"/>
            <w:tcBorders>
              <w:top w:val="single" w:sz="4" w:space="0" w:color="000000"/>
              <w:left w:val="single" w:sz="4" w:space="0" w:color="000000"/>
              <w:bottom w:val="single" w:sz="4" w:space="0" w:color="000000"/>
            </w:tcBorders>
            <w:shd w:val="clear" w:color="auto" w:fill="FFFFFF"/>
            <w:vAlign w:val="center"/>
          </w:tcPr>
          <w:p w14:paraId="0C265C2E" w14:textId="77777777" w:rsidR="005F767E" w:rsidRDefault="00797105">
            <w:pPr>
              <w:pStyle w:val="20"/>
              <w:shd w:val="clear" w:color="auto" w:fill="auto"/>
              <w:spacing w:line="274" w:lineRule="exact"/>
              <w:jc w:val="left"/>
            </w:pPr>
            <w:r>
              <w:rPr>
                <w:rStyle w:val="211pt"/>
              </w:rPr>
              <w:t>отсутствие документов, предусмотренных подпунктами 4-5 пункта 22, пунктом 24 Административного регламента</w:t>
            </w:r>
          </w:p>
        </w:tc>
        <w:tc>
          <w:tcPr>
            <w:tcW w:w="3842" w:type="dxa"/>
            <w:tcBorders>
              <w:top w:val="single" w:sz="4" w:space="0" w:color="000000"/>
              <w:left w:val="single" w:sz="4" w:space="0" w:color="000000"/>
              <w:bottom w:val="single" w:sz="4" w:space="0" w:color="000000"/>
              <w:right w:val="single" w:sz="4" w:space="0" w:color="000000"/>
            </w:tcBorders>
            <w:shd w:val="clear" w:color="auto" w:fill="FFFFFF"/>
          </w:tcPr>
          <w:p w14:paraId="36AAF966" w14:textId="77777777" w:rsidR="005F767E" w:rsidRDefault="00797105">
            <w:pPr>
              <w:pStyle w:val="20"/>
              <w:shd w:val="clear" w:color="auto" w:fill="auto"/>
              <w:spacing w:line="278" w:lineRule="exact"/>
            </w:pPr>
            <w:r>
              <w:rPr>
                <w:rStyle w:val="211pt0"/>
              </w:rPr>
              <w:t>Указываются основания такого вывода</w:t>
            </w:r>
          </w:p>
        </w:tc>
      </w:tr>
      <w:tr w:rsidR="005F767E" w14:paraId="5FDC72EA" w14:textId="77777777">
        <w:trPr>
          <w:trHeight w:hRule="exact" w:val="5384"/>
        </w:trPr>
        <w:tc>
          <w:tcPr>
            <w:tcW w:w="1426" w:type="dxa"/>
            <w:tcBorders>
              <w:top w:val="single" w:sz="4" w:space="0" w:color="000000"/>
              <w:left w:val="single" w:sz="4" w:space="0" w:color="000000"/>
              <w:bottom w:val="single" w:sz="4" w:space="0" w:color="000000"/>
            </w:tcBorders>
            <w:shd w:val="clear" w:color="auto" w:fill="FFFFFF"/>
            <w:vAlign w:val="center"/>
          </w:tcPr>
          <w:p w14:paraId="0C66B64F" w14:textId="77777777" w:rsidR="005F767E" w:rsidRDefault="00797105">
            <w:pPr>
              <w:pStyle w:val="20"/>
              <w:shd w:val="clear" w:color="auto" w:fill="auto"/>
              <w:spacing w:line="274" w:lineRule="exact"/>
              <w:jc w:val="left"/>
              <w:rPr>
                <w:color w:val="000000"/>
                <w:sz w:val="22"/>
                <w:szCs w:val="22"/>
                <w:lang w:eastAsia="ru-RU" w:bidi="ru-RU"/>
              </w:rPr>
            </w:pPr>
            <w:r>
              <w:rPr>
                <w:rStyle w:val="211pt"/>
              </w:rPr>
              <w:lastRenderedPageBreak/>
              <w:t>подпункт 2 пункта 38</w:t>
            </w:r>
          </w:p>
        </w:tc>
        <w:tc>
          <w:tcPr>
            <w:tcW w:w="4817" w:type="dxa"/>
            <w:tcBorders>
              <w:top w:val="single" w:sz="4" w:space="0" w:color="000000"/>
              <w:left w:val="single" w:sz="4" w:space="0" w:color="000000"/>
              <w:bottom w:val="single" w:sz="4" w:space="0" w:color="000000"/>
            </w:tcBorders>
            <w:shd w:val="clear" w:color="auto" w:fill="FFFFFF"/>
            <w:vAlign w:val="center"/>
          </w:tcPr>
          <w:p w14:paraId="5B6CB357" w14:textId="77777777" w:rsidR="005F767E" w:rsidRDefault="00797105">
            <w:pPr>
              <w:pStyle w:val="20"/>
              <w:shd w:val="clear" w:color="auto" w:fill="auto"/>
              <w:spacing w:line="274" w:lineRule="exact"/>
              <w:jc w:val="left"/>
              <w:rPr>
                <w:color w:val="000000"/>
                <w:sz w:val="22"/>
                <w:szCs w:val="22"/>
                <w:lang w:eastAsia="ru-RU" w:bidi="ru-RU"/>
              </w:rPr>
            </w:pPr>
            <w:r>
              <w:rPr>
                <w:rStyle w:val="211pt"/>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42" w:type="dxa"/>
            <w:tcBorders>
              <w:top w:val="single" w:sz="4" w:space="0" w:color="000000"/>
              <w:left w:val="single" w:sz="4" w:space="0" w:color="000000"/>
              <w:bottom w:val="single" w:sz="4" w:space="0" w:color="000000"/>
              <w:right w:val="single" w:sz="4" w:space="0" w:color="000000"/>
            </w:tcBorders>
            <w:shd w:val="clear" w:color="auto" w:fill="FFFFFF"/>
          </w:tcPr>
          <w:p w14:paraId="7428E4BF" w14:textId="77777777" w:rsidR="005F767E" w:rsidRDefault="00797105">
            <w:pPr>
              <w:pStyle w:val="20"/>
              <w:shd w:val="clear" w:color="auto" w:fill="auto"/>
              <w:spacing w:line="278" w:lineRule="exact"/>
              <w:rPr>
                <w:i/>
                <w:iCs/>
                <w:color w:val="000000"/>
                <w:sz w:val="22"/>
                <w:szCs w:val="22"/>
                <w:lang w:eastAsia="ru-RU" w:bidi="ru-RU"/>
              </w:rPr>
            </w:pPr>
            <w:r>
              <w:rPr>
                <w:rStyle w:val="211pt0"/>
              </w:rPr>
              <w:t>Указываются основания такого вывода</w:t>
            </w:r>
          </w:p>
        </w:tc>
      </w:tr>
      <w:tr w:rsidR="005F767E" w14:paraId="47217C0F" w14:textId="77777777">
        <w:trPr>
          <w:trHeight w:hRule="exact" w:val="1974"/>
        </w:trPr>
        <w:tc>
          <w:tcPr>
            <w:tcW w:w="1426" w:type="dxa"/>
            <w:tcBorders>
              <w:top w:val="single" w:sz="4" w:space="0" w:color="000000"/>
              <w:left w:val="single" w:sz="4" w:space="0" w:color="000000"/>
              <w:bottom w:val="single" w:sz="4" w:space="0" w:color="000000"/>
            </w:tcBorders>
            <w:shd w:val="clear" w:color="auto" w:fill="FFFFFF"/>
            <w:vAlign w:val="center"/>
          </w:tcPr>
          <w:p w14:paraId="27315AD8" w14:textId="77777777" w:rsidR="005F767E" w:rsidRDefault="00797105">
            <w:pPr>
              <w:pStyle w:val="20"/>
              <w:shd w:val="clear" w:color="auto" w:fill="auto"/>
              <w:spacing w:line="274" w:lineRule="exact"/>
              <w:jc w:val="left"/>
              <w:rPr>
                <w:color w:val="000000"/>
                <w:sz w:val="22"/>
                <w:szCs w:val="22"/>
                <w:lang w:eastAsia="ru-RU" w:bidi="ru-RU"/>
              </w:rPr>
            </w:pPr>
            <w:r>
              <w:rPr>
                <w:rStyle w:val="211pt"/>
              </w:rPr>
              <w:t>подпункт 3 пункта 38</w:t>
            </w:r>
          </w:p>
        </w:tc>
        <w:tc>
          <w:tcPr>
            <w:tcW w:w="4817" w:type="dxa"/>
            <w:tcBorders>
              <w:top w:val="single" w:sz="4" w:space="0" w:color="000000"/>
              <w:left w:val="single" w:sz="4" w:space="0" w:color="000000"/>
              <w:bottom w:val="single" w:sz="4" w:space="0" w:color="000000"/>
            </w:tcBorders>
            <w:shd w:val="clear" w:color="auto" w:fill="FFFFFF"/>
            <w:vAlign w:val="center"/>
          </w:tcPr>
          <w:p w14:paraId="2B76D029" w14:textId="77777777" w:rsidR="005F767E" w:rsidRDefault="00797105">
            <w:pPr>
              <w:pStyle w:val="20"/>
              <w:shd w:val="clear" w:color="auto" w:fill="auto"/>
              <w:spacing w:line="274" w:lineRule="exact"/>
              <w:jc w:val="left"/>
              <w:rPr>
                <w:color w:val="000000"/>
                <w:sz w:val="22"/>
                <w:szCs w:val="22"/>
                <w:lang w:eastAsia="ru-RU" w:bidi="ru-RU"/>
              </w:rPr>
            </w:pPr>
            <w:r>
              <w:rPr>
                <w:rStyle w:val="211pt"/>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42" w:type="dxa"/>
            <w:tcBorders>
              <w:top w:val="single" w:sz="4" w:space="0" w:color="000000"/>
              <w:left w:val="single" w:sz="4" w:space="0" w:color="000000"/>
              <w:bottom w:val="single" w:sz="4" w:space="0" w:color="000000"/>
              <w:right w:val="single" w:sz="4" w:space="0" w:color="000000"/>
            </w:tcBorders>
            <w:shd w:val="clear" w:color="auto" w:fill="FFFFFF"/>
          </w:tcPr>
          <w:p w14:paraId="081C7782" w14:textId="77777777" w:rsidR="005F767E" w:rsidRDefault="00797105">
            <w:pPr>
              <w:pStyle w:val="20"/>
              <w:shd w:val="clear" w:color="auto" w:fill="auto"/>
              <w:spacing w:line="278" w:lineRule="exact"/>
              <w:rPr>
                <w:i/>
                <w:iCs/>
                <w:color w:val="000000"/>
                <w:sz w:val="22"/>
                <w:szCs w:val="22"/>
                <w:lang w:eastAsia="ru-RU" w:bidi="ru-RU"/>
              </w:rPr>
            </w:pPr>
            <w:r>
              <w:rPr>
                <w:rStyle w:val="211pt0"/>
              </w:rPr>
              <w:t>Указываются основания такого вывода</w:t>
            </w:r>
          </w:p>
        </w:tc>
      </w:tr>
      <w:tr w:rsidR="005F767E" w14:paraId="6C91240D" w14:textId="77777777">
        <w:trPr>
          <w:trHeight w:hRule="exact" w:val="1988"/>
        </w:trPr>
        <w:tc>
          <w:tcPr>
            <w:tcW w:w="1426" w:type="dxa"/>
            <w:tcBorders>
              <w:top w:val="single" w:sz="4" w:space="0" w:color="000000"/>
              <w:left w:val="single" w:sz="4" w:space="0" w:color="000000"/>
              <w:bottom w:val="single" w:sz="4" w:space="0" w:color="000000"/>
            </w:tcBorders>
            <w:shd w:val="clear" w:color="auto" w:fill="FFFFFF"/>
            <w:vAlign w:val="center"/>
          </w:tcPr>
          <w:p w14:paraId="6AA13060" w14:textId="77777777" w:rsidR="005F767E" w:rsidRDefault="00797105">
            <w:pPr>
              <w:pStyle w:val="20"/>
              <w:shd w:val="clear" w:color="auto" w:fill="auto"/>
              <w:spacing w:line="274" w:lineRule="exact"/>
              <w:jc w:val="left"/>
              <w:rPr>
                <w:color w:val="000000"/>
                <w:sz w:val="22"/>
                <w:szCs w:val="22"/>
                <w:lang w:eastAsia="ru-RU" w:bidi="ru-RU"/>
              </w:rPr>
            </w:pPr>
            <w:r>
              <w:rPr>
                <w:rStyle w:val="211pt"/>
              </w:rPr>
              <w:t>подпункт 4 пункта 38</w:t>
            </w:r>
          </w:p>
        </w:tc>
        <w:tc>
          <w:tcPr>
            <w:tcW w:w="4817" w:type="dxa"/>
            <w:tcBorders>
              <w:top w:val="single" w:sz="4" w:space="0" w:color="000000"/>
              <w:left w:val="single" w:sz="4" w:space="0" w:color="000000"/>
              <w:bottom w:val="single" w:sz="4" w:space="0" w:color="000000"/>
            </w:tcBorders>
            <w:shd w:val="clear" w:color="auto" w:fill="FFFFFF"/>
            <w:vAlign w:val="center"/>
          </w:tcPr>
          <w:p w14:paraId="44C9C66A" w14:textId="77777777" w:rsidR="005F767E" w:rsidRDefault="00797105">
            <w:pPr>
              <w:pStyle w:val="20"/>
              <w:shd w:val="clear" w:color="auto" w:fill="auto"/>
              <w:spacing w:line="274" w:lineRule="exact"/>
              <w:jc w:val="left"/>
              <w:rPr>
                <w:color w:val="000000"/>
                <w:sz w:val="22"/>
                <w:szCs w:val="22"/>
                <w:lang w:eastAsia="ru-RU" w:bidi="ru-RU"/>
              </w:rPr>
            </w:pPr>
            <w:r>
              <w:rPr>
                <w:rStyle w:val="211pt"/>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842" w:type="dxa"/>
            <w:tcBorders>
              <w:top w:val="single" w:sz="4" w:space="0" w:color="000000"/>
              <w:left w:val="single" w:sz="4" w:space="0" w:color="000000"/>
              <w:bottom w:val="single" w:sz="4" w:space="0" w:color="000000"/>
              <w:right w:val="single" w:sz="4" w:space="0" w:color="000000"/>
            </w:tcBorders>
            <w:shd w:val="clear" w:color="auto" w:fill="FFFFFF"/>
          </w:tcPr>
          <w:p w14:paraId="0BCDADCC" w14:textId="77777777" w:rsidR="005F767E" w:rsidRDefault="00797105">
            <w:pPr>
              <w:pStyle w:val="20"/>
              <w:shd w:val="clear" w:color="auto" w:fill="auto"/>
              <w:spacing w:line="278" w:lineRule="exact"/>
              <w:rPr>
                <w:i/>
                <w:iCs/>
                <w:color w:val="000000"/>
                <w:sz w:val="22"/>
                <w:szCs w:val="22"/>
                <w:lang w:eastAsia="ru-RU" w:bidi="ru-RU"/>
              </w:rPr>
            </w:pPr>
            <w:r>
              <w:rPr>
                <w:rStyle w:val="211pt0"/>
              </w:rPr>
              <w:t>Указываются основания такого вывода</w:t>
            </w:r>
          </w:p>
        </w:tc>
      </w:tr>
      <w:tr w:rsidR="005F767E" w14:paraId="7A94D23E" w14:textId="77777777">
        <w:trPr>
          <w:trHeight w:hRule="exact" w:val="4681"/>
        </w:trPr>
        <w:tc>
          <w:tcPr>
            <w:tcW w:w="1426" w:type="dxa"/>
            <w:tcBorders>
              <w:top w:val="single" w:sz="4" w:space="0" w:color="000000"/>
              <w:left w:val="single" w:sz="4" w:space="0" w:color="000000"/>
              <w:bottom w:val="single" w:sz="4" w:space="0" w:color="000000"/>
            </w:tcBorders>
            <w:shd w:val="clear" w:color="auto" w:fill="FFFFFF"/>
            <w:vAlign w:val="center"/>
          </w:tcPr>
          <w:p w14:paraId="172108BA" w14:textId="77777777" w:rsidR="005F767E" w:rsidRDefault="00797105">
            <w:pPr>
              <w:pStyle w:val="20"/>
              <w:shd w:val="clear" w:color="auto" w:fill="auto"/>
              <w:spacing w:line="274" w:lineRule="exact"/>
              <w:jc w:val="left"/>
              <w:rPr>
                <w:color w:val="000000"/>
                <w:sz w:val="22"/>
                <w:szCs w:val="22"/>
                <w:lang w:eastAsia="ru-RU" w:bidi="ru-RU"/>
              </w:rPr>
            </w:pPr>
            <w:r>
              <w:rPr>
                <w:rStyle w:val="211pt"/>
              </w:rPr>
              <w:t>подпункт 5 пункта 38</w:t>
            </w:r>
          </w:p>
        </w:tc>
        <w:tc>
          <w:tcPr>
            <w:tcW w:w="4817" w:type="dxa"/>
            <w:tcBorders>
              <w:top w:val="single" w:sz="4" w:space="0" w:color="000000"/>
              <w:left w:val="single" w:sz="4" w:space="0" w:color="000000"/>
              <w:bottom w:val="single" w:sz="4" w:space="0" w:color="000000"/>
            </w:tcBorders>
            <w:shd w:val="clear" w:color="auto" w:fill="FFFFFF"/>
            <w:vAlign w:val="center"/>
          </w:tcPr>
          <w:p w14:paraId="695880BD" w14:textId="77777777" w:rsidR="005F767E" w:rsidRDefault="00797105">
            <w:pPr>
              <w:pStyle w:val="80"/>
              <w:shd w:val="clear" w:color="auto" w:fill="auto"/>
            </w:pPr>
            <w:r>
              <w:rPr>
                <w:rStyle w:val="211pt"/>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t xml:space="preserve">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34FC335" w14:textId="77777777" w:rsidR="005F767E" w:rsidRDefault="005F767E">
            <w:pPr>
              <w:pStyle w:val="20"/>
              <w:shd w:val="clear" w:color="auto" w:fill="auto"/>
              <w:spacing w:line="274" w:lineRule="exact"/>
              <w:jc w:val="left"/>
              <w:rPr>
                <w:color w:val="000000"/>
                <w:sz w:val="22"/>
                <w:szCs w:val="22"/>
                <w:lang w:eastAsia="ru-RU" w:bidi="ru-RU"/>
              </w:rPr>
            </w:pPr>
          </w:p>
        </w:tc>
        <w:tc>
          <w:tcPr>
            <w:tcW w:w="3842" w:type="dxa"/>
            <w:tcBorders>
              <w:top w:val="single" w:sz="4" w:space="0" w:color="000000"/>
              <w:left w:val="single" w:sz="4" w:space="0" w:color="000000"/>
              <w:bottom w:val="single" w:sz="4" w:space="0" w:color="000000"/>
              <w:right w:val="single" w:sz="4" w:space="0" w:color="000000"/>
            </w:tcBorders>
            <w:shd w:val="clear" w:color="auto" w:fill="FFFFFF"/>
          </w:tcPr>
          <w:p w14:paraId="260074FD" w14:textId="77777777" w:rsidR="005F767E" w:rsidRDefault="00797105">
            <w:pPr>
              <w:pStyle w:val="20"/>
              <w:shd w:val="clear" w:color="auto" w:fill="auto"/>
              <w:spacing w:line="278" w:lineRule="exact"/>
              <w:rPr>
                <w:i/>
                <w:iCs/>
                <w:color w:val="000000"/>
                <w:sz w:val="22"/>
                <w:szCs w:val="22"/>
                <w:lang w:eastAsia="ru-RU" w:bidi="ru-RU"/>
              </w:rPr>
            </w:pPr>
            <w:r>
              <w:rPr>
                <w:rStyle w:val="211pt0"/>
              </w:rPr>
              <w:t>Указываются основания такого вывода</w:t>
            </w:r>
          </w:p>
        </w:tc>
      </w:tr>
    </w:tbl>
    <w:p w14:paraId="3A529E8B" w14:textId="77777777" w:rsidR="005F767E" w:rsidRDefault="005F767E">
      <w:pPr>
        <w:pStyle w:val="70"/>
        <w:shd w:val="clear" w:color="auto" w:fill="auto"/>
        <w:spacing w:before="0"/>
        <w:ind w:left="100" w:firstLine="0"/>
      </w:pPr>
    </w:p>
    <w:p w14:paraId="0E990474" w14:textId="77777777" w:rsidR="005F767E" w:rsidRDefault="00797105">
      <w:pPr>
        <w:spacing w:after="0" w:line="240" w:lineRule="auto"/>
        <w:rPr>
          <w:rFonts w:ascii="Times New Roman" w:hAnsi="Times New Roman"/>
          <w:sz w:val="24"/>
          <w:szCs w:val="24"/>
        </w:rPr>
      </w:pPr>
      <w:r>
        <w:rPr>
          <w:rFonts w:ascii="Times New Roman" w:hAnsi="Times New Roman"/>
        </w:rPr>
        <w:tab/>
      </w:r>
      <w:r>
        <w:rPr>
          <w:rFonts w:ascii="Times New Roman" w:hAnsi="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14:paraId="1F4C9455" w14:textId="77777777" w:rsidR="005F767E" w:rsidRDefault="00797105">
      <w:pPr>
        <w:spacing w:after="0" w:line="240" w:lineRule="auto"/>
        <w:rPr>
          <w:rFonts w:ascii="Times New Roman" w:hAnsi="Times New Roman"/>
          <w:sz w:val="24"/>
          <w:szCs w:val="24"/>
        </w:rPr>
      </w:pPr>
      <w:r>
        <w:rPr>
          <w:rFonts w:ascii="Times New Roman" w:hAnsi="Times New Roman"/>
          <w:sz w:val="24"/>
          <w:szCs w:val="24"/>
        </w:rPr>
        <w:t>Данный отказ может быть обжалован в досудебном порядке путем</w:t>
      </w:r>
    </w:p>
    <w:p w14:paraId="57E35193" w14:textId="77777777" w:rsidR="005F767E" w:rsidRDefault="00797105">
      <w:pPr>
        <w:spacing w:after="0" w:line="240" w:lineRule="auto"/>
        <w:rPr>
          <w:rFonts w:ascii="Times New Roman" w:hAnsi="Times New Roman"/>
          <w:sz w:val="24"/>
          <w:szCs w:val="24"/>
        </w:rPr>
      </w:pPr>
      <w:r>
        <w:rPr>
          <w:rFonts w:ascii="Times New Roman" w:hAnsi="Times New Roman"/>
          <w:sz w:val="24"/>
          <w:szCs w:val="24"/>
        </w:rPr>
        <w:t>направления жалобы в ____________________________</w:t>
      </w:r>
      <w:r>
        <w:rPr>
          <w:rFonts w:ascii="Times New Roman" w:hAnsi="Times New Roman"/>
          <w:sz w:val="24"/>
          <w:szCs w:val="24"/>
        </w:rPr>
        <w:tab/>
        <w:t>, а также в судебном порядке.</w:t>
      </w:r>
    </w:p>
    <w:p w14:paraId="46BD664B" w14:textId="77777777" w:rsidR="005F767E" w:rsidRDefault="00797105">
      <w:pPr>
        <w:spacing w:after="0" w:line="240" w:lineRule="auto"/>
        <w:rPr>
          <w:rFonts w:ascii="Times New Roman" w:hAnsi="Times New Roman"/>
          <w:sz w:val="20"/>
          <w:szCs w:val="20"/>
        </w:rPr>
      </w:pPr>
      <w:r>
        <w:rPr>
          <w:rFonts w:ascii="Times New Roman" w:hAnsi="Times New Roman"/>
          <w:sz w:val="24"/>
          <w:szCs w:val="24"/>
        </w:rPr>
        <w:lastRenderedPageBreak/>
        <w:t>Дополнительно информируем:___________________________________________________</w:t>
      </w:r>
      <w:r>
        <w:rPr>
          <w:rFonts w:ascii="Times New Roman" w:hAnsi="Times New Roman"/>
          <w:sz w:val="24"/>
          <w:szCs w:val="24"/>
        </w:rPr>
        <w:tab/>
      </w:r>
      <w:r>
        <w:rPr>
          <w:rFonts w:ascii="Times New Roman" w:hAnsi="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6B0A28AE" w14:textId="77777777" w:rsidR="005F767E" w:rsidRDefault="005F767E">
      <w:pPr>
        <w:spacing w:after="0" w:line="240" w:lineRule="auto"/>
        <w:rPr>
          <w:rFonts w:ascii="Times New Roman" w:hAnsi="Times New Roman"/>
          <w:sz w:val="20"/>
          <w:szCs w:val="20"/>
        </w:rPr>
      </w:pPr>
    </w:p>
    <w:p w14:paraId="7FC78874" w14:textId="77777777" w:rsidR="005F767E" w:rsidRDefault="00797105">
      <w:pPr>
        <w:pStyle w:val="20"/>
        <w:shd w:val="clear" w:color="auto" w:fill="auto"/>
        <w:spacing w:line="326" w:lineRule="exact"/>
        <w:ind w:firstLine="740"/>
        <w:jc w:val="left"/>
      </w:pPr>
      <w:r>
        <w:t>__________________________________________________________</w:t>
      </w:r>
    </w:p>
    <w:p w14:paraId="24CAC40D" w14:textId="77777777" w:rsidR="005F767E" w:rsidRDefault="00797105">
      <w:pPr>
        <w:spacing w:after="0" w:line="240" w:lineRule="auto"/>
        <w:jc w:val="center"/>
        <w:rPr>
          <w:rStyle w:val="210pt"/>
        </w:rPr>
      </w:pPr>
      <w:r>
        <w:rPr>
          <w:rStyle w:val="210pt"/>
        </w:rPr>
        <w:t>(должность)  (подпись)                                   (фамилия, имя, отчество (при наличии)</w:t>
      </w:r>
    </w:p>
    <w:p w14:paraId="11CFEE95" w14:textId="77777777" w:rsidR="005F767E" w:rsidRDefault="00797105">
      <w:pPr>
        <w:spacing w:after="0" w:line="240" w:lineRule="auto"/>
        <w:rPr>
          <w:rFonts w:ascii="Times New Roman" w:hAnsi="Times New Roman"/>
        </w:rPr>
      </w:pPr>
      <w:r>
        <w:rPr>
          <w:rFonts w:ascii="Times New Roman" w:hAnsi="Times New Roman"/>
        </w:rPr>
        <w:t>Дата</w:t>
      </w:r>
    </w:p>
    <w:p w14:paraId="71008505" w14:textId="77777777" w:rsidR="005F767E" w:rsidRDefault="00797105">
      <w:pPr>
        <w:pStyle w:val="20"/>
        <w:shd w:val="clear" w:color="auto" w:fill="auto"/>
        <w:ind w:right="200"/>
        <w:jc w:val="left"/>
      </w:pPr>
      <w:r>
        <w:tab/>
      </w:r>
      <w:r>
        <w:tab/>
      </w:r>
      <w:r>
        <w:tab/>
      </w:r>
      <w:r>
        <w:tab/>
      </w:r>
      <w:r>
        <w:tab/>
      </w:r>
      <w:r>
        <w:tab/>
      </w:r>
      <w:r>
        <w:tab/>
      </w:r>
      <w:r>
        <w:tab/>
        <w:t>ПРИЛОЖЕНИЕ  4</w:t>
      </w:r>
      <w:r>
        <w:br/>
      </w:r>
      <w:r>
        <w:tab/>
      </w:r>
      <w:r>
        <w:tab/>
      </w:r>
      <w:r>
        <w:tab/>
      </w:r>
      <w:r>
        <w:tab/>
      </w:r>
      <w:r>
        <w:tab/>
      </w:r>
      <w:r>
        <w:tab/>
      </w:r>
      <w:r>
        <w:tab/>
        <w:t>к Административному регламенту</w:t>
      </w:r>
      <w:r>
        <w:br/>
      </w:r>
      <w:r>
        <w:tab/>
      </w:r>
      <w:r>
        <w:tab/>
      </w:r>
      <w:r>
        <w:tab/>
      </w:r>
      <w:r>
        <w:tab/>
      </w:r>
      <w:r>
        <w:tab/>
      </w:r>
      <w:r>
        <w:tab/>
      </w:r>
      <w:r>
        <w:tab/>
        <w:t>предоставления муниципальной услуги</w:t>
      </w:r>
    </w:p>
    <w:p w14:paraId="3BFC082E" w14:textId="77777777" w:rsidR="005F767E" w:rsidRDefault="00797105">
      <w:pPr>
        <w:pStyle w:val="20"/>
        <w:shd w:val="clear" w:color="auto" w:fill="auto"/>
        <w:ind w:right="200"/>
        <w:jc w:val="left"/>
      </w:pPr>
      <w:r>
        <w:tab/>
      </w:r>
      <w:r>
        <w:tab/>
      </w:r>
      <w:r>
        <w:tab/>
      </w:r>
      <w:r>
        <w:tab/>
      </w:r>
      <w:r>
        <w:tab/>
      </w:r>
      <w:r>
        <w:tab/>
      </w:r>
      <w:r>
        <w:tab/>
        <w:t>"Выдача разрешения на ввод объекта</w:t>
      </w:r>
    </w:p>
    <w:p w14:paraId="4ED28DD3" w14:textId="77777777" w:rsidR="005F767E" w:rsidRDefault="00797105">
      <w:pPr>
        <w:spacing w:after="0" w:line="240" w:lineRule="auto"/>
        <w:rPr>
          <w:rFonts w:ascii="Times New Roman" w:hAnsi="Times New Roman"/>
          <w:sz w:val="28"/>
          <w:szCs w:val="28"/>
        </w:rPr>
      </w:pPr>
      <w:r>
        <w:tab/>
      </w:r>
      <w:r>
        <w:tab/>
      </w:r>
      <w:r>
        <w:tab/>
      </w:r>
      <w:r>
        <w:tab/>
      </w:r>
      <w:r>
        <w:tab/>
      </w:r>
      <w:r>
        <w:tab/>
      </w:r>
      <w:r>
        <w:tab/>
      </w:r>
      <w:r>
        <w:rPr>
          <w:rFonts w:ascii="Times New Roman" w:hAnsi="Times New Roman"/>
          <w:sz w:val="28"/>
          <w:szCs w:val="28"/>
        </w:rPr>
        <w:t xml:space="preserve"> в эксплуатацию"</w:t>
      </w:r>
    </w:p>
    <w:p w14:paraId="7E97AB92" w14:textId="77777777" w:rsidR="005F767E" w:rsidRDefault="00797105">
      <w:pPr>
        <w:spacing w:after="0" w:line="240" w:lineRule="auto"/>
        <w:jc w:val="center"/>
        <w:rPr>
          <w:rFonts w:ascii="Times New Roman" w:hAnsi="Times New Roman"/>
          <w:sz w:val="24"/>
          <w:szCs w:val="24"/>
        </w:rPr>
      </w:pPr>
      <w:r>
        <w:rPr>
          <w:rFonts w:ascii="Times New Roman" w:hAnsi="Times New Roman"/>
          <w:sz w:val="24"/>
          <w:szCs w:val="24"/>
        </w:rPr>
        <w:t>З А Я В Л Е Н И Е</w:t>
      </w:r>
    </w:p>
    <w:p w14:paraId="1B9DEAAA" w14:textId="77777777" w:rsidR="005F767E" w:rsidRDefault="00797105">
      <w:pPr>
        <w:spacing w:after="0" w:line="240" w:lineRule="auto"/>
        <w:jc w:val="center"/>
        <w:rPr>
          <w:rFonts w:ascii="Times New Roman" w:hAnsi="Times New Roman"/>
          <w:sz w:val="24"/>
          <w:szCs w:val="24"/>
        </w:rPr>
      </w:pPr>
      <w:r>
        <w:rPr>
          <w:rFonts w:ascii="Times New Roman" w:hAnsi="Times New Roman"/>
          <w:sz w:val="24"/>
          <w:szCs w:val="24"/>
        </w:rPr>
        <w:t>об исправлении допущенных опечаток и ошибок</w:t>
      </w:r>
    </w:p>
    <w:p w14:paraId="14404185" w14:textId="77777777" w:rsidR="005F767E" w:rsidRDefault="00797105">
      <w:pPr>
        <w:spacing w:after="0" w:line="240" w:lineRule="auto"/>
        <w:jc w:val="center"/>
        <w:rPr>
          <w:rFonts w:ascii="Times New Roman" w:hAnsi="Times New Roman"/>
          <w:sz w:val="24"/>
          <w:szCs w:val="24"/>
        </w:rPr>
      </w:pPr>
      <w:r>
        <w:rPr>
          <w:rFonts w:ascii="Times New Roman" w:hAnsi="Times New Roman"/>
          <w:sz w:val="24"/>
          <w:szCs w:val="24"/>
        </w:rPr>
        <w:t>в разрешении на ввод объекта в эксплуатацию</w:t>
      </w:r>
    </w:p>
    <w:p w14:paraId="001E42EB" w14:textId="77777777" w:rsidR="005F767E" w:rsidRDefault="00797105">
      <w:pPr>
        <w:spacing w:after="0"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«_____»________________20____г.</w:t>
      </w:r>
    </w:p>
    <w:p w14:paraId="23F9DC4F" w14:textId="77777777" w:rsidR="005F767E" w:rsidRDefault="00797105">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43857940" w14:textId="77777777" w:rsidR="005F767E" w:rsidRDefault="00797105">
      <w:pPr>
        <w:pStyle w:val="80"/>
        <w:shd w:val="clear" w:color="auto" w:fill="auto"/>
        <w:spacing w:line="240" w:lineRule="auto"/>
        <w:ind w:right="200"/>
        <w:jc w:val="center"/>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7289571A" w14:textId="77777777" w:rsidR="005F767E" w:rsidRDefault="00797105">
      <w:pPr>
        <w:pStyle w:val="20"/>
        <w:shd w:val="clear" w:color="auto" w:fill="auto"/>
        <w:spacing w:line="326" w:lineRule="exact"/>
        <w:ind w:firstLine="540"/>
        <w:jc w:val="left"/>
        <w:rPr>
          <w:sz w:val="24"/>
          <w:szCs w:val="24"/>
        </w:rPr>
      </w:pPr>
      <w:r>
        <w:rPr>
          <w:sz w:val="24"/>
          <w:szCs w:val="24"/>
        </w:rPr>
        <w:t>Прошу исправить допущенную опечатку/ошибку в разрешении на ввод объекта в эксплуатацию.</w:t>
      </w:r>
    </w:p>
    <w:p w14:paraId="19DF6BE5" w14:textId="77777777" w:rsidR="005F767E" w:rsidRDefault="00797105">
      <w:pPr>
        <w:pStyle w:val="20"/>
        <w:shd w:val="clear" w:color="auto" w:fill="auto"/>
        <w:spacing w:line="326" w:lineRule="exact"/>
        <w:ind w:firstLine="540"/>
        <w:jc w:val="center"/>
        <w:rPr>
          <w:sz w:val="24"/>
          <w:szCs w:val="24"/>
        </w:rPr>
      </w:pPr>
      <w:r>
        <w:rPr>
          <w:sz w:val="24"/>
          <w:szCs w:val="24"/>
        </w:rPr>
        <w:t>1. Сведения о застройщике</w:t>
      </w:r>
    </w:p>
    <w:tbl>
      <w:tblPr>
        <w:tblW w:w="9940" w:type="dxa"/>
        <w:tblInd w:w="10" w:type="dxa"/>
        <w:tblLayout w:type="fixed"/>
        <w:tblCellMar>
          <w:left w:w="10" w:type="dxa"/>
          <w:right w:w="10" w:type="dxa"/>
        </w:tblCellMar>
        <w:tblLook w:val="04A0" w:firstRow="1" w:lastRow="0" w:firstColumn="1" w:lastColumn="0" w:noHBand="0" w:noVBand="1"/>
      </w:tblPr>
      <w:tblGrid>
        <w:gridCol w:w="1049"/>
        <w:gridCol w:w="4771"/>
        <w:gridCol w:w="4120"/>
      </w:tblGrid>
      <w:tr w:rsidR="005F767E" w14:paraId="7EDEB769" w14:textId="77777777">
        <w:trPr>
          <w:trHeight w:hRule="exact" w:val="564"/>
        </w:trPr>
        <w:tc>
          <w:tcPr>
            <w:tcW w:w="1049" w:type="dxa"/>
            <w:tcBorders>
              <w:top w:val="single" w:sz="4" w:space="0" w:color="000000"/>
              <w:left w:val="single" w:sz="4" w:space="0" w:color="000000"/>
            </w:tcBorders>
            <w:shd w:val="clear" w:color="auto" w:fill="FFFFFF"/>
          </w:tcPr>
          <w:p w14:paraId="2B3AF5F4" w14:textId="77777777" w:rsidR="005F767E" w:rsidRDefault="00797105">
            <w:pPr>
              <w:pStyle w:val="20"/>
              <w:shd w:val="clear" w:color="auto" w:fill="auto"/>
              <w:spacing w:line="240" w:lineRule="auto"/>
              <w:ind w:left="380"/>
              <w:jc w:val="left"/>
              <w:rPr>
                <w:sz w:val="24"/>
                <w:szCs w:val="24"/>
              </w:rPr>
            </w:pPr>
            <w:r>
              <w:rPr>
                <w:sz w:val="24"/>
                <w:szCs w:val="24"/>
              </w:rPr>
              <w:t>1.1</w:t>
            </w:r>
          </w:p>
        </w:tc>
        <w:tc>
          <w:tcPr>
            <w:tcW w:w="4771" w:type="dxa"/>
            <w:tcBorders>
              <w:top w:val="single" w:sz="4" w:space="0" w:color="000000"/>
              <w:left w:val="single" w:sz="4" w:space="0" w:color="000000"/>
            </w:tcBorders>
            <w:shd w:val="clear" w:color="auto" w:fill="FFFFFF"/>
          </w:tcPr>
          <w:p w14:paraId="0FFA493E" w14:textId="77777777" w:rsidR="005F767E" w:rsidRDefault="00797105">
            <w:pPr>
              <w:pStyle w:val="20"/>
              <w:shd w:val="clear" w:color="auto" w:fill="auto"/>
              <w:spacing w:line="240" w:lineRule="auto"/>
              <w:jc w:val="left"/>
              <w:rPr>
                <w:sz w:val="24"/>
                <w:szCs w:val="24"/>
              </w:rPr>
            </w:pPr>
            <w:r>
              <w:rPr>
                <w:sz w:val="24"/>
                <w:szCs w:val="24"/>
              </w:rPr>
              <w:t>Сведения о физическом лице, в случае если застройщиком является физическое лицо:</w:t>
            </w:r>
          </w:p>
        </w:tc>
        <w:tc>
          <w:tcPr>
            <w:tcW w:w="4120" w:type="dxa"/>
            <w:tcBorders>
              <w:top w:val="single" w:sz="4" w:space="0" w:color="000000"/>
              <w:left w:val="single" w:sz="4" w:space="0" w:color="000000"/>
              <w:right w:val="single" w:sz="4" w:space="0" w:color="000000"/>
            </w:tcBorders>
            <w:shd w:val="clear" w:color="auto" w:fill="FFFFFF"/>
          </w:tcPr>
          <w:p w14:paraId="0FD87A76" w14:textId="77777777" w:rsidR="005F767E" w:rsidRDefault="005F767E">
            <w:pPr>
              <w:widowControl w:val="0"/>
              <w:spacing w:line="240" w:lineRule="auto"/>
              <w:rPr>
                <w:sz w:val="24"/>
                <w:szCs w:val="24"/>
              </w:rPr>
            </w:pPr>
          </w:p>
        </w:tc>
      </w:tr>
      <w:tr w:rsidR="005F767E" w14:paraId="43BDDA90" w14:textId="77777777">
        <w:trPr>
          <w:trHeight w:hRule="exact" w:val="417"/>
        </w:trPr>
        <w:tc>
          <w:tcPr>
            <w:tcW w:w="1049" w:type="dxa"/>
            <w:tcBorders>
              <w:top w:val="single" w:sz="4" w:space="0" w:color="000000"/>
              <w:left w:val="single" w:sz="4" w:space="0" w:color="000000"/>
            </w:tcBorders>
            <w:shd w:val="clear" w:color="auto" w:fill="FFFFFF"/>
          </w:tcPr>
          <w:p w14:paraId="412F4057" w14:textId="77777777" w:rsidR="005F767E" w:rsidRDefault="00797105">
            <w:pPr>
              <w:pStyle w:val="20"/>
              <w:shd w:val="clear" w:color="auto" w:fill="auto"/>
              <w:spacing w:line="240" w:lineRule="auto"/>
              <w:ind w:left="280"/>
              <w:jc w:val="left"/>
              <w:rPr>
                <w:sz w:val="24"/>
                <w:szCs w:val="24"/>
              </w:rPr>
            </w:pPr>
            <w:r>
              <w:rPr>
                <w:sz w:val="24"/>
                <w:szCs w:val="24"/>
              </w:rPr>
              <w:t>1.1.1</w:t>
            </w:r>
          </w:p>
        </w:tc>
        <w:tc>
          <w:tcPr>
            <w:tcW w:w="4771" w:type="dxa"/>
            <w:tcBorders>
              <w:top w:val="single" w:sz="4" w:space="0" w:color="000000"/>
              <w:left w:val="single" w:sz="4" w:space="0" w:color="000000"/>
            </w:tcBorders>
            <w:shd w:val="clear" w:color="auto" w:fill="FFFFFF"/>
          </w:tcPr>
          <w:p w14:paraId="4CC4138F" w14:textId="77777777" w:rsidR="005F767E" w:rsidRDefault="00797105">
            <w:pPr>
              <w:pStyle w:val="20"/>
              <w:shd w:val="clear" w:color="auto" w:fill="auto"/>
              <w:spacing w:line="240" w:lineRule="auto"/>
              <w:jc w:val="left"/>
              <w:rPr>
                <w:sz w:val="24"/>
                <w:szCs w:val="24"/>
              </w:rPr>
            </w:pPr>
            <w:r>
              <w:rPr>
                <w:sz w:val="24"/>
                <w:szCs w:val="24"/>
              </w:rPr>
              <w:t>Фамилия, имя, отчество (при наличии)</w:t>
            </w:r>
          </w:p>
        </w:tc>
        <w:tc>
          <w:tcPr>
            <w:tcW w:w="4120" w:type="dxa"/>
            <w:tcBorders>
              <w:top w:val="single" w:sz="4" w:space="0" w:color="000000"/>
              <w:left w:val="single" w:sz="4" w:space="0" w:color="000000"/>
              <w:right w:val="single" w:sz="4" w:space="0" w:color="000000"/>
            </w:tcBorders>
            <w:shd w:val="clear" w:color="auto" w:fill="FFFFFF"/>
          </w:tcPr>
          <w:p w14:paraId="192F3981" w14:textId="77777777" w:rsidR="005F767E" w:rsidRDefault="005F767E">
            <w:pPr>
              <w:widowControl w:val="0"/>
              <w:spacing w:line="240" w:lineRule="auto"/>
              <w:rPr>
                <w:sz w:val="24"/>
                <w:szCs w:val="24"/>
              </w:rPr>
            </w:pPr>
          </w:p>
        </w:tc>
      </w:tr>
      <w:tr w:rsidR="005F767E" w14:paraId="5CD1FDA2" w14:textId="77777777">
        <w:trPr>
          <w:trHeight w:hRule="exact" w:val="1288"/>
        </w:trPr>
        <w:tc>
          <w:tcPr>
            <w:tcW w:w="1049" w:type="dxa"/>
            <w:tcBorders>
              <w:top w:val="single" w:sz="4" w:space="0" w:color="000000"/>
              <w:left w:val="single" w:sz="4" w:space="0" w:color="000000"/>
              <w:bottom w:val="single" w:sz="4" w:space="0" w:color="000000"/>
            </w:tcBorders>
            <w:shd w:val="clear" w:color="auto" w:fill="FFFFFF"/>
          </w:tcPr>
          <w:p w14:paraId="657691D7" w14:textId="77777777" w:rsidR="005F767E" w:rsidRDefault="00797105">
            <w:pPr>
              <w:pStyle w:val="20"/>
              <w:shd w:val="clear" w:color="auto" w:fill="auto"/>
              <w:spacing w:line="240" w:lineRule="auto"/>
              <w:ind w:left="280"/>
              <w:jc w:val="left"/>
              <w:rPr>
                <w:sz w:val="24"/>
                <w:szCs w:val="24"/>
              </w:rPr>
            </w:pPr>
            <w:r>
              <w:rPr>
                <w:sz w:val="24"/>
                <w:szCs w:val="24"/>
              </w:rPr>
              <w:t>1.1.2</w:t>
            </w:r>
          </w:p>
        </w:tc>
        <w:tc>
          <w:tcPr>
            <w:tcW w:w="4771" w:type="dxa"/>
            <w:tcBorders>
              <w:top w:val="single" w:sz="4" w:space="0" w:color="000000"/>
              <w:left w:val="single" w:sz="4" w:space="0" w:color="000000"/>
              <w:bottom w:val="single" w:sz="4" w:space="0" w:color="000000"/>
            </w:tcBorders>
            <w:shd w:val="clear" w:color="auto" w:fill="FFFFFF"/>
          </w:tcPr>
          <w:p w14:paraId="10C5C28B" w14:textId="77777777" w:rsidR="005F767E" w:rsidRDefault="00797105">
            <w:pPr>
              <w:pStyle w:val="20"/>
              <w:shd w:val="clear" w:color="auto" w:fill="auto"/>
              <w:spacing w:line="240" w:lineRule="auto"/>
              <w:jc w:val="left"/>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14:paraId="0DC51562" w14:textId="77777777" w:rsidR="005F767E" w:rsidRDefault="005F767E">
            <w:pPr>
              <w:widowControl w:val="0"/>
              <w:spacing w:line="240" w:lineRule="auto"/>
              <w:rPr>
                <w:sz w:val="24"/>
                <w:szCs w:val="24"/>
              </w:rPr>
            </w:pPr>
          </w:p>
        </w:tc>
      </w:tr>
      <w:tr w:rsidR="005F767E" w14:paraId="19E8352A" w14:textId="77777777">
        <w:trPr>
          <w:trHeight w:hRule="exact" w:val="568"/>
        </w:trPr>
        <w:tc>
          <w:tcPr>
            <w:tcW w:w="1049" w:type="dxa"/>
            <w:tcBorders>
              <w:top w:val="single" w:sz="4" w:space="0" w:color="000000"/>
              <w:left w:val="single" w:sz="4" w:space="0" w:color="000000"/>
              <w:bottom w:val="single" w:sz="4" w:space="0" w:color="000000"/>
            </w:tcBorders>
            <w:shd w:val="clear" w:color="auto" w:fill="FFFFFF"/>
          </w:tcPr>
          <w:p w14:paraId="7EFC100E" w14:textId="77777777" w:rsidR="005F767E" w:rsidRDefault="00797105">
            <w:pPr>
              <w:pStyle w:val="20"/>
              <w:shd w:val="clear" w:color="auto" w:fill="auto"/>
              <w:spacing w:line="240" w:lineRule="auto"/>
              <w:ind w:left="280"/>
              <w:jc w:val="left"/>
              <w:rPr>
                <w:sz w:val="24"/>
                <w:szCs w:val="24"/>
              </w:rPr>
            </w:pPr>
            <w:r>
              <w:rPr>
                <w:sz w:val="24"/>
                <w:szCs w:val="24"/>
              </w:rPr>
              <w:t>1.1.3</w:t>
            </w:r>
          </w:p>
        </w:tc>
        <w:tc>
          <w:tcPr>
            <w:tcW w:w="4771" w:type="dxa"/>
            <w:tcBorders>
              <w:top w:val="single" w:sz="4" w:space="0" w:color="000000"/>
              <w:left w:val="single" w:sz="4" w:space="0" w:color="000000"/>
              <w:bottom w:val="single" w:sz="4" w:space="0" w:color="000000"/>
            </w:tcBorders>
            <w:shd w:val="clear" w:color="auto" w:fill="FFFFFF"/>
          </w:tcPr>
          <w:p w14:paraId="2700F1FB" w14:textId="77777777" w:rsidR="005F767E" w:rsidRDefault="00797105">
            <w:pPr>
              <w:pStyle w:val="20"/>
              <w:shd w:val="clear" w:color="auto" w:fill="auto"/>
              <w:spacing w:line="240" w:lineRule="auto"/>
              <w:jc w:val="left"/>
              <w:rPr>
                <w:sz w:val="24"/>
                <w:szCs w:val="24"/>
              </w:rPr>
            </w:pPr>
            <w:r>
              <w:rPr>
                <w:sz w:val="24"/>
                <w:szCs w:val="24"/>
              </w:rPr>
              <w:t>Основной государственный регистрационный номер индивидуального предпринимателя</w:t>
            </w: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14:paraId="6A4FFEA0" w14:textId="77777777" w:rsidR="005F767E" w:rsidRDefault="005F767E">
            <w:pPr>
              <w:widowControl w:val="0"/>
              <w:spacing w:line="240" w:lineRule="auto"/>
              <w:rPr>
                <w:sz w:val="24"/>
                <w:szCs w:val="24"/>
              </w:rPr>
            </w:pPr>
          </w:p>
        </w:tc>
      </w:tr>
      <w:tr w:rsidR="005F767E" w14:paraId="71B5454B" w14:textId="77777777">
        <w:trPr>
          <w:trHeight w:hRule="exact" w:val="421"/>
        </w:trPr>
        <w:tc>
          <w:tcPr>
            <w:tcW w:w="1049" w:type="dxa"/>
            <w:tcBorders>
              <w:top w:val="single" w:sz="4" w:space="0" w:color="000000"/>
              <w:left w:val="single" w:sz="4" w:space="0" w:color="000000"/>
              <w:bottom w:val="single" w:sz="4" w:space="0" w:color="000000"/>
            </w:tcBorders>
            <w:shd w:val="clear" w:color="auto" w:fill="FFFFFF"/>
          </w:tcPr>
          <w:p w14:paraId="7C4C5B74" w14:textId="77777777" w:rsidR="005F767E" w:rsidRDefault="00797105">
            <w:pPr>
              <w:pStyle w:val="20"/>
              <w:shd w:val="clear" w:color="auto" w:fill="auto"/>
              <w:spacing w:line="240" w:lineRule="auto"/>
              <w:ind w:left="280"/>
              <w:jc w:val="left"/>
              <w:rPr>
                <w:sz w:val="24"/>
                <w:szCs w:val="24"/>
              </w:rPr>
            </w:pPr>
            <w:r>
              <w:rPr>
                <w:sz w:val="24"/>
                <w:szCs w:val="24"/>
              </w:rPr>
              <w:t>1.2</w:t>
            </w:r>
          </w:p>
        </w:tc>
        <w:tc>
          <w:tcPr>
            <w:tcW w:w="4771" w:type="dxa"/>
            <w:tcBorders>
              <w:top w:val="single" w:sz="4" w:space="0" w:color="000000"/>
              <w:left w:val="single" w:sz="4" w:space="0" w:color="000000"/>
              <w:bottom w:val="single" w:sz="4" w:space="0" w:color="000000"/>
            </w:tcBorders>
            <w:shd w:val="clear" w:color="auto" w:fill="FFFFFF"/>
          </w:tcPr>
          <w:p w14:paraId="185D711F" w14:textId="77777777" w:rsidR="005F767E" w:rsidRDefault="00797105">
            <w:pPr>
              <w:pStyle w:val="20"/>
              <w:shd w:val="clear" w:color="auto" w:fill="auto"/>
              <w:spacing w:line="240" w:lineRule="auto"/>
              <w:jc w:val="left"/>
              <w:rPr>
                <w:sz w:val="24"/>
                <w:szCs w:val="24"/>
              </w:rPr>
            </w:pPr>
            <w:r>
              <w:rPr>
                <w:sz w:val="24"/>
                <w:szCs w:val="24"/>
              </w:rPr>
              <w:t>Сведения о юридическом лице:</w:t>
            </w: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14:paraId="53C96F07" w14:textId="77777777" w:rsidR="005F767E" w:rsidRDefault="005F767E">
            <w:pPr>
              <w:widowControl w:val="0"/>
              <w:spacing w:line="240" w:lineRule="auto"/>
              <w:rPr>
                <w:sz w:val="24"/>
                <w:szCs w:val="24"/>
              </w:rPr>
            </w:pPr>
          </w:p>
        </w:tc>
      </w:tr>
      <w:tr w:rsidR="005F767E" w14:paraId="78CAC343" w14:textId="77777777">
        <w:trPr>
          <w:trHeight w:hRule="exact" w:val="427"/>
        </w:trPr>
        <w:tc>
          <w:tcPr>
            <w:tcW w:w="1049" w:type="dxa"/>
            <w:tcBorders>
              <w:top w:val="single" w:sz="4" w:space="0" w:color="000000"/>
              <w:left w:val="single" w:sz="4" w:space="0" w:color="000000"/>
              <w:bottom w:val="single" w:sz="4" w:space="0" w:color="000000"/>
            </w:tcBorders>
            <w:shd w:val="clear" w:color="auto" w:fill="FFFFFF"/>
          </w:tcPr>
          <w:p w14:paraId="523041B6" w14:textId="77777777" w:rsidR="005F767E" w:rsidRDefault="00797105">
            <w:pPr>
              <w:pStyle w:val="20"/>
              <w:shd w:val="clear" w:color="auto" w:fill="auto"/>
              <w:spacing w:line="240" w:lineRule="auto"/>
              <w:ind w:left="280"/>
              <w:jc w:val="left"/>
              <w:rPr>
                <w:sz w:val="24"/>
                <w:szCs w:val="24"/>
              </w:rPr>
            </w:pPr>
            <w:r>
              <w:rPr>
                <w:sz w:val="24"/>
                <w:szCs w:val="24"/>
              </w:rPr>
              <w:t>1.2.1</w:t>
            </w:r>
          </w:p>
        </w:tc>
        <w:tc>
          <w:tcPr>
            <w:tcW w:w="4771" w:type="dxa"/>
            <w:tcBorders>
              <w:top w:val="single" w:sz="4" w:space="0" w:color="000000"/>
              <w:left w:val="single" w:sz="4" w:space="0" w:color="000000"/>
              <w:bottom w:val="single" w:sz="4" w:space="0" w:color="000000"/>
            </w:tcBorders>
            <w:shd w:val="clear" w:color="auto" w:fill="FFFFFF"/>
          </w:tcPr>
          <w:p w14:paraId="2055B983" w14:textId="77777777" w:rsidR="005F767E" w:rsidRDefault="00797105">
            <w:pPr>
              <w:pStyle w:val="20"/>
              <w:shd w:val="clear" w:color="auto" w:fill="auto"/>
              <w:spacing w:line="240" w:lineRule="auto"/>
              <w:jc w:val="left"/>
              <w:rPr>
                <w:sz w:val="24"/>
                <w:szCs w:val="24"/>
              </w:rPr>
            </w:pPr>
            <w:r>
              <w:rPr>
                <w:sz w:val="24"/>
                <w:szCs w:val="24"/>
              </w:rPr>
              <w:t>Полное наименование</w:t>
            </w: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14:paraId="13BA9AA1" w14:textId="77777777" w:rsidR="005F767E" w:rsidRDefault="005F767E">
            <w:pPr>
              <w:widowControl w:val="0"/>
              <w:spacing w:line="240" w:lineRule="auto"/>
              <w:rPr>
                <w:sz w:val="24"/>
                <w:szCs w:val="24"/>
              </w:rPr>
            </w:pPr>
          </w:p>
        </w:tc>
      </w:tr>
      <w:tr w:rsidR="005F767E" w14:paraId="23D4D8DA" w14:textId="77777777">
        <w:trPr>
          <w:trHeight w:hRule="exact" w:val="561"/>
        </w:trPr>
        <w:tc>
          <w:tcPr>
            <w:tcW w:w="1049" w:type="dxa"/>
            <w:tcBorders>
              <w:top w:val="single" w:sz="4" w:space="0" w:color="000000"/>
              <w:left w:val="single" w:sz="4" w:space="0" w:color="000000"/>
              <w:bottom w:val="single" w:sz="4" w:space="0" w:color="000000"/>
            </w:tcBorders>
            <w:shd w:val="clear" w:color="auto" w:fill="FFFFFF"/>
          </w:tcPr>
          <w:p w14:paraId="15B1EB10" w14:textId="77777777" w:rsidR="005F767E" w:rsidRDefault="00797105">
            <w:pPr>
              <w:pStyle w:val="20"/>
              <w:shd w:val="clear" w:color="auto" w:fill="auto"/>
              <w:spacing w:line="240" w:lineRule="auto"/>
              <w:ind w:left="280"/>
              <w:jc w:val="left"/>
              <w:rPr>
                <w:sz w:val="24"/>
                <w:szCs w:val="24"/>
              </w:rPr>
            </w:pPr>
            <w:r>
              <w:rPr>
                <w:sz w:val="24"/>
                <w:szCs w:val="24"/>
              </w:rPr>
              <w:t>1.2.2</w:t>
            </w:r>
          </w:p>
        </w:tc>
        <w:tc>
          <w:tcPr>
            <w:tcW w:w="4771" w:type="dxa"/>
            <w:tcBorders>
              <w:top w:val="single" w:sz="4" w:space="0" w:color="000000"/>
              <w:left w:val="single" w:sz="4" w:space="0" w:color="000000"/>
              <w:bottom w:val="single" w:sz="4" w:space="0" w:color="000000"/>
            </w:tcBorders>
            <w:shd w:val="clear" w:color="auto" w:fill="FFFFFF"/>
          </w:tcPr>
          <w:p w14:paraId="659372E4" w14:textId="77777777" w:rsidR="005F767E" w:rsidRDefault="00797105">
            <w:pPr>
              <w:pStyle w:val="20"/>
              <w:shd w:val="clear" w:color="auto" w:fill="auto"/>
              <w:spacing w:line="240" w:lineRule="auto"/>
              <w:jc w:val="left"/>
              <w:rPr>
                <w:sz w:val="24"/>
                <w:szCs w:val="24"/>
              </w:rPr>
            </w:pPr>
            <w:r>
              <w:rPr>
                <w:sz w:val="24"/>
                <w:szCs w:val="24"/>
              </w:rPr>
              <w:t>Основной государственный регистрационный номер</w:t>
            </w: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14:paraId="64AB89DD" w14:textId="77777777" w:rsidR="005F767E" w:rsidRDefault="005F767E">
            <w:pPr>
              <w:widowControl w:val="0"/>
              <w:spacing w:line="240" w:lineRule="auto"/>
              <w:rPr>
                <w:sz w:val="24"/>
                <w:szCs w:val="24"/>
              </w:rPr>
            </w:pPr>
          </w:p>
        </w:tc>
      </w:tr>
      <w:tr w:rsidR="005F767E" w14:paraId="4191DC5A" w14:textId="77777777">
        <w:trPr>
          <w:trHeight w:hRule="exact" w:val="569"/>
        </w:trPr>
        <w:tc>
          <w:tcPr>
            <w:tcW w:w="1049" w:type="dxa"/>
            <w:tcBorders>
              <w:top w:val="single" w:sz="4" w:space="0" w:color="000000"/>
              <w:left w:val="single" w:sz="4" w:space="0" w:color="000000"/>
              <w:bottom w:val="single" w:sz="4" w:space="0" w:color="000000"/>
            </w:tcBorders>
            <w:shd w:val="clear" w:color="auto" w:fill="FFFFFF"/>
          </w:tcPr>
          <w:p w14:paraId="378FD672" w14:textId="77777777" w:rsidR="005F767E" w:rsidRDefault="00797105">
            <w:pPr>
              <w:pStyle w:val="20"/>
              <w:shd w:val="clear" w:color="auto" w:fill="auto"/>
              <w:spacing w:line="240" w:lineRule="auto"/>
              <w:ind w:left="280"/>
              <w:jc w:val="left"/>
              <w:rPr>
                <w:sz w:val="24"/>
                <w:szCs w:val="24"/>
              </w:rPr>
            </w:pPr>
            <w:r>
              <w:rPr>
                <w:sz w:val="24"/>
                <w:szCs w:val="24"/>
              </w:rPr>
              <w:t>1.2.3</w:t>
            </w:r>
          </w:p>
        </w:tc>
        <w:tc>
          <w:tcPr>
            <w:tcW w:w="4771" w:type="dxa"/>
            <w:tcBorders>
              <w:top w:val="single" w:sz="4" w:space="0" w:color="000000"/>
              <w:left w:val="single" w:sz="4" w:space="0" w:color="000000"/>
              <w:bottom w:val="single" w:sz="4" w:space="0" w:color="000000"/>
            </w:tcBorders>
            <w:shd w:val="clear" w:color="auto" w:fill="FFFFFF"/>
          </w:tcPr>
          <w:p w14:paraId="2422B68C" w14:textId="77777777" w:rsidR="005F767E" w:rsidRDefault="00797105">
            <w:pPr>
              <w:pStyle w:val="20"/>
              <w:shd w:val="clear" w:color="auto" w:fill="auto"/>
              <w:spacing w:line="240" w:lineRule="auto"/>
              <w:jc w:val="left"/>
              <w:rPr>
                <w:sz w:val="24"/>
                <w:szCs w:val="24"/>
              </w:rPr>
            </w:pPr>
            <w:r>
              <w:rPr>
                <w:sz w:val="24"/>
                <w:szCs w:val="24"/>
              </w:rPr>
              <w:t>Идентификационный номер налогоплательщика - юридического лица</w:t>
            </w:r>
          </w:p>
        </w:tc>
        <w:tc>
          <w:tcPr>
            <w:tcW w:w="4120" w:type="dxa"/>
            <w:tcBorders>
              <w:top w:val="single" w:sz="4" w:space="0" w:color="000000"/>
              <w:left w:val="single" w:sz="4" w:space="0" w:color="000000"/>
              <w:bottom w:val="single" w:sz="4" w:space="0" w:color="000000"/>
              <w:right w:val="single" w:sz="4" w:space="0" w:color="000000"/>
            </w:tcBorders>
            <w:shd w:val="clear" w:color="auto" w:fill="FFFFFF"/>
          </w:tcPr>
          <w:p w14:paraId="62C1D83F" w14:textId="77777777" w:rsidR="005F767E" w:rsidRDefault="005F767E">
            <w:pPr>
              <w:widowControl w:val="0"/>
              <w:spacing w:line="240" w:lineRule="auto"/>
              <w:rPr>
                <w:sz w:val="24"/>
                <w:szCs w:val="24"/>
              </w:rPr>
            </w:pPr>
          </w:p>
        </w:tc>
      </w:tr>
    </w:tbl>
    <w:p w14:paraId="13BF3F04" w14:textId="77777777" w:rsidR="005F767E" w:rsidRDefault="00797105">
      <w:pPr>
        <w:pStyle w:val="20"/>
        <w:spacing w:line="240" w:lineRule="auto"/>
        <w:ind w:firstLine="540"/>
        <w:jc w:val="center"/>
        <w:rPr>
          <w:sz w:val="24"/>
          <w:szCs w:val="24"/>
        </w:rPr>
      </w:pPr>
      <w:r>
        <w:rPr>
          <w:sz w:val="24"/>
          <w:szCs w:val="24"/>
        </w:rPr>
        <w:t>2. Сведения о выданном разрешении на ввод объекта в эксплуатацию,</w:t>
      </w:r>
    </w:p>
    <w:p w14:paraId="2AE13985" w14:textId="77777777" w:rsidR="005F767E" w:rsidRDefault="00797105">
      <w:pPr>
        <w:pStyle w:val="20"/>
        <w:shd w:val="clear" w:color="auto" w:fill="auto"/>
        <w:spacing w:line="240" w:lineRule="auto"/>
        <w:ind w:firstLine="540"/>
        <w:jc w:val="center"/>
        <w:rPr>
          <w:sz w:val="24"/>
          <w:szCs w:val="24"/>
        </w:rPr>
      </w:pPr>
      <w:r>
        <w:rPr>
          <w:sz w:val="24"/>
          <w:szCs w:val="24"/>
        </w:rPr>
        <w:t>содержащем опечатку/ ошибку</w:t>
      </w:r>
    </w:p>
    <w:tbl>
      <w:tblPr>
        <w:tblW w:w="9940" w:type="dxa"/>
        <w:tblInd w:w="10" w:type="dxa"/>
        <w:tblLayout w:type="fixed"/>
        <w:tblCellMar>
          <w:left w:w="10" w:type="dxa"/>
          <w:right w:w="10" w:type="dxa"/>
        </w:tblCellMar>
        <w:tblLook w:val="04A0" w:firstRow="1" w:lastRow="0" w:firstColumn="1" w:lastColumn="0" w:noHBand="0" w:noVBand="1"/>
      </w:tblPr>
      <w:tblGrid>
        <w:gridCol w:w="1050"/>
        <w:gridCol w:w="4772"/>
        <w:gridCol w:w="2128"/>
        <w:gridCol w:w="1990"/>
      </w:tblGrid>
      <w:tr w:rsidR="005F767E" w14:paraId="790A0415" w14:textId="77777777">
        <w:trPr>
          <w:trHeight w:hRule="exact" w:val="699"/>
        </w:trPr>
        <w:tc>
          <w:tcPr>
            <w:tcW w:w="1049" w:type="dxa"/>
            <w:tcBorders>
              <w:top w:val="single" w:sz="4" w:space="0" w:color="000000"/>
              <w:left w:val="single" w:sz="4" w:space="0" w:color="000000"/>
            </w:tcBorders>
            <w:shd w:val="clear" w:color="auto" w:fill="FFFFFF"/>
          </w:tcPr>
          <w:p w14:paraId="1D687E95" w14:textId="77777777" w:rsidR="005F767E" w:rsidRDefault="00797105">
            <w:pPr>
              <w:pStyle w:val="20"/>
              <w:shd w:val="clear" w:color="auto" w:fill="auto"/>
              <w:spacing w:line="240" w:lineRule="auto"/>
              <w:jc w:val="center"/>
              <w:rPr>
                <w:sz w:val="24"/>
                <w:szCs w:val="24"/>
              </w:rPr>
            </w:pPr>
            <w:r>
              <w:rPr>
                <w:sz w:val="24"/>
                <w:szCs w:val="24"/>
              </w:rPr>
              <w:t>№</w:t>
            </w:r>
          </w:p>
        </w:tc>
        <w:tc>
          <w:tcPr>
            <w:tcW w:w="4772" w:type="dxa"/>
            <w:tcBorders>
              <w:top w:val="single" w:sz="4" w:space="0" w:color="000000"/>
              <w:left w:val="single" w:sz="4" w:space="0" w:color="000000"/>
            </w:tcBorders>
            <w:shd w:val="clear" w:color="auto" w:fill="FFFFFF"/>
          </w:tcPr>
          <w:p w14:paraId="4CCCD6BF" w14:textId="77777777" w:rsidR="005F767E" w:rsidRDefault="00797105">
            <w:pPr>
              <w:pStyle w:val="20"/>
              <w:shd w:val="clear" w:color="auto" w:fill="auto"/>
              <w:spacing w:line="240" w:lineRule="auto"/>
              <w:jc w:val="left"/>
              <w:rPr>
                <w:sz w:val="24"/>
                <w:szCs w:val="24"/>
              </w:rPr>
            </w:pPr>
            <w:r>
              <w:rPr>
                <w:sz w:val="24"/>
                <w:szCs w:val="24"/>
              </w:rPr>
              <w:t>Орган (организация), выдавший (-ая) разрешение на ввод объекта в эксплуатацию</w:t>
            </w:r>
          </w:p>
        </w:tc>
        <w:tc>
          <w:tcPr>
            <w:tcW w:w="2128" w:type="dxa"/>
            <w:tcBorders>
              <w:top w:val="single" w:sz="4" w:space="0" w:color="000000"/>
              <w:left w:val="single" w:sz="4" w:space="0" w:color="000000"/>
            </w:tcBorders>
            <w:shd w:val="clear" w:color="auto" w:fill="FFFFFF"/>
          </w:tcPr>
          <w:p w14:paraId="69573533" w14:textId="77777777" w:rsidR="005F767E" w:rsidRDefault="00797105">
            <w:pPr>
              <w:pStyle w:val="20"/>
              <w:shd w:val="clear" w:color="auto" w:fill="auto"/>
              <w:spacing w:line="240" w:lineRule="auto"/>
              <w:jc w:val="left"/>
              <w:rPr>
                <w:sz w:val="24"/>
                <w:szCs w:val="24"/>
              </w:rPr>
            </w:pPr>
            <w:r>
              <w:rPr>
                <w:sz w:val="24"/>
                <w:szCs w:val="24"/>
              </w:rPr>
              <w:t>Номер</w:t>
            </w:r>
          </w:p>
          <w:p w14:paraId="51A0E13C" w14:textId="77777777" w:rsidR="005F767E" w:rsidRDefault="00797105">
            <w:pPr>
              <w:pStyle w:val="20"/>
              <w:shd w:val="clear" w:color="auto" w:fill="auto"/>
              <w:spacing w:line="240" w:lineRule="auto"/>
              <w:jc w:val="left"/>
              <w:rPr>
                <w:sz w:val="24"/>
                <w:szCs w:val="24"/>
              </w:rPr>
            </w:pPr>
            <w:r>
              <w:rPr>
                <w:sz w:val="24"/>
                <w:szCs w:val="24"/>
              </w:rPr>
              <w:t>документа</w:t>
            </w:r>
          </w:p>
        </w:tc>
        <w:tc>
          <w:tcPr>
            <w:tcW w:w="1990" w:type="dxa"/>
            <w:tcBorders>
              <w:top w:val="single" w:sz="4" w:space="0" w:color="000000"/>
              <w:left w:val="single" w:sz="4" w:space="0" w:color="000000"/>
              <w:right w:val="single" w:sz="4" w:space="0" w:color="000000"/>
            </w:tcBorders>
            <w:shd w:val="clear" w:color="auto" w:fill="FFFFFF"/>
          </w:tcPr>
          <w:p w14:paraId="23ED905E" w14:textId="77777777" w:rsidR="005F767E" w:rsidRDefault="00797105">
            <w:pPr>
              <w:pStyle w:val="20"/>
              <w:shd w:val="clear" w:color="auto" w:fill="auto"/>
              <w:spacing w:line="240" w:lineRule="auto"/>
              <w:jc w:val="left"/>
              <w:rPr>
                <w:sz w:val="24"/>
                <w:szCs w:val="24"/>
              </w:rPr>
            </w:pPr>
            <w:r>
              <w:rPr>
                <w:sz w:val="24"/>
                <w:szCs w:val="24"/>
              </w:rPr>
              <w:t>Дата</w:t>
            </w:r>
          </w:p>
          <w:p w14:paraId="6BC82A42" w14:textId="77777777" w:rsidR="005F767E" w:rsidRDefault="00797105">
            <w:pPr>
              <w:pStyle w:val="20"/>
              <w:shd w:val="clear" w:color="auto" w:fill="auto"/>
              <w:spacing w:line="240" w:lineRule="auto"/>
              <w:jc w:val="left"/>
              <w:rPr>
                <w:sz w:val="24"/>
                <w:szCs w:val="24"/>
              </w:rPr>
            </w:pPr>
            <w:r>
              <w:rPr>
                <w:sz w:val="24"/>
                <w:szCs w:val="24"/>
              </w:rPr>
              <w:t>документа</w:t>
            </w:r>
          </w:p>
        </w:tc>
      </w:tr>
      <w:tr w:rsidR="005F767E" w14:paraId="569A7B5D" w14:textId="77777777">
        <w:trPr>
          <w:trHeight w:hRule="exact" w:val="643"/>
        </w:trPr>
        <w:tc>
          <w:tcPr>
            <w:tcW w:w="1049" w:type="dxa"/>
            <w:tcBorders>
              <w:top w:val="single" w:sz="4" w:space="0" w:color="000000"/>
              <w:left w:val="single" w:sz="4" w:space="0" w:color="000000"/>
              <w:bottom w:val="single" w:sz="4" w:space="0" w:color="000000"/>
            </w:tcBorders>
            <w:shd w:val="clear" w:color="auto" w:fill="FFFFFF"/>
          </w:tcPr>
          <w:p w14:paraId="104B9F3B" w14:textId="77777777" w:rsidR="005F767E" w:rsidRDefault="005F767E">
            <w:pPr>
              <w:widowControl w:val="0"/>
              <w:rPr>
                <w:sz w:val="10"/>
                <w:szCs w:val="10"/>
              </w:rPr>
            </w:pPr>
          </w:p>
        </w:tc>
        <w:tc>
          <w:tcPr>
            <w:tcW w:w="4772" w:type="dxa"/>
            <w:tcBorders>
              <w:top w:val="single" w:sz="4" w:space="0" w:color="000000"/>
              <w:left w:val="single" w:sz="4" w:space="0" w:color="000000"/>
              <w:bottom w:val="single" w:sz="4" w:space="0" w:color="000000"/>
            </w:tcBorders>
            <w:shd w:val="clear" w:color="auto" w:fill="FFFFFF"/>
          </w:tcPr>
          <w:p w14:paraId="402848D1" w14:textId="77777777" w:rsidR="005F767E" w:rsidRDefault="005F767E">
            <w:pPr>
              <w:widowControl w:val="0"/>
              <w:rPr>
                <w:sz w:val="10"/>
                <w:szCs w:val="10"/>
              </w:rPr>
            </w:pPr>
          </w:p>
        </w:tc>
        <w:tc>
          <w:tcPr>
            <w:tcW w:w="2128" w:type="dxa"/>
            <w:tcBorders>
              <w:top w:val="single" w:sz="4" w:space="0" w:color="000000"/>
              <w:left w:val="single" w:sz="4" w:space="0" w:color="000000"/>
              <w:bottom w:val="single" w:sz="4" w:space="0" w:color="000000"/>
            </w:tcBorders>
            <w:shd w:val="clear" w:color="auto" w:fill="FFFFFF"/>
          </w:tcPr>
          <w:p w14:paraId="647E3E1C" w14:textId="77777777" w:rsidR="005F767E" w:rsidRDefault="005F767E">
            <w:pPr>
              <w:widowControl w:val="0"/>
              <w:rPr>
                <w:sz w:val="10"/>
                <w:szCs w:val="10"/>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5A219D40" w14:textId="77777777" w:rsidR="005F767E" w:rsidRDefault="005F767E">
            <w:pPr>
              <w:widowControl w:val="0"/>
              <w:rPr>
                <w:sz w:val="10"/>
                <w:szCs w:val="10"/>
              </w:rPr>
            </w:pPr>
          </w:p>
        </w:tc>
      </w:tr>
    </w:tbl>
    <w:p w14:paraId="7F7B73D3" w14:textId="77777777" w:rsidR="005F767E" w:rsidRDefault="00797105">
      <w:pPr>
        <w:pStyle w:val="20"/>
        <w:shd w:val="clear" w:color="auto" w:fill="auto"/>
        <w:spacing w:after="39" w:line="280" w:lineRule="exact"/>
        <w:ind w:right="380"/>
        <w:jc w:val="center"/>
        <w:rPr>
          <w:sz w:val="24"/>
          <w:szCs w:val="24"/>
        </w:rPr>
      </w:pPr>
      <w:r>
        <w:rPr>
          <w:sz w:val="24"/>
          <w:szCs w:val="24"/>
        </w:rPr>
        <w:t>3. Обоснование для внесения исправлений в разрешении на ввод объекта</w:t>
      </w:r>
    </w:p>
    <w:p w14:paraId="3E176C13" w14:textId="77777777" w:rsidR="005F767E" w:rsidRDefault="00797105">
      <w:pPr>
        <w:pStyle w:val="20"/>
        <w:shd w:val="clear" w:color="auto" w:fill="auto"/>
        <w:spacing w:line="280" w:lineRule="exact"/>
        <w:ind w:right="380"/>
        <w:jc w:val="center"/>
        <w:rPr>
          <w:sz w:val="24"/>
          <w:szCs w:val="24"/>
        </w:rPr>
      </w:pPr>
      <w:r>
        <w:rPr>
          <w:sz w:val="24"/>
          <w:szCs w:val="24"/>
        </w:rPr>
        <w:t>в эксплуатацию</w:t>
      </w:r>
    </w:p>
    <w:tbl>
      <w:tblPr>
        <w:tblW w:w="9941" w:type="dxa"/>
        <w:tblInd w:w="10" w:type="dxa"/>
        <w:tblLayout w:type="fixed"/>
        <w:tblCellMar>
          <w:left w:w="10" w:type="dxa"/>
          <w:right w:w="10" w:type="dxa"/>
        </w:tblCellMar>
        <w:tblLook w:val="04A0" w:firstRow="1" w:lastRow="0" w:firstColumn="1" w:lastColumn="0" w:noHBand="0" w:noVBand="1"/>
      </w:tblPr>
      <w:tblGrid>
        <w:gridCol w:w="1050"/>
        <w:gridCol w:w="3068"/>
        <w:gridCol w:w="2693"/>
        <w:gridCol w:w="3130"/>
      </w:tblGrid>
      <w:tr w:rsidR="005F767E" w14:paraId="262BBD44" w14:textId="77777777">
        <w:trPr>
          <w:trHeight w:hRule="exact" w:val="1997"/>
        </w:trPr>
        <w:tc>
          <w:tcPr>
            <w:tcW w:w="1049" w:type="dxa"/>
            <w:tcBorders>
              <w:top w:val="single" w:sz="4" w:space="0" w:color="000000"/>
              <w:left w:val="single" w:sz="4" w:space="0" w:color="000000"/>
            </w:tcBorders>
            <w:shd w:val="clear" w:color="auto" w:fill="FFFFFF"/>
          </w:tcPr>
          <w:p w14:paraId="2399E9A6" w14:textId="77777777" w:rsidR="005F767E" w:rsidRDefault="00797105">
            <w:pPr>
              <w:pStyle w:val="20"/>
              <w:shd w:val="clear" w:color="auto" w:fill="auto"/>
              <w:spacing w:line="240" w:lineRule="auto"/>
              <w:ind w:left="340"/>
              <w:jc w:val="left"/>
              <w:rPr>
                <w:sz w:val="24"/>
                <w:szCs w:val="24"/>
              </w:rPr>
            </w:pPr>
            <w:r>
              <w:rPr>
                <w:sz w:val="24"/>
                <w:szCs w:val="24"/>
              </w:rPr>
              <w:t>3.1.</w:t>
            </w:r>
          </w:p>
        </w:tc>
        <w:tc>
          <w:tcPr>
            <w:tcW w:w="3068" w:type="dxa"/>
            <w:tcBorders>
              <w:top w:val="single" w:sz="4" w:space="0" w:color="000000"/>
              <w:left w:val="single" w:sz="4" w:space="0" w:color="000000"/>
            </w:tcBorders>
            <w:shd w:val="clear" w:color="auto" w:fill="FFFFFF"/>
          </w:tcPr>
          <w:p w14:paraId="62A5497D" w14:textId="77777777" w:rsidR="005F767E" w:rsidRDefault="00797105">
            <w:pPr>
              <w:pStyle w:val="20"/>
              <w:shd w:val="clear" w:color="auto" w:fill="auto"/>
              <w:spacing w:line="240" w:lineRule="auto"/>
              <w:jc w:val="left"/>
              <w:rPr>
                <w:sz w:val="24"/>
                <w:szCs w:val="24"/>
              </w:rPr>
            </w:pPr>
            <w:r>
              <w:rPr>
                <w:sz w:val="24"/>
                <w:szCs w:val="24"/>
              </w:rPr>
              <w:t>Данные (сведения), указанные в разрешении на ввод объекта в эксплуатацию</w:t>
            </w:r>
          </w:p>
        </w:tc>
        <w:tc>
          <w:tcPr>
            <w:tcW w:w="2693" w:type="dxa"/>
            <w:tcBorders>
              <w:top w:val="single" w:sz="4" w:space="0" w:color="000000"/>
              <w:left w:val="single" w:sz="4" w:space="0" w:color="000000"/>
            </w:tcBorders>
            <w:shd w:val="clear" w:color="auto" w:fill="FFFFFF"/>
          </w:tcPr>
          <w:p w14:paraId="7A01257C" w14:textId="77777777" w:rsidR="005F767E" w:rsidRDefault="00797105">
            <w:pPr>
              <w:pStyle w:val="20"/>
              <w:shd w:val="clear" w:color="auto" w:fill="auto"/>
              <w:spacing w:line="240" w:lineRule="auto"/>
              <w:jc w:val="left"/>
              <w:rPr>
                <w:sz w:val="24"/>
                <w:szCs w:val="24"/>
              </w:rPr>
            </w:pPr>
            <w:r>
              <w:rPr>
                <w:sz w:val="24"/>
                <w:szCs w:val="24"/>
              </w:rPr>
              <w:t>Данные (сведения), которые</w:t>
            </w:r>
          </w:p>
          <w:p w14:paraId="19080787" w14:textId="77777777" w:rsidR="005F767E" w:rsidRDefault="00797105">
            <w:pPr>
              <w:pStyle w:val="20"/>
              <w:shd w:val="clear" w:color="auto" w:fill="auto"/>
              <w:spacing w:line="240" w:lineRule="auto"/>
              <w:jc w:val="left"/>
              <w:rPr>
                <w:sz w:val="24"/>
                <w:szCs w:val="24"/>
              </w:rPr>
            </w:pPr>
            <w:r>
              <w:rPr>
                <w:sz w:val="24"/>
                <w:szCs w:val="24"/>
              </w:rPr>
              <w:t>необходимо указать в разрешении на ввод объекта в эксплуатацию</w:t>
            </w:r>
          </w:p>
        </w:tc>
        <w:tc>
          <w:tcPr>
            <w:tcW w:w="3130" w:type="dxa"/>
            <w:tcBorders>
              <w:top w:val="single" w:sz="4" w:space="0" w:color="000000"/>
              <w:left w:val="single" w:sz="4" w:space="0" w:color="000000"/>
              <w:right w:val="single" w:sz="4" w:space="0" w:color="000000"/>
            </w:tcBorders>
            <w:shd w:val="clear" w:color="auto" w:fill="FFFFFF"/>
          </w:tcPr>
          <w:p w14:paraId="641574B9" w14:textId="77777777" w:rsidR="005F767E" w:rsidRDefault="00797105">
            <w:pPr>
              <w:pStyle w:val="20"/>
              <w:shd w:val="clear" w:color="auto" w:fill="auto"/>
              <w:spacing w:line="240" w:lineRule="auto"/>
              <w:jc w:val="left"/>
              <w:rPr>
                <w:sz w:val="24"/>
                <w:szCs w:val="24"/>
              </w:rPr>
            </w:pPr>
            <w:r>
              <w:rPr>
                <w:sz w:val="24"/>
                <w:szCs w:val="24"/>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5F767E" w14:paraId="3D90EC59" w14:textId="77777777">
        <w:trPr>
          <w:trHeight w:hRule="exact" w:val="423"/>
        </w:trPr>
        <w:tc>
          <w:tcPr>
            <w:tcW w:w="1049" w:type="dxa"/>
            <w:tcBorders>
              <w:top w:val="single" w:sz="4" w:space="0" w:color="000000"/>
              <w:left w:val="single" w:sz="4" w:space="0" w:color="000000"/>
              <w:bottom w:val="single" w:sz="4" w:space="0" w:color="000000"/>
            </w:tcBorders>
            <w:shd w:val="clear" w:color="auto" w:fill="FFFFFF"/>
          </w:tcPr>
          <w:p w14:paraId="7708AE4B" w14:textId="77777777" w:rsidR="005F767E" w:rsidRDefault="005F767E">
            <w:pPr>
              <w:widowControl w:val="0"/>
              <w:spacing w:line="240" w:lineRule="auto"/>
              <w:rPr>
                <w:sz w:val="24"/>
                <w:szCs w:val="24"/>
              </w:rPr>
            </w:pPr>
          </w:p>
        </w:tc>
        <w:tc>
          <w:tcPr>
            <w:tcW w:w="3068" w:type="dxa"/>
            <w:tcBorders>
              <w:top w:val="single" w:sz="4" w:space="0" w:color="000000"/>
              <w:left w:val="single" w:sz="4" w:space="0" w:color="000000"/>
              <w:bottom w:val="single" w:sz="4" w:space="0" w:color="000000"/>
            </w:tcBorders>
            <w:shd w:val="clear" w:color="auto" w:fill="FFFFFF"/>
          </w:tcPr>
          <w:p w14:paraId="23137639" w14:textId="77777777" w:rsidR="005F767E" w:rsidRDefault="005F767E">
            <w:pPr>
              <w:widowControl w:val="0"/>
              <w:spacing w:line="240" w:lineRule="auto"/>
              <w:rPr>
                <w:sz w:val="24"/>
                <w:szCs w:val="24"/>
              </w:rPr>
            </w:pPr>
          </w:p>
        </w:tc>
        <w:tc>
          <w:tcPr>
            <w:tcW w:w="2693" w:type="dxa"/>
            <w:tcBorders>
              <w:top w:val="single" w:sz="4" w:space="0" w:color="000000"/>
              <w:left w:val="single" w:sz="4" w:space="0" w:color="000000"/>
              <w:bottom w:val="single" w:sz="4" w:space="0" w:color="000000"/>
            </w:tcBorders>
            <w:shd w:val="clear" w:color="auto" w:fill="FFFFFF"/>
          </w:tcPr>
          <w:p w14:paraId="3CAB2FAA" w14:textId="77777777" w:rsidR="005F767E" w:rsidRDefault="005F767E">
            <w:pPr>
              <w:widowControl w:val="0"/>
              <w:spacing w:line="240" w:lineRule="auto"/>
              <w:rPr>
                <w:sz w:val="24"/>
                <w:szCs w:val="24"/>
              </w:rPr>
            </w:pPr>
          </w:p>
        </w:tc>
        <w:tc>
          <w:tcPr>
            <w:tcW w:w="3130" w:type="dxa"/>
            <w:tcBorders>
              <w:top w:val="single" w:sz="4" w:space="0" w:color="000000"/>
              <w:left w:val="single" w:sz="4" w:space="0" w:color="000000"/>
              <w:bottom w:val="single" w:sz="4" w:space="0" w:color="000000"/>
              <w:right w:val="single" w:sz="4" w:space="0" w:color="000000"/>
            </w:tcBorders>
            <w:shd w:val="clear" w:color="auto" w:fill="FFFFFF"/>
          </w:tcPr>
          <w:p w14:paraId="0E506720" w14:textId="77777777" w:rsidR="005F767E" w:rsidRDefault="005F767E">
            <w:pPr>
              <w:widowControl w:val="0"/>
              <w:spacing w:line="240" w:lineRule="auto"/>
              <w:rPr>
                <w:sz w:val="24"/>
                <w:szCs w:val="24"/>
              </w:rPr>
            </w:pPr>
          </w:p>
        </w:tc>
      </w:tr>
    </w:tbl>
    <w:p w14:paraId="7BC7F53C" w14:textId="77777777" w:rsidR="005F767E" w:rsidRDefault="00797105">
      <w:pPr>
        <w:pStyle w:val="20"/>
        <w:shd w:val="clear" w:color="auto" w:fill="auto"/>
        <w:tabs>
          <w:tab w:val="left" w:leader="underscore" w:pos="1805"/>
          <w:tab w:val="left" w:leader="underscore" w:pos="6566"/>
        </w:tabs>
        <w:rPr>
          <w:sz w:val="24"/>
          <w:szCs w:val="24"/>
        </w:rPr>
      </w:pPr>
      <w:r>
        <w:rPr>
          <w:sz w:val="24"/>
          <w:szCs w:val="24"/>
        </w:rPr>
        <w:t xml:space="preserve">Приложение: </w:t>
      </w:r>
      <w:r>
        <w:rPr>
          <w:sz w:val="24"/>
          <w:szCs w:val="24"/>
        </w:rPr>
        <w:tab/>
      </w:r>
      <w:r>
        <w:rPr>
          <w:sz w:val="24"/>
          <w:szCs w:val="24"/>
        </w:rPr>
        <w:tab/>
      </w:r>
    </w:p>
    <w:p w14:paraId="4117F602" w14:textId="77777777" w:rsidR="005F767E" w:rsidRDefault="00797105">
      <w:pPr>
        <w:pStyle w:val="20"/>
        <w:shd w:val="clear" w:color="auto" w:fill="auto"/>
        <w:rPr>
          <w:sz w:val="24"/>
          <w:szCs w:val="24"/>
        </w:rPr>
      </w:pPr>
      <w:r>
        <w:rPr>
          <w:sz w:val="24"/>
          <w:szCs w:val="24"/>
        </w:rPr>
        <w:t>Номер телефона и адрес электронной почты для связи: Результат предоставления услуги прошу:</w:t>
      </w:r>
    </w:p>
    <w:tbl>
      <w:tblPr>
        <w:tblW w:w="9936" w:type="dxa"/>
        <w:tblInd w:w="10" w:type="dxa"/>
        <w:tblLayout w:type="fixed"/>
        <w:tblCellMar>
          <w:left w:w="10" w:type="dxa"/>
          <w:right w:w="10" w:type="dxa"/>
        </w:tblCellMar>
        <w:tblLook w:val="04A0" w:firstRow="1" w:lastRow="0" w:firstColumn="1" w:lastColumn="0" w:noHBand="0" w:noVBand="1"/>
      </w:tblPr>
      <w:tblGrid>
        <w:gridCol w:w="9146"/>
        <w:gridCol w:w="790"/>
      </w:tblGrid>
      <w:tr w:rsidR="005F767E" w14:paraId="6A5E0828" w14:textId="77777777">
        <w:trPr>
          <w:trHeight w:hRule="exact" w:val="1145"/>
        </w:trPr>
        <w:tc>
          <w:tcPr>
            <w:tcW w:w="9145" w:type="dxa"/>
            <w:tcBorders>
              <w:top w:val="single" w:sz="4" w:space="0" w:color="000000"/>
              <w:left w:val="single" w:sz="4" w:space="0" w:color="000000"/>
            </w:tcBorders>
            <w:shd w:val="clear" w:color="auto" w:fill="FFFFFF"/>
          </w:tcPr>
          <w:p w14:paraId="4F458444" w14:textId="77777777" w:rsidR="005F767E" w:rsidRDefault="00797105">
            <w:pPr>
              <w:pStyle w:val="20"/>
              <w:shd w:val="clear" w:color="auto" w:fill="auto"/>
              <w:spacing w:line="240" w:lineRule="auto"/>
              <w:jc w:val="left"/>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0" w:type="dxa"/>
            <w:tcBorders>
              <w:top w:val="single" w:sz="4" w:space="0" w:color="000000"/>
              <w:left w:val="single" w:sz="4" w:space="0" w:color="000000"/>
              <w:right w:val="single" w:sz="4" w:space="0" w:color="000000"/>
            </w:tcBorders>
            <w:shd w:val="clear" w:color="auto" w:fill="FFFFFF"/>
          </w:tcPr>
          <w:p w14:paraId="38F000DE" w14:textId="77777777" w:rsidR="005F767E" w:rsidRDefault="005F767E">
            <w:pPr>
              <w:widowControl w:val="0"/>
              <w:rPr>
                <w:sz w:val="10"/>
                <w:szCs w:val="10"/>
              </w:rPr>
            </w:pPr>
          </w:p>
        </w:tc>
      </w:tr>
      <w:tr w:rsidR="005F767E" w14:paraId="18071F9F" w14:textId="77777777" w:rsidTr="00797105">
        <w:trPr>
          <w:trHeight w:hRule="exact" w:val="1011"/>
        </w:trPr>
        <w:tc>
          <w:tcPr>
            <w:tcW w:w="9145" w:type="dxa"/>
            <w:tcBorders>
              <w:top w:val="single" w:sz="4" w:space="0" w:color="000000"/>
              <w:left w:val="single" w:sz="4" w:space="0" w:color="000000"/>
            </w:tcBorders>
            <w:shd w:val="clear" w:color="auto" w:fill="FFFFFF"/>
            <w:vAlign w:val="center"/>
          </w:tcPr>
          <w:p w14:paraId="346BD99F" w14:textId="7B9B08B2" w:rsidR="005F767E" w:rsidRDefault="00797105">
            <w:pPr>
              <w:pStyle w:val="20"/>
              <w:shd w:val="clear" w:color="auto" w:fill="auto"/>
              <w:spacing w:line="240" w:lineRule="auto"/>
              <w:rPr>
                <w:sz w:val="24"/>
                <w:szCs w:val="24"/>
              </w:rPr>
            </w:pPr>
            <w:r>
              <w:rPr>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0" w:type="dxa"/>
            <w:tcBorders>
              <w:top w:val="single" w:sz="4" w:space="0" w:color="000000"/>
              <w:left w:val="single" w:sz="4" w:space="0" w:color="000000"/>
              <w:right w:val="single" w:sz="4" w:space="0" w:color="000000"/>
            </w:tcBorders>
            <w:shd w:val="clear" w:color="auto" w:fill="FFFFFF"/>
          </w:tcPr>
          <w:p w14:paraId="2888829A" w14:textId="77777777" w:rsidR="005F767E" w:rsidRDefault="005F767E">
            <w:pPr>
              <w:widowControl w:val="0"/>
              <w:rPr>
                <w:sz w:val="10"/>
                <w:szCs w:val="10"/>
              </w:rPr>
            </w:pPr>
          </w:p>
        </w:tc>
      </w:tr>
      <w:tr w:rsidR="005F767E" w14:paraId="3492E46D" w14:textId="77777777">
        <w:trPr>
          <w:trHeight w:hRule="exact" w:val="433"/>
        </w:trPr>
        <w:tc>
          <w:tcPr>
            <w:tcW w:w="9145" w:type="dxa"/>
            <w:tcBorders>
              <w:top w:val="single" w:sz="4" w:space="0" w:color="000000"/>
              <w:left w:val="single" w:sz="4" w:space="0" w:color="000000"/>
            </w:tcBorders>
            <w:shd w:val="clear" w:color="auto" w:fill="FFFFFF"/>
            <w:vAlign w:val="center"/>
          </w:tcPr>
          <w:p w14:paraId="6454C9C9" w14:textId="77777777" w:rsidR="005F767E" w:rsidRDefault="00797105">
            <w:pPr>
              <w:pStyle w:val="20"/>
              <w:shd w:val="clear" w:color="auto" w:fill="auto"/>
              <w:spacing w:line="240" w:lineRule="auto"/>
              <w:rPr>
                <w:sz w:val="24"/>
                <w:szCs w:val="24"/>
              </w:rPr>
            </w:pPr>
            <w:r>
              <w:rPr>
                <w:sz w:val="24"/>
                <w:szCs w:val="24"/>
              </w:rPr>
              <w:t>направить на бумажном носителе на почтовый адрес:</w:t>
            </w:r>
          </w:p>
        </w:tc>
        <w:tc>
          <w:tcPr>
            <w:tcW w:w="790" w:type="dxa"/>
            <w:tcBorders>
              <w:top w:val="single" w:sz="4" w:space="0" w:color="000000"/>
              <w:left w:val="single" w:sz="4" w:space="0" w:color="000000"/>
              <w:right w:val="single" w:sz="4" w:space="0" w:color="000000"/>
            </w:tcBorders>
            <w:shd w:val="clear" w:color="auto" w:fill="FFFFFF"/>
          </w:tcPr>
          <w:p w14:paraId="23CE189C" w14:textId="77777777" w:rsidR="005F767E" w:rsidRDefault="005F767E">
            <w:pPr>
              <w:widowControl w:val="0"/>
              <w:rPr>
                <w:sz w:val="10"/>
                <w:szCs w:val="10"/>
              </w:rPr>
            </w:pPr>
          </w:p>
        </w:tc>
      </w:tr>
      <w:tr w:rsidR="005F767E" w14:paraId="44706A0B" w14:textId="77777777">
        <w:trPr>
          <w:trHeight w:hRule="exact" w:val="580"/>
        </w:trPr>
        <w:tc>
          <w:tcPr>
            <w:tcW w:w="9145" w:type="dxa"/>
            <w:tcBorders>
              <w:top w:val="single" w:sz="4" w:space="0" w:color="000000"/>
              <w:left w:val="single" w:sz="4" w:space="0" w:color="000000"/>
            </w:tcBorders>
            <w:shd w:val="clear" w:color="auto" w:fill="FFFFFF"/>
            <w:vAlign w:val="bottom"/>
          </w:tcPr>
          <w:p w14:paraId="0251F594" w14:textId="77777777" w:rsidR="005F767E" w:rsidRDefault="00797105">
            <w:pPr>
              <w:pStyle w:val="20"/>
              <w:shd w:val="clear" w:color="auto" w:fill="auto"/>
              <w:spacing w:line="240" w:lineRule="auto"/>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90" w:type="dxa"/>
            <w:tcBorders>
              <w:top w:val="single" w:sz="4" w:space="0" w:color="000000"/>
              <w:left w:val="single" w:sz="4" w:space="0" w:color="000000"/>
              <w:right w:val="single" w:sz="4" w:space="0" w:color="000000"/>
            </w:tcBorders>
            <w:shd w:val="clear" w:color="auto" w:fill="FFFFFF"/>
          </w:tcPr>
          <w:p w14:paraId="1D46E949" w14:textId="77777777" w:rsidR="005F767E" w:rsidRDefault="005F767E">
            <w:pPr>
              <w:widowControl w:val="0"/>
              <w:rPr>
                <w:sz w:val="10"/>
                <w:szCs w:val="10"/>
              </w:rPr>
            </w:pPr>
          </w:p>
        </w:tc>
      </w:tr>
      <w:tr w:rsidR="005F767E" w14:paraId="63E2022B" w14:textId="77777777">
        <w:trPr>
          <w:trHeight w:hRule="exact" w:val="490"/>
        </w:trPr>
        <w:tc>
          <w:tcPr>
            <w:tcW w:w="99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A0EE48" w14:textId="77777777" w:rsidR="005F767E" w:rsidRDefault="00797105">
            <w:pPr>
              <w:pStyle w:val="20"/>
              <w:shd w:val="clear" w:color="auto" w:fill="auto"/>
              <w:spacing w:line="180" w:lineRule="exact"/>
              <w:jc w:val="center"/>
            </w:pPr>
            <w:r>
              <w:rPr>
                <w:rStyle w:val="29pt"/>
              </w:rPr>
              <w:t>Указывается один из перечисленных способов</w:t>
            </w:r>
          </w:p>
        </w:tc>
      </w:tr>
    </w:tbl>
    <w:p w14:paraId="707A066E" w14:textId="77777777" w:rsidR="005F767E" w:rsidRDefault="00797105">
      <w:pPr>
        <w:spacing w:after="0" w:line="240" w:lineRule="auto"/>
        <w:jc w:val="center"/>
        <w:rPr>
          <w:rFonts w:ascii="Times New Roman" w:hAnsi="Times New Roman"/>
        </w:rPr>
      </w:pPr>
      <w:r>
        <w:rPr>
          <w:rFonts w:ascii="Times New Roman" w:hAnsi="Times New Roman"/>
        </w:rPr>
        <w:t>_______________________________________________________________________________________</w:t>
      </w:r>
    </w:p>
    <w:p w14:paraId="1455AFDC" w14:textId="77777777" w:rsidR="005F767E" w:rsidRDefault="00797105">
      <w:pPr>
        <w:pStyle w:val="ad"/>
        <w:shd w:val="clear" w:color="auto" w:fill="auto"/>
        <w:tabs>
          <w:tab w:val="left" w:pos="2136"/>
        </w:tabs>
        <w:spacing w:line="200" w:lineRule="exact"/>
      </w:pPr>
      <w:r>
        <w:tab/>
        <w:t>(подпись)</w:t>
      </w:r>
      <w:r>
        <w:tab/>
      </w:r>
      <w:r>
        <w:tab/>
      </w:r>
      <w:r>
        <w:tab/>
      </w:r>
      <w:r>
        <w:tab/>
        <w:t>(фамилия, имя, отчество (при наличии)</w:t>
      </w:r>
    </w:p>
    <w:p w14:paraId="3648552D" w14:textId="77777777" w:rsidR="005F767E" w:rsidRDefault="005F767E">
      <w:pPr>
        <w:pStyle w:val="20"/>
        <w:shd w:val="clear" w:color="auto" w:fill="auto"/>
        <w:ind w:right="60"/>
        <w:jc w:val="center"/>
      </w:pPr>
    </w:p>
    <w:p w14:paraId="0FF8796A" w14:textId="77777777" w:rsidR="005F767E" w:rsidRDefault="00797105">
      <w:pPr>
        <w:pStyle w:val="20"/>
        <w:shd w:val="clear" w:color="auto" w:fill="auto"/>
        <w:ind w:right="60"/>
        <w:jc w:val="left"/>
      </w:pPr>
      <w:r>
        <w:tab/>
      </w:r>
      <w:r>
        <w:tab/>
      </w:r>
      <w:r>
        <w:tab/>
      </w:r>
      <w:r>
        <w:tab/>
      </w:r>
      <w:r>
        <w:tab/>
      </w:r>
      <w:r>
        <w:tab/>
      </w:r>
      <w:r>
        <w:tab/>
      </w:r>
      <w:r>
        <w:tab/>
      </w:r>
      <w:r>
        <w:tab/>
        <w:t>ПРИЛОЖЕНИЕ 5</w:t>
      </w:r>
      <w:r>
        <w:br/>
      </w:r>
      <w:r>
        <w:tab/>
      </w:r>
      <w:r>
        <w:tab/>
      </w:r>
      <w:r>
        <w:tab/>
      </w:r>
      <w:r>
        <w:tab/>
      </w:r>
      <w:r>
        <w:tab/>
      </w:r>
      <w:r>
        <w:tab/>
      </w:r>
      <w:r>
        <w:tab/>
      </w:r>
      <w:r>
        <w:tab/>
        <w:t>к Административному регламенту</w:t>
      </w:r>
      <w:r>
        <w:br/>
      </w:r>
      <w:r>
        <w:tab/>
      </w:r>
      <w:r>
        <w:tab/>
      </w:r>
      <w:r>
        <w:tab/>
      </w:r>
      <w:r>
        <w:tab/>
      </w:r>
      <w:r>
        <w:tab/>
      </w:r>
      <w:r>
        <w:tab/>
      </w:r>
      <w:r>
        <w:tab/>
      </w:r>
      <w:r>
        <w:tab/>
        <w:t>предоставления муниципальной</w:t>
      </w:r>
    </w:p>
    <w:p w14:paraId="4A5697B9" w14:textId="77777777" w:rsidR="005F767E" w:rsidRDefault="00797105">
      <w:pPr>
        <w:pStyle w:val="20"/>
        <w:shd w:val="clear" w:color="auto" w:fill="auto"/>
        <w:ind w:right="60"/>
        <w:jc w:val="left"/>
      </w:pPr>
      <w:r>
        <w:tab/>
      </w:r>
      <w:r>
        <w:tab/>
      </w:r>
      <w:r>
        <w:tab/>
      </w:r>
      <w:r>
        <w:tab/>
      </w:r>
      <w:r>
        <w:tab/>
      </w:r>
      <w:r>
        <w:tab/>
      </w:r>
      <w:r>
        <w:tab/>
      </w:r>
      <w:r>
        <w:tab/>
        <w:t xml:space="preserve"> услуги "Выдача разрешения на </w:t>
      </w:r>
      <w:r>
        <w:tab/>
      </w:r>
      <w:r>
        <w:tab/>
      </w:r>
      <w:r>
        <w:tab/>
      </w:r>
      <w:r>
        <w:tab/>
      </w:r>
      <w:r>
        <w:tab/>
      </w:r>
      <w:r>
        <w:tab/>
      </w:r>
      <w:r>
        <w:tab/>
      </w:r>
      <w:r>
        <w:tab/>
        <w:t>ввод  объекта в эксплуатацию"</w:t>
      </w:r>
    </w:p>
    <w:p w14:paraId="7707613B" w14:textId="77777777" w:rsidR="005F767E" w:rsidRDefault="00797105">
      <w:pPr>
        <w:pStyle w:val="20"/>
        <w:shd w:val="clear" w:color="auto" w:fill="auto"/>
        <w:tabs>
          <w:tab w:val="left" w:leader="underscore" w:pos="9834"/>
        </w:tabs>
        <w:spacing w:line="280" w:lineRule="exact"/>
        <w:ind w:left="4400"/>
      </w:pPr>
      <w:r>
        <w:t>Кому _____________________</w:t>
      </w:r>
      <w:r>
        <w:tab/>
      </w:r>
    </w:p>
    <w:p w14:paraId="712A0A25" w14:textId="77777777" w:rsidR="005F767E" w:rsidRDefault="00797105">
      <w:pPr>
        <w:pStyle w:val="70"/>
        <w:shd w:val="clear" w:color="auto" w:fill="auto"/>
        <w:spacing w:before="0" w:line="240" w:lineRule="auto"/>
        <w:ind w:right="220" w:firstLine="0"/>
        <w:rPr>
          <w:sz w:val="18"/>
          <w:szCs w:val="18"/>
        </w:rPr>
      </w:pPr>
      <w:r>
        <w:tab/>
      </w:r>
      <w:r>
        <w:tab/>
      </w:r>
      <w:r>
        <w:tab/>
      </w:r>
      <w:r>
        <w:tab/>
      </w:r>
      <w:r>
        <w:tab/>
      </w:r>
      <w:r>
        <w:tab/>
      </w:r>
      <w:r>
        <w:rPr>
          <w:sz w:val="18"/>
          <w:szCs w:val="18"/>
        </w:rPr>
        <w:t>(фамилия, имя, отчество (при наличии) застройщика,</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ОГРНИП (для физического лица, зарегистрированного в</w:t>
      </w:r>
      <w:r>
        <w:rPr>
          <w:sz w:val="18"/>
          <w:szCs w:val="18"/>
        </w:rPr>
        <w:br/>
      </w:r>
      <w:r>
        <w:rPr>
          <w:sz w:val="18"/>
          <w:szCs w:val="18"/>
        </w:rPr>
        <w:tab/>
      </w:r>
      <w:r>
        <w:rPr>
          <w:sz w:val="18"/>
          <w:szCs w:val="18"/>
        </w:rPr>
        <w:tab/>
      </w:r>
      <w:r>
        <w:rPr>
          <w:sz w:val="18"/>
          <w:szCs w:val="18"/>
        </w:rPr>
        <w:tab/>
      </w:r>
      <w:r>
        <w:rPr>
          <w:sz w:val="18"/>
          <w:szCs w:val="18"/>
        </w:rPr>
        <w:tab/>
      </w:r>
      <w:r>
        <w:rPr>
          <w:sz w:val="18"/>
          <w:szCs w:val="18"/>
        </w:rPr>
        <w:tab/>
        <w:t xml:space="preserve">         качестве индивидуального предпринимателя) - для</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t>физического лица, полное наименование застройщика,</w:t>
      </w:r>
      <w:r>
        <w:rPr>
          <w:sz w:val="18"/>
          <w:szCs w:val="18"/>
        </w:rPr>
        <w:br/>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t xml:space="preserve">          ИНН, ОГРН - для юридического лица, почтовый индекс и адрес,</w:t>
      </w:r>
    </w:p>
    <w:p w14:paraId="74D41510" w14:textId="77777777" w:rsidR="005F767E" w:rsidRDefault="00797105">
      <w:pPr>
        <w:pStyle w:val="70"/>
        <w:shd w:val="clear" w:color="auto" w:fill="auto"/>
        <w:spacing w:before="0" w:line="240" w:lineRule="auto"/>
        <w:ind w:right="220" w:firstLine="0"/>
        <w:rPr>
          <w:sz w:val="18"/>
          <w:szCs w:val="18"/>
        </w:rPr>
      </w:pPr>
      <w:r>
        <w:rPr>
          <w:sz w:val="18"/>
          <w:szCs w:val="18"/>
        </w:rPr>
        <w:tab/>
      </w:r>
      <w:r>
        <w:rPr>
          <w:sz w:val="18"/>
          <w:szCs w:val="18"/>
        </w:rPr>
        <w:tab/>
      </w:r>
      <w:r>
        <w:rPr>
          <w:sz w:val="18"/>
          <w:szCs w:val="18"/>
        </w:rPr>
        <w:tab/>
      </w:r>
      <w:r>
        <w:rPr>
          <w:sz w:val="18"/>
          <w:szCs w:val="18"/>
        </w:rPr>
        <w:tab/>
        <w:t xml:space="preserve"> телефон, адрес электронной почты)</w:t>
      </w:r>
    </w:p>
    <w:p w14:paraId="07390F1C" w14:textId="77777777" w:rsidR="005F767E" w:rsidRDefault="00797105">
      <w:pPr>
        <w:pStyle w:val="10"/>
        <w:shd w:val="clear" w:color="auto" w:fill="auto"/>
        <w:spacing w:before="0" w:after="0" w:line="322" w:lineRule="exact"/>
        <w:ind w:firstLine="0"/>
        <w:jc w:val="center"/>
        <w:rPr>
          <w:b w:val="0"/>
          <w:bCs w:val="0"/>
        </w:rPr>
      </w:pPr>
      <w:bookmarkStart w:id="16" w:name="bookmark38"/>
      <w:r>
        <w:rPr>
          <w:b w:val="0"/>
          <w:bCs w:val="0"/>
        </w:rPr>
        <w:t>Р Е Ш Е Н И Е</w:t>
      </w:r>
      <w:bookmarkEnd w:id="16"/>
    </w:p>
    <w:p w14:paraId="3305683C" w14:textId="77777777" w:rsidR="005F767E" w:rsidRDefault="00797105">
      <w:pPr>
        <w:pStyle w:val="40"/>
        <w:shd w:val="clear" w:color="auto" w:fill="auto"/>
        <w:spacing w:line="322" w:lineRule="exact"/>
        <w:ind w:firstLine="0"/>
        <w:jc w:val="center"/>
        <w:rPr>
          <w:b w:val="0"/>
          <w:bCs w:val="0"/>
        </w:rPr>
      </w:pPr>
      <w:r>
        <w:rPr>
          <w:b w:val="0"/>
          <w:bCs w:val="0"/>
        </w:rPr>
        <w:t>об отказе во внесении исправлений в разрешение</w:t>
      </w:r>
      <w:r>
        <w:rPr>
          <w:b w:val="0"/>
          <w:bCs w:val="0"/>
        </w:rPr>
        <w:br/>
        <w:t>на ввод объекта в эксплуатацию</w:t>
      </w:r>
    </w:p>
    <w:p w14:paraId="717C8F13" w14:textId="77777777" w:rsidR="005F767E" w:rsidRDefault="005F767E">
      <w:pPr>
        <w:spacing w:after="0" w:line="240" w:lineRule="auto"/>
        <w:jc w:val="center"/>
        <w:rPr>
          <w:rFonts w:ascii="Times New Roman" w:hAnsi="Times New Roman"/>
          <w:sz w:val="24"/>
          <w:szCs w:val="24"/>
        </w:rPr>
      </w:pPr>
    </w:p>
    <w:p w14:paraId="5289BE78" w14:textId="77777777" w:rsidR="005F767E" w:rsidRDefault="00797105">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w:t>
      </w:r>
    </w:p>
    <w:p w14:paraId="095CD119" w14:textId="77777777" w:rsidR="005F767E" w:rsidRDefault="00797105">
      <w:pPr>
        <w:pStyle w:val="70"/>
        <w:shd w:val="clear" w:color="auto" w:fill="auto"/>
        <w:spacing w:before="0"/>
        <w:ind w:firstLine="0"/>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48CE54D8" w14:textId="77777777" w:rsidR="005F767E" w:rsidRDefault="00797105">
      <w:pPr>
        <w:pStyle w:val="20"/>
        <w:shd w:val="clear" w:color="auto" w:fill="auto"/>
        <w:tabs>
          <w:tab w:val="left" w:pos="2582"/>
          <w:tab w:val="left" w:pos="3086"/>
        </w:tabs>
      </w:pPr>
      <w:r>
        <w:t>по результатам рассмотрения заявления об исправлении допущенных опечаток и ошибок</w:t>
      </w:r>
      <w:r>
        <w:tab/>
        <w:t>в</w:t>
      </w:r>
      <w:r>
        <w:tab/>
        <w:t>разрешении на ввод объекта в эксплуатацию</w:t>
      </w:r>
    </w:p>
    <w:p w14:paraId="2E99B51E" w14:textId="77777777" w:rsidR="005F767E" w:rsidRDefault="00797105">
      <w:pPr>
        <w:pStyle w:val="20"/>
        <w:shd w:val="clear" w:color="auto" w:fill="auto"/>
        <w:tabs>
          <w:tab w:val="left" w:leader="underscore" w:pos="2582"/>
          <w:tab w:val="left" w:leader="underscore" w:pos="5074"/>
        </w:tabs>
      </w:pPr>
      <w:r>
        <w:t>от</w:t>
      </w:r>
      <w:r>
        <w:tab/>
        <w:t>№</w:t>
      </w:r>
      <w:r>
        <w:tab/>
        <w:t>принято решение об отказе во внесении</w:t>
      </w:r>
    </w:p>
    <w:p w14:paraId="59C600C9" w14:textId="77777777" w:rsidR="005F767E" w:rsidRDefault="00797105">
      <w:pPr>
        <w:pStyle w:val="70"/>
        <w:shd w:val="clear" w:color="auto" w:fill="auto"/>
        <w:spacing w:before="0" w:line="200" w:lineRule="exact"/>
        <w:ind w:left="1440" w:firstLine="0"/>
        <w:jc w:val="left"/>
      </w:pPr>
      <w:r>
        <w:t>(дата и номер регистрации)</w:t>
      </w:r>
    </w:p>
    <w:p w14:paraId="1C190466" w14:textId="77777777" w:rsidR="005F767E" w:rsidRDefault="00797105">
      <w:pPr>
        <w:pStyle w:val="20"/>
        <w:shd w:val="clear" w:color="auto" w:fill="auto"/>
        <w:spacing w:line="280" w:lineRule="exact"/>
      </w:pPr>
      <w:r>
        <w:t>исправлений в разрешение на ввод объекта в эксплуатацию.</w:t>
      </w:r>
    </w:p>
    <w:tbl>
      <w:tblPr>
        <w:tblW w:w="9940" w:type="dxa"/>
        <w:tblInd w:w="10" w:type="dxa"/>
        <w:tblLayout w:type="fixed"/>
        <w:tblCellMar>
          <w:left w:w="10" w:type="dxa"/>
          <w:right w:w="10" w:type="dxa"/>
        </w:tblCellMar>
        <w:tblLook w:val="04A0" w:firstRow="1" w:lastRow="0" w:firstColumn="1" w:lastColumn="0" w:noHBand="0" w:noVBand="1"/>
      </w:tblPr>
      <w:tblGrid>
        <w:gridCol w:w="1286"/>
        <w:gridCol w:w="4603"/>
        <w:gridCol w:w="4051"/>
      </w:tblGrid>
      <w:tr w:rsidR="005F767E" w14:paraId="43198D22" w14:textId="77777777">
        <w:trPr>
          <w:trHeight w:hRule="exact" w:val="418"/>
        </w:trPr>
        <w:tc>
          <w:tcPr>
            <w:tcW w:w="1286" w:type="dxa"/>
            <w:tcBorders>
              <w:top w:val="single" w:sz="4" w:space="0" w:color="000000"/>
              <w:left w:val="single" w:sz="4" w:space="0" w:color="000000"/>
            </w:tcBorders>
            <w:shd w:val="clear" w:color="auto" w:fill="FFFFFF"/>
            <w:vAlign w:val="bottom"/>
          </w:tcPr>
          <w:p w14:paraId="06CA8DAE" w14:textId="77777777" w:rsidR="005F767E" w:rsidRDefault="00797105">
            <w:pPr>
              <w:pStyle w:val="20"/>
              <w:shd w:val="clear" w:color="auto" w:fill="auto"/>
              <w:spacing w:line="220" w:lineRule="exact"/>
              <w:jc w:val="left"/>
            </w:pPr>
            <w:r>
              <w:rPr>
                <w:rStyle w:val="211pt"/>
              </w:rPr>
              <w:t>№ пункта</w:t>
            </w:r>
          </w:p>
        </w:tc>
        <w:tc>
          <w:tcPr>
            <w:tcW w:w="4603" w:type="dxa"/>
            <w:tcBorders>
              <w:top w:val="single" w:sz="4" w:space="0" w:color="000000"/>
              <w:left w:val="single" w:sz="4" w:space="0" w:color="000000"/>
            </w:tcBorders>
            <w:shd w:val="clear" w:color="auto" w:fill="FFFFFF"/>
            <w:vAlign w:val="bottom"/>
          </w:tcPr>
          <w:p w14:paraId="23AA10C6" w14:textId="77777777" w:rsidR="005F767E" w:rsidRDefault="00797105">
            <w:pPr>
              <w:pStyle w:val="20"/>
              <w:shd w:val="clear" w:color="auto" w:fill="auto"/>
              <w:spacing w:line="220" w:lineRule="exact"/>
              <w:ind w:left="280"/>
              <w:jc w:val="left"/>
            </w:pPr>
            <w:r>
              <w:rPr>
                <w:rStyle w:val="211pt"/>
              </w:rPr>
              <w:t>Наименование основания для отказа во</w:t>
            </w:r>
          </w:p>
        </w:tc>
        <w:tc>
          <w:tcPr>
            <w:tcW w:w="4051" w:type="dxa"/>
            <w:tcBorders>
              <w:top w:val="single" w:sz="4" w:space="0" w:color="000000"/>
              <w:left w:val="single" w:sz="4" w:space="0" w:color="000000"/>
              <w:right w:val="single" w:sz="4" w:space="0" w:color="000000"/>
            </w:tcBorders>
            <w:shd w:val="clear" w:color="auto" w:fill="FFFFFF"/>
            <w:vAlign w:val="bottom"/>
          </w:tcPr>
          <w:p w14:paraId="4E52371F" w14:textId="77777777" w:rsidR="005F767E" w:rsidRDefault="00797105">
            <w:pPr>
              <w:pStyle w:val="20"/>
              <w:shd w:val="clear" w:color="auto" w:fill="auto"/>
              <w:spacing w:line="220" w:lineRule="exact"/>
              <w:jc w:val="center"/>
            </w:pPr>
            <w:r>
              <w:rPr>
                <w:rStyle w:val="211pt"/>
              </w:rPr>
              <w:t>Разъяснение причин отказа</w:t>
            </w:r>
          </w:p>
        </w:tc>
      </w:tr>
      <w:tr w:rsidR="005F767E" w14:paraId="7C1723A5" w14:textId="77777777">
        <w:trPr>
          <w:trHeight w:hRule="exact" w:val="293"/>
        </w:trPr>
        <w:tc>
          <w:tcPr>
            <w:tcW w:w="1286" w:type="dxa"/>
            <w:tcBorders>
              <w:left w:val="single" w:sz="4" w:space="0" w:color="000000"/>
            </w:tcBorders>
            <w:shd w:val="clear" w:color="auto" w:fill="FFFFFF"/>
          </w:tcPr>
          <w:p w14:paraId="46482845" w14:textId="77777777" w:rsidR="005F767E" w:rsidRDefault="00797105">
            <w:pPr>
              <w:pStyle w:val="20"/>
              <w:shd w:val="clear" w:color="auto" w:fill="auto"/>
              <w:spacing w:line="220" w:lineRule="exact"/>
              <w:jc w:val="left"/>
            </w:pPr>
            <w:r>
              <w:rPr>
                <w:rStyle w:val="211pt"/>
              </w:rPr>
              <w:t>Админи-</w:t>
            </w:r>
          </w:p>
        </w:tc>
        <w:tc>
          <w:tcPr>
            <w:tcW w:w="4603" w:type="dxa"/>
            <w:tcBorders>
              <w:left w:val="single" w:sz="4" w:space="0" w:color="000000"/>
            </w:tcBorders>
            <w:shd w:val="clear" w:color="auto" w:fill="FFFFFF"/>
          </w:tcPr>
          <w:p w14:paraId="593DAD84" w14:textId="77777777" w:rsidR="005F767E" w:rsidRDefault="00797105">
            <w:pPr>
              <w:pStyle w:val="20"/>
              <w:shd w:val="clear" w:color="auto" w:fill="auto"/>
              <w:spacing w:line="220" w:lineRule="exact"/>
              <w:ind w:left="280"/>
              <w:jc w:val="left"/>
            </w:pPr>
            <w:r>
              <w:rPr>
                <w:rStyle w:val="211pt"/>
              </w:rPr>
              <w:t>внесении исправлений в разрешение на</w:t>
            </w:r>
          </w:p>
        </w:tc>
        <w:tc>
          <w:tcPr>
            <w:tcW w:w="4051" w:type="dxa"/>
            <w:tcBorders>
              <w:left w:val="single" w:sz="4" w:space="0" w:color="000000"/>
              <w:right w:val="single" w:sz="4" w:space="0" w:color="000000"/>
            </w:tcBorders>
            <w:shd w:val="clear" w:color="auto" w:fill="FFFFFF"/>
          </w:tcPr>
          <w:p w14:paraId="2E36819D" w14:textId="77777777" w:rsidR="005F767E" w:rsidRDefault="00797105">
            <w:pPr>
              <w:pStyle w:val="20"/>
              <w:shd w:val="clear" w:color="auto" w:fill="auto"/>
              <w:spacing w:line="220" w:lineRule="exact"/>
              <w:jc w:val="center"/>
            </w:pPr>
            <w:r>
              <w:rPr>
                <w:rStyle w:val="211pt"/>
              </w:rPr>
              <w:t>во внесении исправлений</w:t>
            </w:r>
          </w:p>
        </w:tc>
      </w:tr>
      <w:tr w:rsidR="005F767E" w14:paraId="654C7F6C" w14:textId="77777777">
        <w:trPr>
          <w:trHeight w:hRule="exact" w:val="259"/>
        </w:trPr>
        <w:tc>
          <w:tcPr>
            <w:tcW w:w="1286" w:type="dxa"/>
            <w:tcBorders>
              <w:left w:val="single" w:sz="4" w:space="0" w:color="000000"/>
            </w:tcBorders>
            <w:shd w:val="clear" w:color="auto" w:fill="FFFFFF"/>
          </w:tcPr>
          <w:p w14:paraId="1EBF7950" w14:textId="77777777" w:rsidR="005F767E" w:rsidRDefault="00797105">
            <w:pPr>
              <w:pStyle w:val="20"/>
              <w:shd w:val="clear" w:color="auto" w:fill="auto"/>
              <w:spacing w:line="220" w:lineRule="exact"/>
              <w:jc w:val="left"/>
            </w:pPr>
            <w:r>
              <w:rPr>
                <w:rStyle w:val="211pt"/>
              </w:rPr>
              <w:t>стратив-</w:t>
            </w:r>
          </w:p>
        </w:tc>
        <w:tc>
          <w:tcPr>
            <w:tcW w:w="4603" w:type="dxa"/>
            <w:tcBorders>
              <w:left w:val="single" w:sz="4" w:space="0" w:color="000000"/>
            </w:tcBorders>
            <w:shd w:val="clear" w:color="auto" w:fill="FFFFFF"/>
          </w:tcPr>
          <w:p w14:paraId="329DBC05" w14:textId="77777777" w:rsidR="005F767E" w:rsidRDefault="00797105">
            <w:pPr>
              <w:pStyle w:val="20"/>
              <w:shd w:val="clear" w:color="auto" w:fill="auto"/>
              <w:spacing w:line="220" w:lineRule="exact"/>
              <w:jc w:val="center"/>
            </w:pPr>
            <w:r>
              <w:rPr>
                <w:rStyle w:val="211pt"/>
              </w:rPr>
              <w:t>ввод объекта в эксплуатацию в</w:t>
            </w:r>
          </w:p>
        </w:tc>
        <w:tc>
          <w:tcPr>
            <w:tcW w:w="4051" w:type="dxa"/>
            <w:tcBorders>
              <w:left w:val="single" w:sz="4" w:space="0" w:color="000000"/>
              <w:right w:val="single" w:sz="4" w:space="0" w:color="000000"/>
            </w:tcBorders>
            <w:shd w:val="clear" w:color="auto" w:fill="FFFFFF"/>
          </w:tcPr>
          <w:p w14:paraId="6842CA01" w14:textId="77777777" w:rsidR="005F767E" w:rsidRDefault="00797105">
            <w:pPr>
              <w:pStyle w:val="20"/>
              <w:shd w:val="clear" w:color="auto" w:fill="auto"/>
              <w:spacing w:line="220" w:lineRule="exact"/>
              <w:jc w:val="center"/>
            </w:pPr>
            <w:r>
              <w:rPr>
                <w:rStyle w:val="211pt"/>
              </w:rPr>
              <w:t>в разрешение на ввод объекта</w:t>
            </w:r>
          </w:p>
        </w:tc>
      </w:tr>
      <w:tr w:rsidR="005F767E" w14:paraId="68BB810F" w14:textId="77777777">
        <w:trPr>
          <w:trHeight w:hRule="exact" w:val="298"/>
        </w:trPr>
        <w:tc>
          <w:tcPr>
            <w:tcW w:w="1286" w:type="dxa"/>
            <w:tcBorders>
              <w:left w:val="single" w:sz="4" w:space="0" w:color="000000"/>
            </w:tcBorders>
            <w:shd w:val="clear" w:color="auto" w:fill="FFFFFF"/>
          </w:tcPr>
          <w:p w14:paraId="42C14420" w14:textId="77777777" w:rsidR="005F767E" w:rsidRDefault="00797105">
            <w:pPr>
              <w:pStyle w:val="20"/>
              <w:shd w:val="clear" w:color="auto" w:fill="auto"/>
              <w:spacing w:line="220" w:lineRule="exact"/>
              <w:jc w:val="left"/>
            </w:pPr>
            <w:r>
              <w:rPr>
                <w:rStyle w:val="211pt"/>
              </w:rPr>
              <w:t>ного</w:t>
            </w:r>
          </w:p>
        </w:tc>
        <w:tc>
          <w:tcPr>
            <w:tcW w:w="4603" w:type="dxa"/>
            <w:tcBorders>
              <w:left w:val="single" w:sz="4" w:space="0" w:color="000000"/>
            </w:tcBorders>
            <w:shd w:val="clear" w:color="auto" w:fill="FFFFFF"/>
          </w:tcPr>
          <w:p w14:paraId="0B5F5D10" w14:textId="77777777" w:rsidR="005F767E" w:rsidRDefault="00797105">
            <w:pPr>
              <w:pStyle w:val="20"/>
              <w:shd w:val="clear" w:color="auto" w:fill="auto"/>
              <w:spacing w:line="220" w:lineRule="exact"/>
              <w:jc w:val="center"/>
            </w:pPr>
            <w:r>
              <w:rPr>
                <w:rStyle w:val="211pt"/>
              </w:rPr>
              <w:t>соответствии с Административным</w:t>
            </w:r>
          </w:p>
        </w:tc>
        <w:tc>
          <w:tcPr>
            <w:tcW w:w="4051" w:type="dxa"/>
            <w:tcBorders>
              <w:left w:val="single" w:sz="4" w:space="0" w:color="000000"/>
              <w:right w:val="single" w:sz="4" w:space="0" w:color="000000"/>
            </w:tcBorders>
            <w:shd w:val="clear" w:color="auto" w:fill="FFFFFF"/>
          </w:tcPr>
          <w:p w14:paraId="6481F5B1" w14:textId="77777777" w:rsidR="005F767E" w:rsidRDefault="00797105">
            <w:pPr>
              <w:pStyle w:val="20"/>
              <w:shd w:val="clear" w:color="auto" w:fill="auto"/>
              <w:spacing w:line="220" w:lineRule="exact"/>
              <w:jc w:val="center"/>
            </w:pPr>
            <w:r>
              <w:rPr>
                <w:rStyle w:val="211pt"/>
              </w:rPr>
              <w:t>в эксплуатацию</w:t>
            </w:r>
          </w:p>
        </w:tc>
      </w:tr>
      <w:tr w:rsidR="005F767E" w14:paraId="238D5C27" w14:textId="77777777">
        <w:trPr>
          <w:trHeight w:hRule="exact" w:val="542"/>
        </w:trPr>
        <w:tc>
          <w:tcPr>
            <w:tcW w:w="1286" w:type="dxa"/>
            <w:tcBorders>
              <w:left w:val="single" w:sz="4" w:space="0" w:color="000000"/>
              <w:bottom w:val="single" w:sz="4" w:space="0" w:color="000000"/>
            </w:tcBorders>
            <w:shd w:val="clear" w:color="auto" w:fill="FFFFFF"/>
          </w:tcPr>
          <w:p w14:paraId="7C52FCA7" w14:textId="77777777" w:rsidR="005F767E" w:rsidRDefault="00797105">
            <w:pPr>
              <w:pStyle w:val="20"/>
              <w:shd w:val="clear" w:color="auto" w:fill="auto"/>
              <w:spacing w:line="220" w:lineRule="exact"/>
              <w:jc w:val="left"/>
            </w:pPr>
            <w:r>
              <w:rPr>
                <w:rStyle w:val="211pt"/>
              </w:rPr>
              <w:t>регламента</w:t>
            </w:r>
          </w:p>
        </w:tc>
        <w:tc>
          <w:tcPr>
            <w:tcW w:w="4603" w:type="dxa"/>
            <w:tcBorders>
              <w:left w:val="single" w:sz="4" w:space="0" w:color="000000"/>
              <w:bottom w:val="single" w:sz="4" w:space="0" w:color="000000"/>
            </w:tcBorders>
            <w:shd w:val="clear" w:color="auto" w:fill="FFFFFF"/>
          </w:tcPr>
          <w:p w14:paraId="16B39B91" w14:textId="77777777" w:rsidR="005F767E" w:rsidRDefault="00797105">
            <w:pPr>
              <w:pStyle w:val="20"/>
              <w:shd w:val="clear" w:color="auto" w:fill="auto"/>
              <w:spacing w:line="220" w:lineRule="exact"/>
              <w:jc w:val="center"/>
            </w:pPr>
            <w:r>
              <w:rPr>
                <w:rStyle w:val="211pt"/>
              </w:rPr>
              <w:t>регламентом</w:t>
            </w:r>
          </w:p>
        </w:tc>
        <w:tc>
          <w:tcPr>
            <w:tcW w:w="4051" w:type="dxa"/>
            <w:tcBorders>
              <w:left w:val="single" w:sz="4" w:space="0" w:color="000000"/>
              <w:bottom w:val="single" w:sz="4" w:space="0" w:color="000000"/>
              <w:right w:val="single" w:sz="4" w:space="0" w:color="000000"/>
            </w:tcBorders>
            <w:shd w:val="clear" w:color="auto" w:fill="FFFFFF"/>
          </w:tcPr>
          <w:p w14:paraId="0363B7C3" w14:textId="77777777" w:rsidR="005F767E" w:rsidRDefault="005F767E">
            <w:pPr>
              <w:widowControl w:val="0"/>
              <w:rPr>
                <w:sz w:val="10"/>
                <w:szCs w:val="10"/>
              </w:rPr>
            </w:pPr>
          </w:p>
        </w:tc>
      </w:tr>
      <w:tr w:rsidR="005F767E" w14:paraId="5A59F059" w14:textId="77777777">
        <w:trPr>
          <w:trHeight w:hRule="exact" w:val="542"/>
        </w:trPr>
        <w:tc>
          <w:tcPr>
            <w:tcW w:w="1286" w:type="dxa"/>
            <w:tcBorders>
              <w:left w:val="single" w:sz="4" w:space="0" w:color="000000"/>
              <w:bottom w:val="single" w:sz="4" w:space="0" w:color="000000"/>
            </w:tcBorders>
            <w:shd w:val="clear" w:color="auto" w:fill="FFFFFF"/>
          </w:tcPr>
          <w:p w14:paraId="0115135F" w14:textId="77777777" w:rsidR="005F767E" w:rsidRDefault="00797105">
            <w:pPr>
              <w:pStyle w:val="20"/>
              <w:shd w:val="clear" w:color="auto" w:fill="auto"/>
              <w:spacing w:line="220" w:lineRule="exact"/>
              <w:jc w:val="left"/>
              <w:rPr>
                <w:color w:val="000000"/>
                <w:sz w:val="22"/>
                <w:szCs w:val="22"/>
                <w:shd w:val="clear" w:color="auto" w:fill="FFFFFF"/>
                <w:lang w:eastAsia="ru-RU" w:bidi="ru-RU"/>
              </w:rPr>
            </w:pPr>
            <w:r>
              <w:rPr>
                <w:rStyle w:val="211pt"/>
              </w:rPr>
              <w:t>подпункт 1 пункта 49</w:t>
            </w:r>
          </w:p>
        </w:tc>
        <w:tc>
          <w:tcPr>
            <w:tcW w:w="4603" w:type="dxa"/>
            <w:tcBorders>
              <w:left w:val="single" w:sz="4" w:space="0" w:color="000000"/>
              <w:bottom w:val="single" w:sz="4" w:space="0" w:color="000000"/>
            </w:tcBorders>
            <w:shd w:val="clear" w:color="auto" w:fill="FFFFFF"/>
          </w:tcPr>
          <w:p w14:paraId="2094D6C4" w14:textId="77777777" w:rsidR="005F767E" w:rsidRDefault="00797105">
            <w:pPr>
              <w:pStyle w:val="20"/>
              <w:shd w:val="clear" w:color="auto" w:fill="auto"/>
              <w:spacing w:line="220" w:lineRule="exact"/>
              <w:jc w:val="center"/>
              <w:rPr>
                <w:color w:val="000000"/>
                <w:sz w:val="22"/>
                <w:szCs w:val="22"/>
                <w:shd w:val="clear" w:color="auto" w:fill="FFFFFF"/>
                <w:lang w:eastAsia="ru-RU" w:bidi="ru-RU"/>
              </w:rPr>
            </w:pPr>
            <w:r>
              <w:rPr>
                <w:rStyle w:val="211pt"/>
              </w:rPr>
              <w:t>несоответствие заявителя кругу лиц, указанных в пункте 2 Административного регламента</w:t>
            </w:r>
          </w:p>
        </w:tc>
        <w:tc>
          <w:tcPr>
            <w:tcW w:w="4051" w:type="dxa"/>
            <w:tcBorders>
              <w:left w:val="single" w:sz="4" w:space="0" w:color="000000"/>
              <w:bottom w:val="single" w:sz="4" w:space="0" w:color="000000"/>
              <w:right w:val="single" w:sz="4" w:space="0" w:color="000000"/>
            </w:tcBorders>
            <w:shd w:val="clear" w:color="auto" w:fill="FFFFFF"/>
          </w:tcPr>
          <w:p w14:paraId="08FFD9FA" w14:textId="77777777" w:rsidR="005F767E" w:rsidRDefault="00797105">
            <w:pPr>
              <w:widowControl w:val="0"/>
              <w:rPr>
                <w:rFonts w:ascii="Times New Roman" w:hAnsi="Times New Roman"/>
              </w:rPr>
            </w:pPr>
            <w:r>
              <w:rPr>
                <w:rStyle w:val="211pt0"/>
                <w:i w:val="0"/>
                <w:iCs w:val="0"/>
                <w:shd w:val="clear" w:color="auto" w:fill="auto"/>
                <w:lang w:bidi="ar-SA"/>
              </w:rPr>
              <w:t>Указываются основания такого вывода</w:t>
            </w:r>
          </w:p>
        </w:tc>
      </w:tr>
      <w:tr w:rsidR="005F767E" w14:paraId="55D0AE93" w14:textId="77777777">
        <w:trPr>
          <w:trHeight w:hRule="exact" w:val="542"/>
        </w:trPr>
        <w:tc>
          <w:tcPr>
            <w:tcW w:w="1286" w:type="dxa"/>
            <w:tcBorders>
              <w:left w:val="single" w:sz="4" w:space="0" w:color="000000"/>
              <w:bottom w:val="single" w:sz="4" w:space="0" w:color="000000"/>
            </w:tcBorders>
            <w:shd w:val="clear" w:color="auto" w:fill="FFFFFF"/>
          </w:tcPr>
          <w:p w14:paraId="47666215" w14:textId="77777777" w:rsidR="005F767E" w:rsidRDefault="00797105">
            <w:pPr>
              <w:pStyle w:val="20"/>
              <w:shd w:val="clear" w:color="auto" w:fill="auto"/>
              <w:spacing w:line="220" w:lineRule="exact"/>
              <w:jc w:val="left"/>
              <w:rPr>
                <w:color w:val="000000"/>
                <w:sz w:val="22"/>
                <w:szCs w:val="22"/>
                <w:shd w:val="clear" w:color="auto" w:fill="FFFFFF"/>
                <w:lang w:eastAsia="ru-RU" w:bidi="ru-RU"/>
              </w:rPr>
            </w:pPr>
            <w:r>
              <w:rPr>
                <w:rStyle w:val="211pt"/>
              </w:rPr>
              <w:t>подпункт 2 пункта 49</w:t>
            </w:r>
          </w:p>
        </w:tc>
        <w:tc>
          <w:tcPr>
            <w:tcW w:w="4603" w:type="dxa"/>
            <w:tcBorders>
              <w:left w:val="single" w:sz="4" w:space="0" w:color="000000"/>
              <w:bottom w:val="single" w:sz="4" w:space="0" w:color="000000"/>
            </w:tcBorders>
            <w:shd w:val="clear" w:color="auto" w:fill="FFFFFF"/>
          </w:tcPr>
          <w:p w14:paraId="3DCD9665" w14:textId="77777777" w:rsidR="005F767E" w:rsidRDefault="00797105">
            <w:pPr>
              <w:pStyle w:val="20"/>
              <w:shd w:val="clear" w:color="auto" w:fill="auto"/>
              <w:spacing w:line="220" w:lineRule="exact"/>
              <w:jc w:val="center"/>
              <w:rPr>
                <w:color w:val="000000"/>
                <w:sz w:val="22"/>
                <w:szCs w:val="22"/>
                <w:shd w:val="clear" w:color="auto" w:fill="FFFFFF"/>
                <w:lang w:eastAsia="ru-RU" w:bidi="ru-RU"/>
              </w:rPr>
            </w:pPr>
            <w:r>
              <w:rPr>
                <w:rStyle w:val="211pt"/>
              </w:rPr>
              <w:t>отсутствие факта допущения опечаток и ошибок в разрешении на ввод объекта в эксплуатацию</w:t>
            </w:r>
          </w:p>
        </w:tc>
        <w:tc>
          <w:tcPr>
            <w:tcW w:w="4051" w:type="dxa"/>
            <w:tcBorders>
              <w:left w:val="single" w:sz="4" w:space="0" w:color="000000"/>
              <w:bottom w:val="single" w:sz="4" w:space="0" w:color="000000"/>
              <w:right w:val="single" w:sz="4" w:space="0" w:color="000000"/>
            </w:tcBorders>
            <w:shd w:val="clear" w:color="auto" w:fill="FFFFFF"/>
          </w:tcPr>
          <w:p w14:paraId="130F8792" w14:textId="77777777" w:rsidR="005F767E" w:rsidRDefault="00797105">
            <w:pPr>
              <w:widowControl w:val="0"/>
              <w:rPr>
                <w:rFonts w:ascii="Times New Roman" w:hAnsi="Times New Roman"/>
              </w:rPr>
            </w:pPr>
            <w:r>
              <w:rPr>
                <w:rStyle w:val="211pt0"/>
                <w:i w:val="0"/>
                <w:iCs w:val="0"/>
                <w:shd w:val="clear" w:color="auto" w:fill="auto"/>
                <w:lang w:bidi="ar-SA"/>
              </w:rPr>
              <w:t>Указываются основания такого вывода</w:t>
            </w:r>
          </w:p>
        </w:tc>
      </w:tr>
    </w:tbl>
    <w:p w14:paraId="41C622A1" w14:textId="77777777" w:rsidR="005F767E" w:rsidRDefault="00797105">
      <w:pPr>
        <w:pStyle w:val="20"/>
        <w:shd w:val="clear" w:color="auto" w:fill="auto"/>
        <w:ind w:firstLine="740"/>
      </w:pPr>
      <w:r>
        <w:t xml:space="preserve">Вы вправе повторно обратиться с заявлением об исправлении допущенных </w:t>
      </w:r>
      <w:r>
        <w:lastRenderedPageBreak/>
        <w:t>опечаток и ошибок в разрешении на ввод объекта в эксплуатацию после устранения указанных нарушений.</w:t>
      </w:r>
    </w:p>
    <w:p w14:paraId="692B6389" w14:textId="77777777" w:rsidR="005F767E" w:rsidRDefault="00797105">
      <w:pPr>
        <w:pStyle w:val="20"/>
        <w:shd w:val="clear" w:color="auto" w:fill="auto"/>
        <w:ind w:firstLine="740"/>
      </w:pPr>
      <w:r>
        <w:t>Данный отказ может быть обжалован в досудебном порядке путем</w:t>
      </w:r>
    </w:p>
    <w:p w14:paraId="409671EF" w14:textId="77777777" w:rsidR="005F767E" w:rsidRDefault="00797105">
      <w:pPr>
        <w:pStyle w:val="20"/>
        <w:shd w:val="clear" w:color="auto" w:fill="auto"/>
        <w:tabs>
          <w:tab w:val="left" w:leader="underscore" w:pos="9562"/>
          <w:tab w:val="left" w:leader="underscore" w:pos="9896"/>
        </w:tabs>
      </w:pPr>
      <w:r>
        <w:t>направления жалобы в</w:t>
      </w:r>
      <w:r>
        <w:tab/>
      </w:r>
      <w:r>
        <w:tab/>
        <w:t>,</w:t>
      </w:r>
    </w:p>
    <w:p w14:paraId="669DBEA1" w14:textId="77777777" w:rsidR="005F767E" w:rsidRDefault="00797105">
      <w:pPr>
        <w:pStyle w:val="20"/>
        <w:shd w:val="clear" w:color="auto" w:fill="auto"/>
      </w:pPr>
      <w:r>
        <w:t>а также в судебном порядке.</w:t>
      </w:r>
    </w:p>
    <w:p w14:paraId="4CA71A67" w14:textId="77777777" w:rsidR="005F767E" w:rsidRDefault="00797105">
      <w:pPr>
        <w:pStyle w:val="20"/>
        <w:shd w:val="clear" w:color="auto" w:fill="auto"/>
        <w:tabs>
          <w:tab w:val="left" w:leader="underscore" w:pos="9896"/>
        </w:tabs>
        <w:ind w:firstLine="740"/>
      </w:pPr>
      <w:r>
        <w:t>Дополнительно информируем:</w:t>
      </w:r>
      <w:r>
        <w:tab/>
      </w:r>
    </w:p>
    <w:p w14:paraId="41ACBB2F" w14:textId="77777777" w:rsidR="005F767E" w:rsidRDefault="00797105">
      <w:pPr>
        <w:pStyle w:val="70"/>
        <w:shd w:val="clear" w:color="auto" w:fill="auto"/>
        <w:spacing w:before="0" w:line="230" w:lineRule="exact"/>
        <w:ind w:left="620" w:firstLine="520"/>
        <w:jc w:val="lef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1A95C4C8" w14:textId="77777777" w:rsidR="005F767E" w:rsidRDefault="00797105">
      <w:pPr>
        <w:pStyle w:val="20"/>
        <w:shd w:val="clear" w:color="auto" w:fill="auto"/>
        <w:spacing w:line="326" w:lineRule="exact"/>
        <w:ind w:firstLine="740"/>
        <w:jc w:val="left"/>
      </w:pPr>
      <w:r>
        <w:t>__________________________________________________________</w:t>
      </w:r>
    </w:p>
    <w:p w14:paraId="7EAAE3CD" w14:textId="77777777" w:rsidR="005F767E" w:rsidRDefault="00797105">
      <w:pPr>
        <w:spacing w:after="0" w:line="240" w:lineRule="auto"/>
        <w:jc w:val="center"/>
        <w:rPr>
          <w:rStyle w:val="210pt"/>
        </w:rPr>
      </w:pPr>
      <w:r>
        <w:rPr>
          <w:rStyle w:val="210pt"/>
        </w:rPr>
        <w:t>(должность)  (подпись)                                   (фамилия, имя, отчество (при наличии)</w:t>
      </w:r>
    </w:p>
    <w:p w14:paraId="7CF223AF" w14:textId="77777777" w:rsidR="005F767E" w:rsidRDefault="00797105">
      <w:pPr>
        <w:spacing w:after="0" w:line="240" w:lineRule="auto"/>
        <w:rPr>
          <w:rFonts w:ascii="Times New Roman" w:hAnsi="Times New Roman"/>
        </w:rPr>
      </w:pPr>
      <w:r>
        <w:rPr>
          <w:rFonts w:ascii="Times New Roman" w:hAnsi="Times New Roman"/>
        </w:rPr>
        <w:t>Дата</w:t>
      </w:r>
    </w:p>
    <w:p w14:paraId="704FE649" w14:textId="77777777" w:rsidR="005F767E" w:rsidRDefault="00797105">
      <w:pPr>
        <w:pStyle w:val="20"/>
        <w:shd w:val="clear" w:color="auto" w:fill="auto"/>
        <w:ind w:right="200"/>
        <w:jc w:val="left"/>
      </w:pPr>
      <w:r>
        <w:tab/>
      </w:r>
      <w:r>
        <w:tab/>
      </w:r>
      <w:r>
        <w:tab/>
      </w:r>
      <w:r>
        <w:tab/>
      </w:r>
      <w:r>
        <w:tab/>
      </w:r>
      <w:r>
        <w:tab/>
      </w:r>
      <w:r>
        <w:tab/>
      </w:r>
      <w:r>
        <w:tab/>
        <w:t>ПРИЛОЖЕНИЕ  6</w:t>
      </w:r>
      <w:r>
        <w:br/>
      </w:r>
      <w:r>
        <w:tab/>
      </w:r>
      <w:r>
        <w:tab/>
      </w:r>
      <w:r>
        <w:tab/>
      </w:r>
      <w:r>
        <w:tab/>
      </w:r>
      <w:r>
        <w:tab/>
      </w:r>
      <w:r>
        <w:tab/>
      </w:r>
      <w:r>
        <w:tab/>
        <w:t>к Административному регламенту</w:t>
      </w:r>
      <w:r>
        <w:br/>
      </w:r>
      <w:r>
        <w:tab/>
      </w:r>
      <w:r>
        <w:tab/>
      </w:r>
      <w:r>
        <w:tab/>
      </w:r>
      <w:r>
        <w:tab/>
      </w:r>
      <w:r>
        <w:tab/>
      </w:r>
      <w:r>
        <w:tab/>
      </w:r>
      <w:r>
        <w:tab/>
        <w:t>предоставления муниципальной услуги</w:t>
      </w:r>
    </w:p>
    <w:p w14:paraId="44426625" w14:textId="77777777" w:rsidR="005F767E" w:rsidRDefault="00797105">
      <w:pPr>
        <w:pStyle w:val="20"/>
        <w:shd w:val="clear" w:color="auto" w:fill="auto"/>
        <w:ind w:right="200"/>
        <w:jc w:val="left"/>
      </w:pPr>
      <w:r>
        <w:tab/>
      </w:r>
      <w:r>
        <w:tab/>
      </w:r>
      <w:r>
        <w:tab/>
      </w:r>
      <w:r>
        <w:tab/>
      </w:r>
      <w:r>
        <w:tab/>
      </w:r>
      <w:r>
        <w:tab/>
      </w:r>
      <w:r>
        <w:tab/>
        <w:t>"Выдача разрешения на ввод объекта</w:t>
      </w:r>
    </w:p>
    <w:p w14:paraId="42557B5F" w14:textId="77777777" w:rsidR="005F767E" w:rsidRDefault="00797105">
      <w:pPr>
        <w:pStyle w:val="40"/>
        <w:shd w:val="clear" w:color="auto" w:fill="auto"/>
        <w:spacing w:line="280" w:lineRule="exact"/>
        <w:ind w:left="40" w:firstLine="0"/>
        <w:jc w:val="left"/>
        <w:rPr>
          <w:b w:val="0"/>
          <w:bCs w:val="0"/>
        </w:rPr>
      </w:pPr>
      <w:r>
        <w:tab/>
      </w:r>
      <w:r>
        <w:tab/>
      </w:r>
      <w:r>
        <w:tab/>
      </w:r>
      <w:r>
        <w:tab/>
      </w:r>
      <w:r>
        <w:tab/>
      </w:r>
      <w:r>
        <w:tab/>
      </w:r>
      <w:r>
        <w:tab/>
        <w:t xml:space="preserve"> </w:t>
      </w:r>
      <w:r>
        <w:rPr>
          <w:b w:val="0"/>
          <w:bCs w:val="0"/>
        </w:rPr>
        <w:t>в эксплуатацию"</w:t>
      </w:r>
    </w:p>
    <w:p w14:paraId="646AD4DC" w14:textId="77777777" w:rsidR="005F767E" w:rsidRDefault="005F767E">
      <w:pPr>
        <w:pStyle w:val="40"/>
        <w:shd w:val="clear" w:color="auto" w:fill="auto"/>
        <w:spacing w:line="280" w:lineRule="exact"/>
        <w:ind w:left="40" w:firstLine="0"/>
        <w:jc w:val="center"/>
      </w:pPr>
    </w:p>
    <w:p w14:paraId="7174E498" w14:textId="77777777" w:rsidR="005F767E" w:rsidRDefault="00797105">
      <w:pPr>
        <w:pStyle w:val="40"/>
        <w:shd w:val="clear" w:color="auto" w:fill="auto"/>
        <w:spacing w:line="280" w:lineRule="exact"/>
        <w:ind w:left="40" w:firstLine="0"/>
        <w:jc w:val="center"/>
        <w:rPr>
          <w:b w:val="0"/>
          <w:bCs w:val="0"/>
        </w:rPr>
      </w:pPr>
      <w:r>
        <w:rPr>
          <w:b w:val="0"/>
          <w:bCs w:val="0"/>
        </w:rPr>
        <w:t>З А Я В Л Е Н И Е</w:t>
      </w:r>
    </w:p>
    <w:p w14:paraId="2C7291E8" w14:textId="77777777" w:rsidR="005F767E" w:rsidRDefault="00797105">
      <w:pPr>
        <w:pStyle w:val="40"/>
        <w:shd w:val="clear" w:color="auto" w:fill="auto"/>
        <w:spacing w:after="277" w:line="280" w:lineRule="exact"/>
        <w:ind w:left="40" w:firstLine="0"/>
        <w:jc w:val="center"/>
        <w:rPr>
          <w:b w:val="0"/>
          <w:bCs w:val="0"/>
        </w:rPr>
      </w:pPr>
      <w:r>
        <w:rPr>
          <w:b w:val="0"/>
          <w:bCs w:val="0"/>
        </w:rPr>
        <w:t>о выдаче дубликата разрешения на ввод объекта в эксплуатацию</w:t>
      </w:r>
    </w:p>
    <w:p w14:paraId="42544055" w14:textId="77777777" w:rsidR="005F767E" w:rsidRDefault="00797105">
      <w:pPr>
        <w:pStyle w:val="20"/>
        <w:shd w:val="clear" w:color="auto" w:fill="auto"/>
        <w:tabs>
          <w:tab w:val="left" w:pos="7309"/>
          <w:tab w:val="left" w:pos="8946"/>
        </w:tabs>
        <w:spacing w:line="280" w:lineRule="exact"/>
        <w:ind w:left="6920"/>
      </w:pPr>
      <w:r>
        <w:t>"</w:t>
      </w:r>
      <w:r>
        <w:tab/>
        <w:t>"</w:t>
      </w:r>
      <w:r>
        <w:tab/>
        <w:t>20 г.</w:t>
      </w:r>
    </w:p>
    <w:p w14:paraId="3534C88F" w14:textId="77777777" w:rsidR="005F767E" w:rsidRDefault="00797105">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w:t>
      </w:r>
    </w:p>
    <w:p w14:paraId="44FEDAF5" w14:textId="77777777" w:rsidR="005F767E" w:rsidRDefault="00797105">
      <w:pPr>
        <w:pStyle w:val="70"/>
        <w:shd w:val="clear" w:color="auto" w:fill="auto"/>
        <w:spacing w:before="0"/>
        <w:ind w:left="40" w:firstLine="0"/>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0022CE03" w14:textId="77777777" w:rsidR="005F767E" w:rsidRDefault="00797105">
      <w:pPr>
        <w:pStyle w:val="20"/>
        <w:shd w:val="clear" w:color="auto" w:fill="auto"/>
        <w:spacing w:line="280" w:lineRule="exact"/>
        <w:ind w:left="40"/>
        <w:jc w:val="center"/>
      </w:pPr>
      <w:r>
        <w:t>Прошу выдать дубликат разрешения на ввод объекта в эксплуатацию.</w:t>
      </w:r>
    </w:p>
    <w:p w14:paraId="5245F6DF" w14:textId="77777777" w:rsidR="005F767E" w:rsidRDefault="00797105">
      <w:pPr>
        <w:pStyle w:val="ab"/>
        <w:shd w:val="clear" w:color="auto" w:fill="auto"/>
        <w:spacing w:line="280" w:lineRule="exact"/>
        <w:jc w:val="center"/>
      </w:pPr>
      <w:r>
        <w:t>1. Сведения о застройщике</w:t>
      </w:r>
    </w:p>
    <w:tbl>
      <w:tblPr>
        <w:tblW w:w="9940" w:type="dxa"/>
        <w:tblInd w:w="10" w:type="dxa"/>
        <w:tblLayout w:type="fixed"/>
        <w:tblCellMar>
          <w:left w:w="10" w:type="dxa"/>
          <w:right w:w="10" w:type="dxa"/>
        </w:tblCellMar>
        <w:tblLook w:val="04A0" w:firstRow="1" w:lastRow="0" w:firstColumn="1" w:lastColumn="0" w:noHBand="0" w:noVBand="1"/>
      </w:tblPr>
      <w:tblGrid>
        <w:gridCol w:w="1049"/>
        <w:gridCol w:w="4627"/>
        <w:gridCol w:w="4264"/>
      </w:tblGrid>
      <w:tr w:rsidR="005F767E" w14:paraId="23C5530B" w14:textId="77777777">
        <w:trPr>
          <w:trHeight w:hRule="exact" w:val="594"/>
        </w:trPr>
        <w:tc>
          <w:tcPr>
            <w:tcW w:w="1049" w:type="dxa"/>
            <w:tcBorders>
              <w:top w:val="single" w:sz="4" w:space="0" w:color="000000"/>
              <w:left w:val="single" w:sz="4" w:space="0" w:color="000000"/>
            </w:tcBorders>
            <w:shd w:val="clear" w:color="auto" w:fill="FFFFFF"/>
          </w:tcPr>
          <w:p w14:paraId="611CA22D" w14:textId="77777777" w:rsidR="005F767E" w:rsidRDefault="00797105">
            <w:pPr>
              <w:pStyle w:val="20"/>
              <w:shd w:val="clear" w:color="auto" w:fill="auto"/>
              <w:spacing w:line="240" w:lineRule="auto"/>
              <w:ind w:left="380"/>
              <w:jc w:val="left"/>
              <w:rPr>
                <w:sz w:val="24"/>
                <w:szCs w:val="24"/>
              </w:rPr>
            </w:pPr>
            <w:r>
              <w:rPr>
                <w:sz w:val="24"/>
                <w:szCs w:val="24"/>
              </w:rPr>
              <w:t>1.1</w:t>
            </w:r>
          </w:p>
        </w:tc>
        <w:tc>
          <w:tcPr>
            <w:tcW w:w="4627" w:type="dxa"/>
            <w:tcBorders>
              <w:top w:val="single" w:sz="4" w:space="0" w:color="000000"/>
              <w:left w:val="single" w:sz="4" w:space="0" w:color="000000"/>
            </w:tcBorders>
            <w:shd w:val="clear" w:color="auto" w:fill="FFFFFF"/>
          </w:tcPr>
          <w:p w14:paraId="2286866B" w14:textId="77777777" w:rsidR="005F767E" w:rsidRDefault="00797105">
            <w:pPr>
              <w:pStyle w:val="20"/>
              <w:shd w:val="clear" w:color="auto" w:fill="auto"/>
              <w:spacing w:line="240" w:lineRule="auto"/>
              <w:jc w:val="left"/>
              <w:rPr>
                <w:sz w:val="24"/>
                <w:szCs w:val="24"/>
              </w:rPr>
            </w:pPr>
            <w:r>
              <w:rPr>
                <w:sz w:val="24"/>
                <w:szCs w:val="24"/>
              </w:rPr>
              <w:t>Сведения о физическом лице, в случае если застройщиком является физическое лицо:</w:t>
            </w:r>
          </w:p>
        </w:tc>
        <w:tc>
          <w:tcPr>
            <w:tcW w:w="4264" w:type="dxa"/>
            <w:tcBorders>
              <w:top w:val="single" w:sz="4" w:space="0" w:color="000000"/>
              <w:left w:val="single" w:sz="4" w:space="0" w:color="000000"/>
              <w:right w:val="single" w:sz="4" w:space="0" w:color="000000"/>
            </w:tcBorders>
            <w:shd w:val="clear" w:color="auto" w:fill="FFFFFF"/>
          </w:tcPr>
          <w:p w14:paraId="1DDF8A32" w14:textId="77777777" w:rsidR="005F767E" w:rsidRDefault="005F767E">
            <w:pPr>
              <w:widowControl w:val="0"/>
              <w:spacing w:line="240" w:lineRule="auto"/>
              <w:rPr>
                <w:sz w:val="24"/>
                <w:szCs w:val="24"/>
              </w:rPr>
            </w:pPr>
          </w:p>
        </w:tc>
      </w:tr>
      <w:tr w:rsidR="005F767E" w14:paraId="2A8DD8A3" w14:textId="77777777">
        <w:trPr>
          <w:trHeight w:hRule="exact" w:val="419"/>
        </w:trPr>
        <w:tc>
          <w:tcPr>
            <w:tcW w:w="1049" w:type="dxa"/>
            <w:tcBorders>
              <w:top w:val="single" w:sz="4" w:space="0" w:color="000000"/>
              <w:left w:val="single" w:sz="4" w:space="0" w:color="000000"/>
            </w:tcBorders>
            <w:shd w:val="clear" w:color="auto" w:fill="FFFFFF"/>
          </w:tcPr>
          <w:p w14:paraId="640F8D48" w14:textId="77777777" w:rsidR="005F767E" w:rsidRDefault="00797105">
            <w:pPr>
              <w:pStyle w:val="20"/>
              <w:shd w:val="clear" w:color="auto" w:fill="auto"/>
              <w:spacing w:line="240" w:lineRule="auto"/>
              <w:ind w:left="280"/>
              <w:jc w:val="left"/>
              <w:rPr>
                <w:sz w:val="24"/>
                <w:szCs w:val="24"/>
              </w:rPr>
            </w:pPr>
            <w:r>
              <w:rPr>
                <w:sz w:val="24"/>
                <w:szCs w:val="24"/>
              </w:rPr>
              <w:t>1.1.1</w:t>
            </w:r>
          </w:p>
        </w:tc>
        <w:tc>
          <w:tcPr>
            <w:tcW w:w="4627" w:type="dxa"/>
            <w:tcBorders>
              <w:top w:val="single" w:sz="4" w:space="0" w:color="000000"/>
              <w:left w:val="single" w:sz="4" w:space="0" w:color="000000"/>
            </w:tcBorders>
            <w:shd w:val="clear" w:color="auto" w:fill="FFFFFF"/>
          </w:tcPr>
          <w:p w14:paraId="43ABFD84" w14:textId="77777777" w:rsidR="005F767E" w:rsidRDefault="00797105">
            <w:pPr>
              <w:pStyle w:val="20"/>
              <w:shd w:val="clear" w:color="auto" w:fill="auto"/>
              <w:spacing w:line="240" w:lineRule="auto"/>
              <w:jc w:val="left"/>
              <w:rPr>
                <w:sz w:val="24"/>
                <w:szCs w:val="24"/>
              </w:rPr>
            </w:pPr>
            <w:r>
              <w:rPr>
                <w:sz w:val="24"/>
                <w:szCs w:val="24"/>
              </w:rPr>
              <w:t>Фамилия, имя, отчество (при наличии)</w:t>
            </w:r>
          </w:p>
        </w:tc>
        <w:tc>
          <w:tcPr>
            <w:tcW w:w="4264" w:type="dxa"/>
            <w:tcBorders>
              <w:top w:val="single" w:sz="4" w:space="0" w:color="000000"/>
              <w:left w:val="single" w:sz="4" w:space="0" w:color="000000"/>
              <w:right w:val="single" w:sz="4" w:space="0" w:color="000000"/>
            </w:tcBorders>
            <w:shd w:val="clear" w:color="auto" w:fill="FFFFFF"/>
          </w:tcPr>
          <w:p w14:paraId="38297C2F" w14:textId="77777777" w:rsidR="005F767E" w:rsidRDefault="005F767E">
            <w:pPr>
              <w:widowControl w:val="0"/>
              <w:spacing w:line="240" w:lineRule="auto"/>
              <w:rPr>
                <w:sz w:val="24"/>
                <w:szCs w:val="24"/>
              </w:rPr>
            </w:pPr>
          </w:p>
        </w:tc>
      </w:tr>
      <w:tr w:rsidR="005F767E" w14:paraId="18D3902F" w14:textId="77777777">
        <w:trPr>
          <w:trHeight w:hRule="exact" w:val="1133"/>
        </w:trPr>
        <w:tc>
          <w:tcPr>
            <w:tcW w:w="1049" w:type="dxa"/>
            <w:tcBorders>
              <w:top w:val="single" w:sz="4" w:space="0" w:color="000000"/>
              <w:left w:val="single" w:sz="4" w:space="0" w:color="000000"/>
            </w:tcBorders>
            <w:shd w:val="clear" w:color="auto" w:fill="FFFFFF"/>
          </w:tcPr>
          <w:p w14:paraId="1EBCBC95" w14:textId="77777777" w:rsidR="005F767E" w:rsidRDefault="00797105">
            <w:pPr>
              <w:pStyle w:val="20"/>
              <w:shd w:val="clear" w:color="auto" w:fill="auto"/>
              <w:spacing w:line="240" w:lineRule="auto"/>
              <w:ind w:left="280"/>
              <w:jc w:val="left"/>
              <w:rPr>
                <w:sz w:val="24"/>
                <w:szCs w:val="24"/>
              </w:rPr>
            </w:pPr>
            <w:r>
              <w:rPr>
                <w:sz w:val="24"/>
                <w:szCs w:val="24"/>
              </w:rPr>
              <w:t>1.1.2</w:t>
            </w:r>
          </w:p>
        </w:tc>
        <w:tc>
          <w:tcPr>
            <w:tcW w:w="4627" w:type="dxa"/>
            <w:tcBorders>
              <w:top w:val="single" w:sz="4" w:space="0" w:color="000000"/>
              <w:left w:val="single" w:sz="4" w:space="0" w:color="000000"/>
            </w:tcBorders>
            <w:shd w:val="clear" w:color="auto" w:fill="FFFFFF"/>
          </w:tcPr>
          <w:p w14:paraId="499B7206" w14:textId="77777777" w:rsidR="005F767E" w:rsidRDefault="00797105">
            <w:pPr>
              <w:pStyle w:val="20"/>
              <w:shd w:val="clear" w:color="auto" w:fill="auto"/>
              <w:spacing w:line="240" w:lineRule="auto"/>
              <w:jc w:val="left"/>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4" w:type="dxa"/>
            <w:tcBorders>
              <w:top w:val="single" w:sz="4" w:space="0" w:color="000000"/>
              <w:left w:val="single" w:sz="4" w:space="0" w:color="000000"/>
              <w:right w:val="single" w:sz="4" w:space="0" w:color="000000"/>
            </w:tcBorders>
            <w:shd w:val="clear" w:color="auto" w:fill="FFFFFF"/>
          </w:tcPr>
          <w:p w14:paraId="6B723E79" w14:textId="77777777" w:rsidR="005F767E" w:rsidRDefault="005F767E">
            <w:pPr>
              <w:widowControl w:val="0"/>
              <w:spacing w:line="240" w:lineRule="auto"/>
              <w:rPr>
                <w:sz w:val="24"/>
                <w:szCs w:val="24"/>
              </w:rPr>
            </w:pPr>
          </w:p>
        </w:tc>
      </w:tr>
      <w:tr w:rsidR="005F767E" w14:paraId="39A8314C" w14:textId="77777777">
        <w:trPr>
          <w:trHeight w:hRule="exact" w:val="863"/>
        </w:trPr>
        <w:tc>
          <w:tcPr>
            <w:tcW w:w="1049" w:type="dxa"/>
            <w:tcBorders>
              <w:top w:val="single" w:sz="4" w:space="0" w:color="000000"/>
              <w:left w:val="single" w:sz="4" w:space="0" w:color="000000"/>
              <w:bottom w:val="single" w:sz="4" w:space="0" w:color="000000"/>
            </w:tcBorders>
            <w:shd w:val="clear" w:color="auto" w:fill="FFFFFF"/>
          </w:tcPr>
          <w:p w14:paraId="074F2808" w14:textId="77777777" w:rsidR="005F767E" w:rsidRDefault="00797105">
            <w:pPr>
              <w:pStyle w:val="20"/>
              <w:shd w:val="clear" w:color="auto" w:fill="auto"/>
              <w:spacing w:line="240" w:lineRule="auto"/>
              <w:ind w:left="280"/>
              <w:jc w:val="left"/>
              <w:rPr>
                <w:sz w:val="24"/>
                <w:szCs w:val="24"/>
              </w:rPr>
            </w:pPr>
            <w:r>
              <w:rPr>
                <w:sz w:val="24"/>
                <w:szCs w:val="24"/>
              </w:rPr>
              <w:t>1.1.3</w:t>
            </w:r>
          </w:p>
        </w:tc>
        <w:tc>
          <w:tcPr>
            <w:tcW w:w="4627" w:type="dxa"/>
            <w:tcBorders>
              <w:top w:val="single" w:sz="4" w:space="0" w:color="000000"/>
              <w:left w:val="single" w:sz="4" w:space="0" w:color="000000"/>
              <w:bottom w:val="single" w:sz="4" w:space="0" w:color="000000"/>
            </w:tcBorders>
            <w:shd w:val="clear" w:color="auto" w:fill="FFFFFF"/>
          </w:tcPr>
          <w:p w14:paraId="02BF5CEE" w14:textId="77777777" w:rsidR="005F767E" w:rsidRDefault="00797105">
            <w:pPr>
              <w:pStyle w:val="20"/>
              <w:shd w:val="clear" w:color="auto" w:fill="auto"/>
              <w:spacing w:line="240" w:lineRule="auto"/>
              <w:jc w:val="left"/>
              <w:rPr>
                <w:sz w:val="24"/>
                <w:szCs w:val="24"/>
              </w:rPr>
            </w:pPr>
            <w:r>
              <w:rPr>
                <w:sz w:val="24"/>
                <w:szCs w:val="24"/>
              </w:rPr>
              <w:t>Основной государственный регистрационный номер индивидуального предпринимателя</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025CB569" w14:textId="77777777" w:rsidR="005F767E" w:rsidRDefault="005F767E">
            <w:pPr>
              <w:widowControl w:val="0"/>
              <w:spacing w:line="240" w:lineRule="auto"/>
              <w:rPr>
                <w:sz w:val="24"/>
                <w:szCs w:val="24"/>
              </w:rPr>
            </w:pPr>
          </w:p>
        </w:tc>
      </w:tr>
      <w:tr w:rsidR="005F767E" w14:paraId="5CDDC135" w14:textId="77777777">
        <w:trPr>
          <w:trHeight w:hRule="exact" w:val="411"/>
        </w:trPr>
        <w:tc>
          <w:tcPr>
            <w:tcW w:w="1049" w:type="dxa"/>
            <w:tcBorders>
              <w:top w:val="single" w:sz="4" w:space="0" w:color="000000"/>
              <w:left w:val="single" w:sz="4" w:space="0" w:color="000000"/>
              <w:bottom w:val="single" w:sz="4" w:space="0" w:color="000000"/>
            </w:tcBorders>
            <w:shd w:val="clear" w:color="auto" w:fill="FFFFFF"/>
          </w:tcPr>
          <w:p w14:paraId="04780B46" w14:textId="77777777" w:rsidR="005F767E" w:rsidRDefault="00797105">
            <w:pPr>
              <w:pStyle w:val="20"/>
              <w:shd w:val="clear" w:color="auto" w:fill="auto"/>
              <w:spacing w:line="240" w:lineRule="auto"/>
              <w:ind w:left="280"/>
              <w:jc w:val="left"/>
              <w:rPr>
                <w:sz w:val="24"/>
                <w:szCs w:val="24"/>
              </w:rPr>
            </w:pPr>
            <w:r>
              <w:rPr>
                <w:sz w:val="24"/>
                <w:szCs w:val="24"/>
              </w:rPr>
              <w:t>1.2</w:t>
            </w:r>
          </w:p>
        </w:tc>
        <w:tc>
          <w:tcPr>
            <w:tcW w:w="4627" w:type="dxa"/>
            <w:tcBorders>
              <w:top w:val="single" w:sz="4" w:space="0" w:color="000000"/>
              <w:left w:val="single" w:sz="4" w:space="0" w:color="000000"/>
              <w:bottom w:val="single" w:sz="4" w:space="0" w:color="000000"/>
            </w:tcBorders>
            <w:shd w:val="clear" w:color="auto" w:fill="FFFFFF"/>
          </w:tcPr>
          <w:p w14:paraId="0C552006" w14:textId="77777777" w:rsidR="005F767E" w:rsidRDefault="00797105">
            <w:pPr>
              <w:pStyle w:val="20"/>
              <w:shd w:val="clear" w:color="auto" w:fill="auto"/>
              <w:spacing w:line="240" w:lineRule="auto"/>
              <w:jc w:val="left"/>
              <w:rPr>
                <w:sz w:val="24"/>
                <w:szCs w:val="24"/>
              </w:rPr>
            </w:pPr>
            <w:r>
              <w:rPr>
                <w:sz w:val="24"/>
                <w:szCs w:val="24"/>
              </w:rPr>
              <w:t>Сведения о юридическом лице:</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38BA445F" w14:textId="77777777" w:rsidR="005F767E" w:rsidRDefault="005F767E">
            <w:pPr>
              <w:widowControl w:val="0"/>
              <w:spacing w:line="240" w:lineRule="auto"/>
              <w:rPr>
                <w:sz w:val="24"/>
                <w:szCs w:val="24"/>
              </w:rPr>
            </w:pPr>
          </w:p>
        </w:tc>
      </w:tr>
      <w:tr w:rsidR="005F767E" w14:paraId="6D6A1528" w14:textId="77777777">
        <w:trPr>
          <w:trHeight w:hRule="exact" w:val="438"/>
        </w:trPr>
        <w:tc>
          <w:tcPr>
            <w:tcW w:w="1049" w:type="dxa"/>
            <w:tcBorders>
              <w:top w:val="single" w:sz="4" w:space="0" w:color="000000"/>
              <w:left w:val="single" w:sz="4" w:space="0" w:color="000000"/>
              <w:bottom w:val="single" w:sz="4" w:space="0" w:color="000000"/>
            </w:tcBorders>
            <w:shd w:val="clear" w:color="auto" w:fill="FFFFFF"/>
          </w:tcPr>
          <w:p w14:paraId="424A0025" w14:textId="77777777" w:rsidR="005F767E" w:rsidRDefault="00797105">
            <w:pPr>
              <w:pStyle w:val="20"/>
              <w:shd w:val="clear" w:color="auto" w:fill="auto"/>
              <w:spacing w:line="240" w:lineRule="auto"/>
              <w:ind w:left="280"/>
              <w:jc w:val="left"/>
              <w:rPr>
                <w:sz w:val="24"/>
                <w:szCs w:val="24"/>
              </w:rPr>
            </w:pPr>
            <w:r>
              <w:rPr>
                <w:sz w:val="24"/>
                <w:szCs w:val="24"/>
              </w:rPr>
              <w:t>1.2.1</w:t>
            </w:r>
          </w:p>
        </w:tc>
        <w:tc>
          <w:tcPr>
            <w:tcW w:w="4627" w:type="dxa"/>
            <w:tcBorders>
              <w:top w:val="single" w:sz="4" w:space="0" w:color="000000"/>
              <w:left w:val="single" w:sz="4" w:space="0" w:color="000000"/>
              <w:bottom w:val="single" w:sz="4" w:space="0" w:color="000000"/>
            </w:tcBorders>
            <w:shd w:val="clear" w:color="auto" w:fill="FFFFFF"/>
          </w:tcPr>
          <w:p w14:paraId="2BF468E1" w14:textId="77777777" w:rsidR="005F767E" w:rsidRDefault="00797105">
            <w:pPr>
              <w:pStyle w:val="20"/>
              <w:shd w:val="clear" w:color="auto" w:fill="auto"/>
              <w:spacing w:line="240" w:lineRule="auto"/>
              <w:jc w:val="left"/>
              <w:rPr>
                <w:sz w:val="24"/>
                <w:szCs w:val="24"/>
              </w:rPr>
            </w:pPr>
            <w:r>
              <w:rPr>
                <w:sz w:val="24"/>
                <w:szCs w:val="24"/>
              </w:rPr>
              <w:t>Полное наименование</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5A68469F" w14:textId="77777777" w:rsidR="005F767E" w:rsidRDefault="005F767E">
            <w:pPr>
              <w:widowControl w:val="0"/>
              <w:spacing w:line="240" w:lineRule="auto"/>
              <w:rPr>
                <w:sz w:val="24"/>
                <w:szCs w:val="24"/>
              </w:rPr>
            </w:pPr>
          </w:p>
        </w:tc>
      </w:tr>
      <w:tr w:rsidR="005F767E" w14:paraId="1B4773B1" w14:textId="77777777">
        <w:trPr>
          <w:trHeight w:hRule="exact" w:val="691"/>
        </w:trPr>
        <w:tc>
          <w:tcPr>
            <w:tcW w:w="1049" w:type="dxa"/>
            <w:tcBorders>
              <w:top w:val="single" w:sz="4" w:space="0" w:color="000000"/>
              <w:left w:val="single" w:sz="4" w:space="0" w:color="000000"/>
              <w:bottom w:val="single" w:sz="4" w:space="0" w:color="000000"/>
            </w:tcBorders>
            <w:shd w:val="clear" w:color="auto" w:fill="FFFFFF"/>
          </w:tcPr>
          <w:p w14:paraId="19BA7FBE" w14:textId="77777777" w:rsidR="005F767E" w:rsidRDefault="00797105">
            <w:pPr>
              <w:pStyle w:val="20"/>
              <w:shd w:val="clear" w:color="auto" w:fill="auto"/>
              <w:spacing w:line="240" w:lineRule="auto"/>
              <w:ind w:left="280"/>
              <w:jc w:val="left"/>
              <w:rPr>
                <w:sz w:val="24"/>
                <w:szCs w:val="24"/>
              </w:rPr>
            </w:pPr>
            <w:r>
              <w:rPr>
                <w:sz w:val="24"/>
                <w:szCs w:val="24"/>
              </w:rPr>
              <w:t>1.2.2</w:t>
            </w:r>
          </w:p>
        </w:tc>
        <w:tc>
          <w:tcPr>
            <w:tcW w:w="4627" w:type="dxa"/>
            <w:tcBorders>
              <w:top w:val="single" w:sz="4" w:space="0" w:color="000000"/>
              <w:left w:val="single" w:sz="4" w:space="0" w:color="000000"/>
              <w:bottom w:val="single" w:sz="4" w:space="0" w:color="000000"/>
            </w:tcBorders>
            <w:shd w:val="clear" w:color="auto" w:fill="FFFFFF"/>
          </w:tcPr>
          <w:p w14:paraId="22C35831" w14:textId="77777777" w:rsidR="005F767E" w:rsidRDefault="00797105">
            <w:pPr>
              <w:pStyle w:val="20"/>
              <w:shd w:val="clear" w:color="auto" w:fill="auto"/>
              <w:spacing w:line="240" w:lineRule="auto"/>
              <w:jc w:val="left"/>
              <w:rPr>
                <w:sz w:val="24"/>
                <w:szCs w:val="24"/>
              </w:rPr>
            </w:pPr>
            <w:r>
              <w:rPr>
                <w:sz w:val="24"/>
                <w:szCs w:val="24"/>
              </w:rPr>
              <w:t>Основной государственный регистрационный номер</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3B1B242C" w14:textId="77777777" w:rsidR="005F767E" w:rsidRDefault="005F767E">
            <w:pPr>
              <w:widowControl w:val="0"/>
              <w:spacing w:line="240" w:lineRule="auto"/>
              <w:rPr>
                <w:sz w:val="24"/>
                <w:szCs w:val="24"/>
              </w:rPr>
            </w:pPr>
          </w:p>
        </w:tc>
      </w:tr>
      <w:tr w:rsidR="005F767E" w14:paraId="5464DDA9" w14:textId="77777777">
        <w:trPr>
          <w:trHeight w:hRule="exact" w:val="688"/>
        </w:trPr>
        <w:tc>
          <w:tcPr>
            <w:tcW w:w="1049" w:type="dxa"/>
            <w:tcBorders>
              <w:top w:val="single" w:sz="4" w:space="0" w:color="000000"/>
              <w:left w:val="single" w:sz="4" w:space="0" w:color="000000"/>
              <w:bottom w:val="single" w:sz="4" w:space="0" w:color="000000"/>
            </w:tcBorders>
            <w:shd w:val="clear" w:color="auto" w:fill="FFFFFF"/>
          </w:tcPr>
          <w:p w14:paraId="1F2E20A0" w14:textId="77777777" w:rsidR="005F767E" w:rsidRDefault="00797105">
            <w:pPr>
              <w:pStyle w:val="20"/>
              <w:shd w:val="clear" w:color="auto" w:fill="auto"/>
              <w:spacing w:line="240" w:lineRule="auto"/>
              <w:ind w:left="280"/>
              <w:jc w:val="left"/>
              <w:rPr>
                <w:sz w:val="24"/>
                <w:szCs w:val="24"/>
              </w:rPr>
            </w:pPr>
            <w:r>
              <w:rPr>
                <w:sz w:val="24"/>
                <w:szCs w:val="24"/>
              </w:rPr>
              <w:t>1.2.3</w:t>
            </w:r>
          </w:p>
        </w:tc>
        <w:tc>
          <w:tcPr>
            <w:tcW w:w="4627" w:type="dxa"/>
            <w:tcBorders>
              <w:top w:val="single" w:sz="4" w:space="0" w:color="000000"/>
              <w:left w:val="single" w:sz="4" w:space="0" w:color="000000"/>
              <w:bottom w:val="single" w:sz="4" w:space="0" w:color="000000"/>
            </w:tcBorders>
            <w:shd w:val="clear" w:color="auto" w:fill="FFFFFF"/>
          </w:tcPr>
          <w:p w14:paraId="47A64D00" w14:textId="77777777" w:rsidR="005F767E" w:rsidRDefault="00797105">
            <w:pPr>
              <w:pStyle w:val="20"/>
              <w:shd w:val="clear" w:color="auto" w:fill="auto"/>
              <w:spacing w:line="240" w:lineRule="auto"/>
              <w:jc w:val="left"/>
              <w:rPr>
                <w:sz w:val="24"/>
                <w:szCs w:val="24"/>
              </w:rPr>
            </w:pPr>
            <w:r>
              <w:rPr>
                <w:sz w:val="24"/>
                <w:szCs w:val="24"/>
              </w:rPr>
              <w:t>Идентификационный номер налогоплательщика - юридического лица</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51E4DFA7" w14:textId="77777777" w:rsidR="005F767E" w:rsidRDefault="005F767E">
            <w:pPr>
              <w:widowControl w:val="0"/>
              <w:spacing w:line="240" w:lineRule="auto"/>
              <w:rPr>
                <w:sz w:val="24"/>
                <w:szCs w:val="24"/>
              </w:rPr>
            </w:pPr>
          </w:p>
        </w:tc>
      </w:tr>
    </w:tbl>
    <w:p w14:paraId="3C988DFD" w14:textId="77777777" w:rsidR="005F767E" w:rsidRDefault="00797105">
      <w:pPr>
        <w:pStyle w:val="ab"/>
        <w:shd w:val="clear" w:color="auto" w:fill="auto"/>
        <w:spacing w:line="280" w:lineRule="exact"/>
      </w:pPr>
      <w:r>
        <w:t>2. Сведения о выданном разрешении на ввод объекта в эксплуатацию</w:t>
      </w:r>
    </w:p>
    <w:tbl>
      <w:tblPr>
        <w:tblW w:w="9940" w:type="dxa"/>
        <w:tblInd w:w="10" w:type="dxa"/>
        <w:tblLayout w:type="fixed"/>
        <w:tblCellMar>
          <w:left w:w="10" w:type="dxa"/>
          <w:right w:w="10" w:type="dxa"/>
        </w:tblCellMar>
        <w:tblLook w:val="04A0" w:firstRow="1" w:lastRow="0" w:firstColumn="1" w:lastColumn="0" w:noHBand="0" w:noVBand="1"/>
      </w:tblPr>
      <w:tblGrid>
        <w:gridCol w:w="1050"/>
        <w:gridCol w:w="4620"/>
        <w:gridCol w:w="2134"/>
        <w:gridCol w:w="2136"/>
      </w:tblGrid>
      <w:tr w:rsidR="005F767E" w14:paraId="0B5784F4" w14:textId="77777777">
        <w:trPr>
          <w:trHeight w:hRule="exact" w:val="744"/>
        </w:trPr>
        <w:tc>
          <w:tcPr>
            <w:tcW w:w="1049" w:type="dxa"/>
            <w:tcBorders>
              <w:top w:val="single" w:sz="4" w:space="0" w:color="000000"/>
              <w:left w:val="single" w:sz="4" w:space="0" w:color="000000"/>
            </w:tcBorders>
            <w:shd w:val="clear" w:color="auto" w:fill="FFFFFF"/>
          </w:tcPr>
          <w:p w14:paraId="438BE479" w14:textId="77777777" w:rsidR="005F767E" w:rsidRDefault="00797105">
            <w:pPr>
              <w:pStyle w:val="20"/>
              <w:shd w:val="clear" w:color="auto" w:fill="auto"/>
              <w:spacing w:line="240" w:lineRule="auto"/>
              <w:ind w:left="360"/>
              <w:jc w:val="left"/>
              <w:rPr>
                <w:sz w:val="24"/>
                <w:szCs w:val="24"/>
              </w:rPr>
            </w:pPr>
            <w:r>
              <w:rPr>
                <w:sz w:val="24"/>
                <w:szCs w:val="24"/>
              </w:rPr>
              <w:t>№</w:t>
            </w:r>
          </w:p>
        </w:tc>
        <w:tc>
          <w:tcPr>
            <w:tcW w:w="4620" w:type="dxa"/>
            <w:tcBorders>
              <w:top w:val="single" w:sz="4" w:space="0" w:color="000000"/>
              <w:left w:val="single" w:sz="4" w:space="0" w:color="000000"/>
            </w:tcBorders>
            <w:shd w:val="clear" w:color="auto" w:fill="FFFFFF"/>
          </w:tcPr>
          <w:p w14:paraId="68C8CD52" w14:textId="77777777" w:rsidR="005F767E" w:rsidRDefault="00797105">
            <w:pPr>
              <w:pStyle w:val="20"/>
              <w:shd w:val="clear" w:color="auto" w:fill="auto"/>
              <w:spacing w:line="240" w:lineRule="auto"/>
              <w:jc w:val="left"/>
              <w:rPr>
                <w:sz w:val="24"/>
                <w:szCs w:val="24"/>
              </w:rPr>
            </w:pPr>
            <w:r>
              <w:rPr>
                <w:sz w:val="24"/>
                <w:szCs w:val="24"/>
              </w:rPr>
              <w:t>Орган (организация), выдавший(-ая) разрешение на ввод объекта в эксплуатацию</w:t>
            </w:r>
          </w:p>
        </w:tc>
        <w:tc>
          <w:tcPr>
            <w:tcW w:w="2134" w:type="dxa"/>
            <w:tcBorders>
              <w:top w:val="single" w:sz="4" w:space="0" w:color="000000"/>
              <w:left w:val="single" w:sz="4" w:space="0" w:color="000000"/>
            </w:tcBorders>
            <w:shd w:val="clear" w:color="auto" w:fill="FFFFFF"/>
          </w:tcPr>
          <w:p w14:paraId="7A79BB0C" w14:textId="77777777" w:rsidR="005F767E" w:rsidRDefault="00797105">
            <w:pPr>
              <w:pStyle w:val="20"/>
              <w:shd w:val="clear" w:color="auto" w:fill="auto"/>
              <w:spacing w:line="240" w:lineRule="auto"/>
              <w:jc w:val="left"/>
              <w:rPr>
                <w:sz w:val="24"/>
                <w:szCs w:val="24"/>
              </w:rPr>
            </w:pPr>
            <w:r>
              <w:rPr>
                <w:sz w:val="24"/>
                <w:szCs w:val="24"/>
              </w:rPr>
              <w:t>Номер</w:t>
            </w:r>
          </w:p>
          <w:p w14:paraId="2B09A9A8" w14:textId="77777777" w:rsidR="005F767E" w:rsidRDefault="00797105">
            <w:pPr>
              <w:pStyle w:val="20"/>
              <w:shd w:val="clear" w:color="auto" w:fill="auto"/>
              <w:spacing w:line="240" w:lineRule="auto"/>
              <w:jc w:val="left"/>
              <w:rPr>
                <w:sz w:val="24"/>
                <w:szCs w:val="24"/>
              </w:rPr>
            </w:pPr>
            <w:r>
              <w:rPr>
                <w:sz w:val="24"/>
                <w:szCs w:val="24"/>
              </w:rPr>
              <w:t>документа</w:t>
            </w:r>
          </w:p>
        </w:tc>
        <w:tc>
          <w:tcPr>
            <w:tcW w:w="2136" w:type="dxa"/>
            <w:tcBorders>
              <w:top w:val="single" w:sz="4" w:space="0" w:color="000000"/>
              <w:left w:val="single" w:sz="4" w:space="0" w:color="000000"/>
              <w:right w:val="single" w:sz="4" w:space="0" w:color="000000"/>
            </w:tcBorders>
            <w:shd w:val="clear" w:color="auto" w:fill="FFFFFF"/>
          </w:tcPr>
          <w:p w14:paraId="2CBE53E5" w14:textId="77777777" w:rsidR="005F767E" w:rsidRDefault="00797105">
            <w:pPr>
              <w:pStyle w:val="20"/>
              <w:shd w:val="clear" w:color="auto" w:fill="auto"/>
              <w:spacing w:line="240" w:lineRule="auto"/>
              <w:jc w:val="left"/>
              <w:rPr>
                <w:sz w:val="24"/>
                <w:szCs w:val="24"/>
              </w:rPr>
            </w:pPr>
            <w:r>
              <w:rPr>
                <w:sz w:val="24"/>
                <w:szCs w:val="24"/>
              </w:rPr>
              <w:t>Дата</w:t>
            </w:r>
          </w:p>
          <w:p w14:paraId="1CA54512" w14:textId="77777777" w:rsidR="005F767E" w:rsidRDefault="00797105">
            <w:pPr>
              <w:pStyle w:val="20"/>
              <w:shd w:val="clear" w:color="auto" w:fill="auto"/>
              <w:spacing w:line="240" w:lineRule="auto"/>
              <w:jc w:val="left"/>
              <w:rPr>
                <w:sz w:val="24"/>
                <w:szCs w:val="24"/>
              </w:rPr>
            </w:pPr>
            <w:r>
              <w:rPr>
                <w:sz w:val="24"/>
                <w:szCs w:val="24"/>
              </w:rPr>
              <w:t>документа</w:t>
            </w:r>
          </w:p>
        </w:tc>
      </w:tr>
      <w:tr w:rsidR="005F767E" w14:paraId="1BC0B04F" w14:textId="77777777">
        <w:trPr>
          <w:trHeight w:hRule="exact" w:val="428"/>
        </w:trPr>
        <w:tc>
          <w:tcPr>
            <w:tcW w:w="1049" w:type="dxa"/>
            <w:tcBorders>
              <w:top w:val="single" w:sz="4" w:space="0" w:color="000000"/>
              <w:left w:val="single" w:sz="4" w:space="0" w:color="000000"/>
              <w:bottom w:val="single" w:sz="4" w:space="0" w:color="000000"/>
            </w:tcBorders>
            <w:shd w:val="clear" w:color="auto" w:fill="FFFFFF"/>
          </w:tcPr>
          <w:p w14:paraId="37944E12" w14:textId="77777777" w:rsidR="005F767E" w:rsidRDefault="00797105">
            <w:pPr>
              <w:pStyle w:val="20"/>
              <w:shd w:val="clear" w:color="auto" w:fill="auto"/>
              <w:spacing w:line="240" w:lineRule="auto"/>
              <w:ind w:left="360"/>
              <w:jc w:val="left"/>
              <w:rPr>
                <w:sz w:val="24"/>
                <w:szCs w:val="24"/>
              </w:rPr>
            </w:pPr>
            <w:r>
              <w:rPr>
                <w:sz w:val="24"/>
                <w:szCs w:val="24"/>
              </w:rPr>
              <w:t>2.1.</w:t>
            </w:r>
          </w:p>
        </w:tc>
        <w:tc>
          <w:tcPr>
            <w:tcW w:w="4620" w:type="dxa"/>
            <w:tcBorders>
              <w:top w:val="single" w:sz="4" w:space="0" w:color="000000"/>
              <w:left w:val="single" w:sz="4" w:space="0" w:color="000000"/>
              <w:bottom w:val="single" w:sz="4" w:space="0" w:color="000000"/>
            </w:tcBorders>
            <w:shd w:val="clear" w:color="auto" w:fill="FFFFFF"/>
          </w:tcPr>
          <w:p w14:paraId="4F83E2AD" w14:textId="77777777" w:rsidR="005F767E" w:rsidRDefault="005F767E">
            <w:pPr>
              <w:widowControl w:val="0"/>
              <w:spacing w:line="240" w:lineRule="auto"/>
              <w:rPr>
                <w:sz w:val="24"/>
                <w:szCs w:val="24"/>
              </w:rPr>
            </w:pPr>
          </w:p>
        </w:tc>
        <w:tc>
          <w:tcPr>
            <w:tcW w:w="2134" w:type="dxa"/>
            <w:tcBorders>
              <w:top w:val="single" w:sz="4" w:space="0" w:color="000000"/>
              <w:left w:val="single" w:sz="4" w:space="0" w:color="000000"/>
              <w:bottom w:val="single" w:sz="4" w:space="0" w:color="000000"/>
            </w:tcBorders>
            <w:shd w:val="clear" w:color="auto" w:fill="FFFFFF"/>
          </w:tcPr>
          <w:p w14:paraId="119BF465" w14:textId="77777777" w:rsidR="005F767E" w:rsidRDefault="005F767E">
            <w:pPr>
              <w:widowControl w:val="0"/>
              <w:spacing w:line="240" w:lineRule="auto"/>
              <w:rPr>
                <w:sz w:val="24"/>
                <w:szCs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Pr>
          <w:p w14:paraId="26FB8F99" w14:textId="77777777" w:rsidR="005F767E" w:rsidRDefault="005F767E">
            <w:pPr>
              <w:widowControl w:val="0"/>
              <w:spacing w:line="240" w:lineRule="auto"/>
              <w:rPr>
                <w:sz w:val="24"/>
                <w:szCs w:val="24"/>
              </w:rPr>
            </w:pPr>
          </w:p>
        </w:tc>
      </w:tr>
    </w:tbl>
    <w:p w14:paraId="4A38845D" w14:textId="77777777" w:rsidR="005F767E" w:rsidRDefault="00797105">
      <w:pPr>
        <w:pStyle w:val="20"/>
        <w:shd w:val="clear" w:color="auto" w:fill="auto"/>
        <w:tabs>
          <w:tab w:val="left" w:leader="underscore" w:pos="1805"/>
          <w:tab w:val="left" w:leader="underscore" w:pos="6566"/>
        </w:tabs>
        <w:rPr>
          <w:sz w:val="24"/>
          <w:szCs w:val="24"/>
        </w:rPr>
      </w:pPr>
      <w:r>
        <w:rPr>
          <w:sz w:val="24"/>
          <w:szCs w:val="24"/>
        </w:rPr>
        <w:t xml:space="preserve">Приложение: </w:t>
      </w:r>
      <w:r>
        <w:rPr>
          <w:sz w:val="24"/>
          <w:szCs w:val="24"/>
        </w:rPr>
        <w:tab/>
      </w:r>
      <w:r>
        <w:rPr>
          <w:sz w:val="24"/>
          <w:szCs w:val="24"/>
        </w:rPr>
        <w:tab/>
      </w:r>
    </w:p>
    <w:p w14:paraId="753AD06E" w14:textId="77777777" w:rsidR="005F767E" w:rsidRDefault="00797105">
      <w:pPr>
        <w:pStyle w:val="20"/>
        <w:shd w:val="clear" w:color="auto" w:fill="auto"/>
        <w:rPr>
          <w:sz w:val="24"/>
          <w:szCs w:val="24"/>
        </w:rPr>
      </w:pPr>
      <w:r>
        <w:rPr>
          <w:sz w:val="24"/>
          <w:szCs w:val="24"/>
        </w:rPr>
        <w:t>Номер телефона и адрес электронной почты для связи: Результат предоставления услуги прошу:</w:t>
      </w:r>
    </w:p>
    <w:tbl>
      <w:tblPr>
        <w:tblW w:w="9936" w:type="dxa"/>
        <w:tblInd w:w="10" w:type="dxa"/>
        <w:tblLayout w:type="fixed"/>
        <w:tblCellMar>
          <w:left w:w="10" w:type="dxa"/>
          <w:right w:w="10" w:type="dxa"/>
        </w:tblCellMar>
        <w:tblLook w:val="04A0" w:firstRow="1" w:lastRow="0" w:firstColumn="1" w:lastColumn="0" w:noHBand="0" w:noVBand="1"/>
      </w:tblPr>
      <w:tblGrid>
        <w:gridCol w:w="9146"/>
        <w:gridCol w:w="790"/>
      </w:tblGrid>
      <w:tr w:rsidR="005F767E" w14:paraId="0B2D7292" w14:textId="77777777">
        <w:trPr>
          <w:trHeight w:hRule="exact" w:val="1145"/>
        </w:trPr>
        <w:tc>
          <w:tcPr>
            <w:tcW w:w="9145" w:type="dxa"/>
            <w:tcBorders>
              <w:top w:val="single" w:sz="4" w:space="0" w:color="000000"/>
              <w:left w:val="single" w:sz="4" w:space="0" w:color="000000"/>
            </w:tcBorders>
            <w:shd w:val="clear" w:color="auto" w:fill="FFFFFF"/>
          </w:tcPr>
          <w:p w14:paraId="6C5AF455" w14:textId="77777777" w:rsidR="005F767E" w:rsidRDefault="00797105">
            <w:pPr>
              <w:pStyle w:val="20"/>
              <w:shd w:val="clear" w:color="auto" w:fill="auto"/>
              <w:spacing w:line="240" w:lineRule="auto"/>
              <w:jc w:val="left"/>
              <w:rPr>
                <w:sz w:val="24"/>
                <w:szCs w:val="24"/>
              </w:rPr>
            </w:pPr>
            <w:r>
              <w:rPr>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0" w:type="dxa"/>
            <w:tcBorders>
              <w:top w:val="single" w:sz="4" w:space="0" w:color="000000"/>
              <w:left w:val="single" w:sz="4" w:space="0" w:color="000000"/>
              <w:right w:val="single" w:sz="4" w:space="0" w:color="000000"/>
            </w:tcBorders>
            <w:shd w:val="clear" w:color="auto" w:fill="FFFFFF"/>
          </w:tcPr>
          <w:p w14:paraId="785C6221" w14:textId="77777777" w:rsidR="005F767E" w:rsidRDefault="005F767E">
            <w:pPr>
              <w:widowControl w:val="0"/>
              <w:rPr>
                <w:sz w:val="10"/>
                <w:szCs w:val="10"/>
              </w:rPr>
            </w:pPr>
          </w:p>
        </w:tc>
      </w:tr>
      <w:tr w:rsidR="005F767E" w14:paraId="024D851B" w14:textId="77777777">
        <w:trPr>
          <w:trHeight w:hRule="exact" w:val="1139"/>
        </w:trPr>
        <w:tc>
          <w:tcPr>
            <w:tcW w:w="9145" w:type="dxa"/>
            <w:tcBorders>
              <w:top w:val="single" w:sz="4" w:space="0" w:color="000000"/>
              <w:left w:val="single" w:sz="4" w:space="0" w:color="000000"/>
            </w:tcBorders>
            <w:shd w:val="clear" w:color="auto" w:fill="FFFFFF"/>
            <w:vAlign w:val="center"/>
          </w:tcPr>
          <w:p w14:paraId="6990F1C6" w14:textId="77777777" w:rsidR="005F767E" w:rsidRDefault="00797105">
            <w:pPr>
              <w:pStyle w:val="20"/>
              <w:shd w:val="clear" w:color="auto" w:fill="auto"/>
              <w:spacing w:line="240" w:lineRule="auto"/>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0" w:type="dxa"/>
            <w:tcBorders>
              <w:top w:val="single" w:sz="4" w:space="0" w:color="000000"/>
              <w:left w:val="single" w:sz="4" w:space="0" w:color="000000"/>
              <w:right w:val="single" w:sz="4" w:space="0" w:color="000000"/>
            </w:tcBorders>
            <w:shd w:val="clear" w:color="auto" w:fill="FFFFFF"/>
          </w:tcPr>
          <w:p w14:paraId="7898359B" w14:textId="77777777" w:rsidR="005F767E" w:rsidRDefault="005F767E">
            <w:pPr>
              <w:widowControl w:val="0"/>
              <w:rPr>
                <w:sz w:val="10"/>
                <w:szCs w:val="10"/>
              </w:rPr>
            </w:pPr>
          </w:p>
        </w:tc>
      </w:tr>
      <w:tr w:rsidR="005F767E" w14:paraId="6F969814" w14:textId="77777777">
        <w:trPr>
          <w:trHeight w:hRule="exact" w:val="433"/>
        </w:trPr>
        <w:tc>
          <w:tcPr>
            <w:tcW w:w="9145" w:type="dxa"/>
            <w:tcBorders>
              <w:top w:val="single" w:sz="4" w:space="0" w:color="000000"/>
              <w:left w:val="single" w:sz="4" w:space="0" w:color="000000"/>
            </w:tcBorders>
            <w:shd w:val="clear" w:color="auto" w:fill="FFFFFF"/>
            <w:vAlign w:val="center"/>
          </w:tcPr>
          <w:p w14:paraId="72F811C8" w14:textId="77777777" w:rsidR="005F767E" w:rsidRDefault="00797105">
            <w:pPr>
              <w:pStyle w:val="20"/>
              <w:shd w:val="clear" w:color="auto" w:fill="auto"/>
              <w:spacing w:line="240" w:lineRule="auto"/>
              <w:rPr>
                <w:sz w:val="24"/>
                <w:szCs w:val="24"/>
              </w:rPr>
            </w:pPr>
            <w:r>
              <w:rPr>
                <w:sz w:val="24"/>
                <w:szCs w:val="24"/>
              </w:rPr>
              <w:t>направить на бумажном носителе на почтовый адрес:</w:t>
            </w:r>
          </w:p>
        </w:tc>
        <w:tc>
          <w:tcPr>
            <w:tcW w:w="790" w:type="dxa"/>
            <w:tcBorders>
              <w:top w:val="single" w:sz="4" w:space="0" w:color="000000"/>
              <w:left w:val="single" w:sz="4" w:space="0" w:color="000000"/>
              <w:right w:val="single" w:sz="4" w:space="0" w:color="000000"/>
            </w:tcBorders>
            <w:shd w:val="clear" w:color="auto" w:fill="FFFFFF"/>
          </w:tcPr>
          <w:p w14:paraId="31CF0F9C" w14:textId="77777777" w:rsidR="005F767E" w:rsidRDefault="005F767E">
            <w:pPr>
              <w:widowControl w:val="0"/>
              <w:rPr>
                <w:sz w:val="10"/>
                <w:szCs w:val="10"/>
              </w:rPr>
            </w:pPr>
          </w:p>
        </w:tc>
      </w:tr>
      <w:tr w:rsidR="005F767E" w14:paraId="33645D3E" w14:textId="77777777">
        <w:trPr>
          <w:trHeight w:hRule="exact" w:val="580"/>
        </w:trPr>
        <w:tc>
          <w:tcPr>
            <w:tcW w:w="9145" w:type="dxa"/>
            <w:tcBorders>
              <w:top w:val="single" w:sz="4" w:space="0" w:color="000000"/>
              <w:left w:val="single" w:sz="4" w:space="0" w:color="000000"/>
            </w:tcBorders>
            <w:shd w:val="clear" w:color="auto" w:fill="FFFFFF"/>
            <w:vAlign w:val="bottom"/>
          </w:tcPr>
          <w:p w14:paraId="7F55313F" w14:textId="77777777" w:rsidR="005F767E" w:rsidRDefault="00797105">
            <w:pPr>
              <w:pStyle w:val="20"/>
              <w:shd w:val="clear" w:color="auto" w:fill="auto"/>
              <w:spacing w:line="240" w:lineRule="auto"/>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90" w:type="dxa"/>
            <w:tcBorders>
              <w:top w:val="single" w:sz="4" w:space="0" w:color="000000"/>
              <w:left w:val="single" w:sz="4" w:space="0" w:color="000000"/>
              <w:right w:val="single" w:sz="4" w:space="0" w:color="000000"/>
            </w:tcBorders>
            <w:shd w:val="clear" w:color="auto" w:fill="FFFFFF"/>
          </w:tcPr>
          <w:p w14:paraId="024F3301" w14:textId="77777777" w:rsidR="005F767E" w:rsidRDefault="005F767E">
            <w:pPr>
              <w:widowControl w:val="0"/>
              <w:rPr>
                <w:sz w:val="10"/>
                <w:szCs w:val="10"/>
              </w:rPr>
            </w:pPr>
          </w:p>
        </w:tc>
      </w:tr>
      <w:tr w:rsidR="005F767E" w14:paraId="11588CF0" w14:textId="77777777">
        <w:trPr>
          <w:trHeight w:hRule="exact" w:val="490"/>
        </w:trPr>
        <w:tc>
          <w:tcPr>
            <w:tcW w:w="99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59EFFD" w14:textId="77777777" w:rsidR="005F767E" w:rsidRDefault="00797105">
            <w:pPr>
              <w:pStyle w:val="20"/>
              <w:shd w:val="clear" w:color="auto" w:fill="auto"/>
              <w:spacing w:line="180" w:lineRule="exact"/>
              <w:jc w:val="center"/>
            </w:pPr>
            <w:r>
              <w:rPr>
                <w:rStyle w:val="29pt"/>
              </w:rPr>
              <w:t>Указывается один из перечисленных способов</w:t>
            </w:r>
          </w:p>
        </w:tc>
      </w:tr>
    </w:tbl>
    <w:p w14:paraId="0D23865E" w14:textId="77777777" w:rsidR="005F767E" w:rsidRDefault="00797105">
      <w:pPr>
        <w:spacing w:after="0" w:line="240" w:lineRule="auto"/>
        <w:jc w:val="center"/>
        <w:rPr>
          <w:rFonts w:ascii="Times New Roman" w:hAnsi="Times New Roman"/>
        </w:rPr>
      </w:pPr>
      <w:r>
        <w:rPr>
          <w:rFonts w:ascii="Times New Roman" w:hAnsi="Times New Roman"/>
        </w:rPr>
        <w:t>_______________________________________________________________________________________</w:t>
      </w:r>
    </w:p>
    <w:p w14:paraId="26E679F3" w14:textId="77777777" w:rsidR="005F767E" w:rsidRDefault="00797105">
      <w:pPr>
        <w:pStyle w:val="ad"/>
        <w:shd w:val="clear" w:color="auto" w:fill="auto"/>
        <w:tabs>
          <w:tab w:val="left" w:pos="2136"/>
        </w:tabs>
        <w:spacing w:line="200" w:lineRule="exact"/>
      </w:pPr>
      <w:r>
        <w:tab/>
        <w:t>(подпись)</w:t>
      </w:r>
      <w:r>
        <w:tab/>
      </w:r>
      <w:r>
        <w:tab/>
      </w:r>
      <w:r>
        <w:tab/>
      </w:r>
      <w:r>
        <w:tab/>
        <w:t>(фамилия, имя, отчество (при наличии)</w:t>
      </w:r>
    </w:p>
    <w:p w14:paraId="72E122C9" w14:textId="77777777" w:rsidR="005F767E" w:rsidRDefault="005F767E">
      <w:pPr>
        <w:spacing w:after="0" w:line="240" w:lineRule="auto"/>
        <w:jc w:val="center"/>
        <w:rPr>
          <w:rFonts w:ascii="Times New Roman" w:hAnsi="Times New Roman"/>
          <w:sz w:val="24"/>
          <w:szCs w:val="24"/>
        </w:rPr>
      </w:pPr>
    </w:p>
    <w:p w14:paraId="42006C1C" w14:textId="77777777" w:rsidR="005F767E" w:rsidRDefault="00797105">
      <w:pPr>
        <w:pStyle w:val="20"/>
        <w:shd w:val="clear" w:color="auto" w:fill="auto"/>
        <w:ind w:right="60"/>
        <w:jc w:val="left"/>
      </w:pPr>
      <w:r>
        <w:tab/>
      </w:r>
      <w:r>
        <w:tab/>
      </w:r>
      <w:r>
        <w:tab/>
      </w:r>
      <w:r>
        <w:tab/>
      </w:r>
      <w:r>
        <w:tab/>
      </w:r>
      <w:r>
        <w:tab/>
      </w:r>
      <w:r>
        <w:tab/>
      </w:r>
      <w:r>
        <w:tab/>
      </w:r>
      <w:r>
        <w:tab/>
        <w:t xml:space="preserve">ПРИЛОЖЕНИЕ </w:t>
      </w:r>
      <w:r>
        <w:tab/>
        <w:t xml:space="preserve"> 7</w:t>
      </w:r>
      <w:r>
        <w:br/>
      </w:r>
      <w:r>
        <w:tab/>
      </w:r>
      <w:r>
        <w:tab/>
      </w:r>
      <w:r>
        <w:tab/>
      </w:r>
      <w:r>
        <w:tab/>
      </w:r>
      <w:r>
        <w:tab/>
      </w:r>
      <w:r>
        <w:tab/>
      </w:r>
      <w:r>
        <w:tab/>
      </w:r>
      <w:r>
        <w:tab/>
        <w:t>к Административному регламенту</w:t>
      </w:r>
      <w:r>
        <w:br/>
      </w:r>
      <w:r>
        <w:tab/>
      </w:r>
      <w:r>
        <w:tab/>
      </w:r>
      <w:r>
        <w:tab/>
      </w:r>
      <w:r>
        <w:tab/>
      </w:r>
      <w:r>
        <w:tab/>
      </w:r>
      <w:r>
        <w:tab/>
      </w:r>
      <w:r>
        <w:tab/>
      </w:r>
      <w:r>
        <w:tab/>
        <w:t>предоставления муниципальной</w:t>
      </w:r>
    </w:p>
    <w:p w14:paraId="25404803" w14:textId="77777777" w:rsidR="005F767E" w:rsidRDefault="00797105">
      <w:pPr>
        <w:pStyle w:val="20"/>
        <w:shd w:val="clear" w:color="auto" w:fill="auto"/>
        <w:ind w:right="60"/>
        <w:jc w:val="left"/>
      </w:pPr>
      <w:r>
        <w:tab/>
      </w:r>
      <w:r>
        <w:tab/>
      </w:r>
      <w:r>
        <w:tab/>
      </w:r>
      <w:r>
        <w:tab/>
      </w:r>
      <w:r>
        <w:tab/>
      </w:r>
      <w:r>
        <w:tab/>
      </w:r>
      <w:r>
        <w:tab/>
      </w:r>
      <w:r>
        <w:tab/>
        <w:t>услуги "Выдача разрешения на</w:t>
      </w:r>
    </w:p>
    <w:p w14:paraId="2E176CC3" w14:textId="77777777" w:rsidR="005F767E" w:rsidRDefault="00797105">
      <w:pPr>
        <w:pStyle w:val="20"/>
        <w:shd w:val="clear" w:color="auto" w:fill="auto"/>
        <w:ind w:right="60"/>
        <w:jc w:val="left"/>
      </w:pPr>
      <w:r>
        <w:tab/>
      </w:r>
      <w:r>
        <w:tab/>
      </w:r>
      <w:r>
        <w:tab/>
      </w:r>
      <w:r>
        <w:tab/>
      </w:r>
      <w:r>
        <w:tab/>
      </w:r>
      <w:r>
        <w:tab/>
      </w:r>
      <w:r>
        <w:tab/>
      </w:r>
      <w:r>
        <w:tab/>
        <w:t>ввод объекта в эксплуатацию"</w:t>
      </w:r>
    </w:p>
    <w:p w14:paraId="53B44E3A" w14:textId="77777777" w:rsidR="005F767E" w:rsidRDefault="005F767E">
      <w:pPr>
        <w:pStyle w:val="20"/>
        <w:shd w:val="clear" w:color="auto" w:fill="auto"/>
        <w:tabs>
          <w:tab w:val="left" w:leader="underscore" w:pos="9834"/>
        </w:tabs>
        <w:spacing w:line="280" w:lineRule="exact"/>
        <w:ind w:left="4400"/>
      </w:pPr>
    </w:p>
    <w:p w14:paraId="4729FBA9" w14:textId="77777777" w:rsidR="005F767E" w:rsidRDefault="00797105">
      <w:pPr>
        <w:pStyle w:val="20"/>
        <w:shd w:val="clear" w:color="auto" w:fill="auto"/>
        <w:tabs>
          <w:tab w:val="left" w:leader="underscore" w:pos="9834"/>
        </w:tabs>
        <w:spacing w:line="280" w:lineRule="exact"/>
        <w:ind w:left="4400"/>
      </w:pPr>
      <w:r>
        <w:t>Кому</w:t>
      </w:r>
      <w:r>
        <w:tab/>
      </w:r>
    </w:p>
    <w:p w14:paraId="30A84E26" w14:textId="77777777" w:rsidR="005F767E" w:rsidRDefault="00797105">
      <w:pPr>
        <w:pStyle w:val="70"/>
        <w:shd w:val="clear" w:color="auto" w:fill="auto"/>
        <w:spacing w:before="0" w:line="240" w:lineRule="auto"/>
        <w:ind w:right="220"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(фамилия, имя, отчество (при наличии) застройщика,</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ОГРНИП (для физического лица, зарегистрированного в</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t>качестве индивидуального предпринимателя) - для</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физического лица, полное наименование застройщика,</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t>ИНН, ОГРН - для юридического лица, почтовый индекс и адрес,</w:t>
      </w:r>
    </w:p>
    <w:p w14:paraId="43CAD3C8" w14:textId="77777777" w:rsidR="005F767E" w:rsidRDefault="00797105">
      <w:pPr>
        <w:pStyle w:val="70"/>
        <w:shd w:val="clear" w:color="auto" w:fill="auto"/>
        <w:spacing w:before="0" w:line="240" w:lineRule="auto"/>
        <w:ind w:right="220" w:firstLine="0"/>
        <w:rPr>
          <w:sz w:val="18"/>
          <w:szCs w:val="18"/>
        </w:rPr>
      </w:pPr>
      <w:r>
        <w:rPr>
          <w:sz w:val="18"/>
          <w:szCs w:val="18"/>
        </w:rPr>
        <w:t xml:space="preserve"> </w:t>
      </w:r>
      <w:r>
        <w:rPr>
          <w:sz w:val="18"/>
          <w:szCs w:val="18"/>
        </w:rPr>
        <w:tab/>
      </w:r>
      <w:r>
        <w:rPr>
          <w:sz w:val="18"/>
          <w:szCs w:val="18"/>
        </w:rPr>
        <w:tab/>
        <w:t>телефон, адрес электронной почты)</w:t>
      </w:r>
    </w:p>
    <w:p w14:paraId="572B808A" w14:textId="77777777" w:rsidR="005F767E" w:rsidRDefault="005F767E">
      <w:pPr>
        <w:pStyle w:val="70"/>
        <w:shd w:val="clear" w:color="auto" w:fill="auto"/>
        <w:spacing w:before="0" w:line="240" w:lineRule="auto"/>
        <w:ind w:right="220" w:firstLine="0"/>
        <w:rPr>
          <w:sz w:val="18"/>
          <w:szCs w:val="18"/>
        </w:rPr>
      </w:pPr>
    </w:p>
    <w:p w14:paraId="3AEF02A7" w14:textId="77777777" w:rsidR="005F767E" w:rsidRDefault="00797105">
      <w:pPr>
        <w:pStyle w:val="10"/>
        <w:shd w:val="clear" w:color="auto" w:fill="auto"/>
        <w:spacing w:before="0" w:after="0" w:line="280" w:lineRule="exact"/>
        <w:ind w:firstLine="0"/>
        <w:jc w:val="center"/>
        <w:rPr>
          <w:b w:val="0"/>
          <w:bCs w:val="0"/>
        </w:rPr>
      </w:pPr>
      <w:bookmarkStart w:id="17" w:name="bookmark39"/>
      <w:r>
        <w:rPr>
          <w:b w:val="0"/>
          <w:bCs w:val="0"/>
        </w:rPr>
        <w:t>Р Е Ш Е Н И Е</w:t>
      </w:r>
      <w:bookmarkEnd w:id="17"/>
    </w:p>
    <w:p w14:paraId="7E45964F" w14:textId="77777777" w:rsidR="005F767E" w:rsidRDefault="00797105">
      <w:pPr>
        <w:pStyle w:val="40"/>
        <w:shd w:val="clear" w:color="auto" w:fill="auto"/>
        <w:spacing w:line="280" w:lineRule="exact"/>
        <w:ind w:left="240" w:firstLine="0"/>
        <w:jc w:val="left"/>
        <w:rPr>
          <w:b w:val="0"/>
          <w:bCs w:val="0"/>
        </w:rPr>
      </w:pPr>
      <w:r>
        <w:rPr>
          <w:b w:val="0"/>
          <w:bCs w:val="0"/>
        </w:rPr>
        <w:t>об отказе в выдаче дубликата разрешения на ввод объекта в эксплуатацию</w:t>
      </w:r>
    </w:p>
    <w:p w14:paraId="4EA44624" w14:textId="77777777" w:rsidR="005F767E" w:rsidRDefault="00797105">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14:paraId="0F23AD38" w14:textId="77777777" w:rsidR="005F767E" w:rsidRDefault="00797105">
      <w:pPr>
        <w:spacing w:after="0" w:line="240" w:lineRule="auto"/>
        <w:jc w:val="center"/>
        <w:rPr>
          <w:rFonts w:ascii="Times New Roman" w:hAnsi="Times New Roman"/>
          <w:sz w:val="18"/>
          <w:szCs w:val="18"/>
        </w:rPr>
      </w:pPr>
      <w:r>
        <w:rPr>
          <w:rFonts w:ascii="Times New Roman" w:hAnsi="Times New Roman"/>
          <w:sz w:val="18"/>
          <w:szCs w:val="18"/>
        </w:rPr>
        <w:t xml:space="preserve">(наименование уполномоченного на выдачу разрешений на ввод объекта в эксплуатацию </w:t>
      </w:r>
    </w:p>
    <w:p w14:paraId="66B90486" w14:textId="77777777" w:rsidR="005F767E" w:rsidRDefault="00797105">
      <w:pPr>
        <w:spacing w:after="0" w:line="240" w:lineRule="auto"/>
        <w:jc w:val="center"/>
        <w:rPr>
          <w:rFonts w:ascii="Times New Roman" w:hAnsi="Times New Roman"/>
          <w:sz w:val="18"/>
          <w:szCs w:val="18"/>
        </w:rPr>
      </w:pPr>
      <w:r>
        <w:rPr>
          <w:rFonts w:ascii="Times New Roman" w:hAnsi="Times New Roman"/>
          <w:sz w:val="18"/>
          <w:szCs w:val="18"/>
        </w:rPr>
        <w:t>органа местного самоуправления)</w:t>
      </w:r>
    </w:p>
    <w:p w14:paraId="62EF77F2" w14:textId="77777777" w:rsidR="005F767E" w:rsidRDefault="00797105">
      <w:pPr>
        <w:spacing w:after="0" w:line="240" w:lineRule="auto"/>
        <w:rPr>
          <w:rFonts w:ascii="Times New Roman" w:hAnsi="Times New Roman"/>
          <w:sz w:val="24"/>
          <w:szCs w:val="24"/>
        </w:rPr>
      </w:pPr>
      <w:r>
        <w:rPr>
          <w:rFonts w:ascii="Times New Roman" w:hAnsi="Times New Roman"/>
          <w:sz w:val="24"/>
          <w:szCs w:val="24"/>
        </w:rPr>
        <w:t xml:space="preserve">по результатам рассмотрения заявления о выдаче дубликата разрешения на ввод объекта в эксплуатацию от         </w:t>
      </w:r>
      <w:r>
        <w:rPr>
          <w:rFonts w:ascii="Times New Roman" w:hAnsi="Times New Roman"/>
          <w:sz w:val="24"/>
          <w:szCs w:val="24"/>
        </w:rPr>
        <w:tab/>
        <w:t>№</w:t>
      </w:r>
      <w:r>
        <w:rPr>
          <w:rFonts w:ascii="Times New Roman" w:hAnsi="Times New Roman"/>
          <w:sz w:val="24"/>
          <w:szCs w:val="24"/>
        </w:rPr>
        <w:tab/>
        <w:t xml:space="preserve">            принято решение об отказе в выдаче дубликата </w:t>
      </w:r>
    </w:p>
    <w:p w14:paraId="17D97501" w14:textId="77777777" w:rsidR="005F767E" w:rsidRDefault="00797105">
      <w:pPr>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(дата и номер регистрации)</w:t>
      </w:r>
    </w:p>
    <w:p w14:paraId="0C6A6508" w14:textId="77777777" w:rsidR="005F767E" w:rsidRDefault="00797105">
      <w:pPr>
        <w:spacing w:after="0" w:line="240" w:lineRule="auto"/>
        <w:rPr>
          <w:rFonts w:ascii="Times New Roman" w:hAnsi="Times New Roman"/>
          <w:sz w:val="24"/>
          <w:szCs w:val="24"/>
        </w:rPr>
      </w:pPr>
      <w:r>
        <w:rPr>
          <w:rFonts w:ascii="Times New Roman" w:hAnsi="Times New Roman"/>
          <w:sz w:val="24"/>
          <w:szCs w:val="24"/>
        </w:rPr>
        <w:t>разрешения на ввод объекта в эксплуатацию</w:t>
      </w:r>
    </w:p>
    <w:tbl>
      <w:tblPr>
        <w:tblW w:w="9940" w:type="dxa"/>
        <w:tblInd w:w="10" w:type="dxa"/>
        <w:tblLayout w:type="fixed"/>
        <w:tblCellMar>
          <w:left w:w="10" w:type="dxa"/>
          <w:right w:w="10" w:type="dxa"/>
        </w:tblCellMar>
        <w:tblLook w:val="04A0" w:firstRow="1" w:lastRow="0" w:firstColumn="1" w:lastColumn="0" w:noHBand="0" w:noVBand="1"/>
      </w:tblPr>
      <w:tblGrid>
        <w:gridCol w:w="1286"/>
        <w:gridCol w:w="4603"/>
        <w:gridCol w:w="4051"/>
      </w:tblGrid>
      <w:tr w:rsidR="005F767E" w14:paraId="41FD7D53" w14:textId="77777777">
        <w:trPr>
          <w:trHeight w:hRule="exact" w:val="1146"/>
        </w:trPr>
        <w:tc>
          <w:tcPr>
            <w:tcW w:w="1286" w:type="dxa"/>
            <w:tcBorders>
              <w:top w:val="single" w:sz="4" w:space="0" w:color="000000"/>
              <w:left w:val="single" w:sz="4" w:space="0" w:color="000000"/>
            </w:tcBorders>
            <w:shd w:val="clear" w:color="auto" w:fill="FFFFFF"/>
            <w:vAlign w:val="center"/>
          </w:tcPr>
          <w:p w14:paraId="68B2AA30" w14:textId="77777777" w:rsidR="005F767E" w:rsidRDefault="00797105">
            <w:pPr>
              <w:pStyle w:val="20"/>
              <w:shd w:val="clear" w:color="auto" w:fill="auto"/>
              <w:spacing w:line="240" w:lineRule="auto"/>
              <w:jc w:val="left"/>
            </w:pPr>
            <w:r>
              <w:rPr>
                <w:rStyle w:val="211pt"/>
              </w:rPr>
              <w:t>№ пункта Админи</w:t>
            </w:r>
            <w:r>
              <w:rPr>
                <w:rStyle w:val="211pt"/>
              </w:rPr>
              <w:softHyphen/>
              <w:t>стратив</w:t>
            </w:r>
            <w:r>
              <w:rPr>
                <w:rStyle w:val="211pt"/>
              </w:rPr>
              <w:softHyphen/>
              <w:t>ного</w:t>
            </w:r>
          </w:p>
          <w:p w14:paraId="2937DBD0" w14:textId="77777777" w:rsidR="005F767E" w:rsidRDefault="00797105">
            <w:pPr>
              <w:pStyle w:val="20"/>
              <w:shd w:val="clear" w:color="auto" w:fill="auto"/>
              <w:spacing w:line="240" w:lineRule="auto"/>
              <w:jc w:val="left"/>
            </w:pPr>
            <w:r>
              <w:rPr>
                <w:rStyle w:val="211pt"/>
              </w:rPr>
              <w:t>регламента</w:t>
            </w:r>
          </w:p>
        </w:tc>
        <w:tc>
          <w:tcPr>
            <w:tcW w:w="4603" w:type="dxa"/>
            <w:tcBorders>
              <w:top w:val="single" w:sz="4" w:space="0" w:color="000000"/>
              <w:left w:val="single" w:sz="4" w:space="0" w:color="000000"/>
            </w:tcBorders>
            <w:shd w:val="clear" w:color="auto" w:fill="FFFFFF"/>
          </w:tcPr>
          <w:p w14:paraId="5EF89560" w14:textId="77777777" w:rsidR="005F767E" w:rsidRDefault="00797105">
            <w:pPr>
              <w:pStyle w:val="20"/>
              <w:shd w:val="clear" w:color="auto" w:fill="auto"/>
              <w:spacing w:line="240" w:lineRule="auto"/>
              <w:jc w:val="center"/>
            </w:pPr>
            <w:r>
              <w:rPr>
                <w:rStyle w:val="211pt"/>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000000"/>
              <w:left w:val="single" w:sz="4" w:space="0" w:color="000000"/>
              <w:right w:val="single" w:sz="4" w:space="0" w:color="000000"/>
            </w:tcBorders>
            <w:shd w:val="clear" w:color="auto" w:fill="FFFFFF"/>
          </w:tcPr>
          <w:p w14:paraId="0187636A" w14:textId="77777777" w:rsidR="005F767E" w:rsidRDefault="00797105">
            <w:pPr>
              <w:pStyle w:val="20"/>
              <w:shd w:val="clear" w:color="auto" w:fill="auto"/>
              <w:spacing w:line="240" w:lineRule="auto"/>
              <w:jc w:val="center"/>
            </w:pPr>
            <w:r>
              <w:rPr>
                <w:rStyle w:val="211pt"/>
              </w:rPr>
              <w:t>Разъяснение причин отказа в выдаче дубликата разрешения на ввод объекта в эксплуатацию</w:t>
            </w:r>
          </w:p>
        </w:tc>
      </w:tr>
      <w:tr w:rsidR="005F767E" w14:paraId="40534195" w14:textId="77777777">
        <w:trPr>
          <w:trHeight w:hRule="exact" w:val="566"/>
        </w:trPr>
        <w:tc>
          <w:tcPr>
            <w:tcW w:w="1286" w:type="dxa"/>
            <w:tcBorders>
              <w:top w:val="single" w:sz="4" w:space="0" w:color="000000"/>
              <w:left w:val="single" w:sz="4" w:space="0" w:color="000000"/>
              <w:bottom w:val="single" w:sz="4" w:space="0" w:color="000000"/>
            </w:tcBorders>
            <w:shd w:val="clear" w:color="auto" w:fill="FFFFFF"/>
          </w:tcPr>
          <w:p w14:paraId="34BDAC40" w14:textId="77777777" w:rsidR="005F767E" w:rsidRDefault="00797105">
            <w:pPr>
              <w:pStyle w:val="20"/>
              <w:shd w:val="clear" w:color="auto" w:fill="auto"/>
              <w:spacing w:line="240" w:lineRule="auto"/>
              <w:jc w:val="left"/>
            </w:pPr>
            <w:r>
              <w:rPr>
                <w:rStyle w:val="211pt"/>
              </w:rPr>
              <w:t>пункт 53</w:t>
            </w:r>
          </w:p>
        </w:tc>
        <w:tc>
          <w:tcPr>
            <w:tcW w:w="4603" w:type="dxa"/>
            <w:tcBorders>
              <w:top w:val="single" w:sz="4" w:space="0" w:color="000000"/>
              <w:left w:val="single" w:sz="4" w:space="0" w:color="000000"/>
              <w:bottom w:val="single" w:sz="4" w:space="0" w:color="000000"/>
            </w:tcBorders>
            <w:shd w:val="clear" w:color="auto" w:fill="FFFFFF"/>
            <w:vAlign w:val="center"/>
          </w:tcPr>
          <w:p w14:paraId="6B85E30C" w14:textId="77777777" w:rsidR="005F767E" w:rsidRDefault="00797105">
            <w:pPr>
              <w:pStyle w:val="20"/>
              <w:shd w:val="clear" w:color="auto" w:fill="auto"/>
              <w:spacing w:line="240" w:lineRule="auto"/>
            </w:pPr>
            <w:r>
              <w:rPr>
                <w:rStyle w:val="211pt"/>
              </w:rPr>
              <w:t>несоответствие заявителя кругу лиц, указанных в пункте 2 Административного регламента.</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0A642E5C" w14:textId="77777777" w:rsidR="005F767E" w:rsidRDefault="00797105">
            <w:pPr>
              <w:pStyle w:val="20"/>
              <w:shd w:val="clear" w:color="auto" w:fill="auto"/>
              <w:spacing w:line="240" w:lineRule="auto"/>
              <w:jc w:val="left"/>
            </w:pPr>
            <w:r>
              <w:rPr>
                <w:rStyle w:val="211pt0"/>
              </w:rPr>
              <w:t>Указываются основания такого вывода</w:t>
            </w:r>
          </w:p>
        </w:tc>
      </w:tr>
    </w:tbl>
    <w:p w14:paraId="5507D9E1" w14:textId="77777777" w:rsidR="005F767E" w:rsidRDefault="00797105">
      <w:pPr>
        <w:spacing w:after="0" w:line="240" w:lineRule="auto"/>
        <w:rPr>
          <w:rFonts w:ascii="Times New Roman" w:hAnsi="Times New Roman"/>
          <w:sz w:val="24"/>
          <w:szCs w:val="24"/>
        </w:rPr>
      </w:pPr>
      <w:r>
        <w:rPr>
          <w:rFonts w:ascii="Times New Roman" w:hAnsi="Times New Roman"/>
          <w:sz w:val="24"/>
          <w:szCs w:val="24"/>
        </w:rPr>
        <w:tab/>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14:paraId="293E6408" w14:textId="77777777" w:rsidR="005F767E" w:rsidRDefault="00797105">
      <w:pPr>
        <w:spacing w:after="0" w:line="240" w:lineRule="auto"/>
        <w:rPr>
          <w:rFonts w:ascii="Times New Roman" w:hAnsi="Times New Roman"/>
          <w:sz w:val="24"/>
          <w:szCs w:val="24"/>
        </w:rPr>
      </w:pPr>
      <w:r>
        <w:rPr>
          <w:rFonts w:ascii="Times New Roman" w:hAnsi="Times New Roman"/>
          <w:sz w:val="24"/>
          <w:szCs w:val="24"/>
        </w:rPr>
        <w:tab/>
        <w:t>Данный отказ может быть обжалован в досудебном порядке путем</w:t>
      </w:r>
    </w:p>
    <w:p w14:paraId="599051D5" w14:textId="77777777" w:rsidR="005F767E" w:rsidRDefault="00797105">
      <w:pPr>
        <w:pStyle w:val="70"/>
        <w:shd w:val="clear" w:color="auto" w:fill="auto"/>
        <w:spacing w:before="0" w:line="230" w:lineRule="exact"/>
        <w:ind w:left="1280"/>
        <w:jc w:val="left"/>
        <w:rPr>
          <w:sz w:val="24"/>
          <w:szCs w:val="24"/>
        </w:rPr>
      </w:pPr>
      <w:r>
        <w:rPr>
          <w:sz w:val="24"/>
          <w:szCs w:val="24"/>
        </w:rPr>
        <w:t>направления жалобы в ____________________________________________________________</w:t>
      </w:r>
    </w:p>
    <w:p w14:paraId="10A04ACC" w14:textId="77777777" w:rsidR="005F767E" w:rsidRDefault="00797105">
      <w:pPr>
        <w:pStyle w:val="70"/>
        <w:shd w:val="clear" w:color="auto" w:fill="auto"/>
        <w:spacing w:before="0" w:line="230" w:lineRule="exact"/>
        <w:ind w:left="1280"/>
        <w:jc w:val="left"/>
        <w:rPr>
          <w:sz w:val="18"/>
          <w:szCs w:val="18"/>
        </w:rPr>
      </w:pPr>
      <w:r>
        <w:rPr>
          <w:sz w:val="18"/>
          <w:szCs w:val="18"/>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70623598" w14:textId="77777777" w:rsidR="005F767E" w:rsidRDefault="00797105">
      <w:pPr>
        <w:pStyle w:val="20"/>
        <w:shd w:val="clear" w:color="auto" w:fill="auto"/>
        <w:spacing w:line="326" w:lineRule="exact"/>
        <w:ind w:firstLine="740"/>
        <w:jc w:val="left"/>
      </w:pPr>
      <w:r>
        <w:rPr>
          <w:sz w:val="24"/>
          <w:szCs w:val="24"/>
        </w:rPr>
        <w:tab/>
      </w:r>
      <w:r>
        <w:t>__________________________________________________________</w:t>
      </w:r>
    </w:p>
    <w:p w14:paraId="02AEFEFC" w14:textId="77777777" w:rsidR="005F767E" w:rsidRDefault="00797105">
      <w:pPr>
        <w:spacing w:after="0" w:line="240" w:lineRule="auto"/>
        <w:jc w:val="center"/>
        <w:rPr>
          <w:rStyle w:val="210pt"/>
        </w:rPr>
      </w:pPr>
      <w:r>
        <w:rPr>
          <w:rStyle w:val="210pt"/>
        </w:rPr>
        <w:t>(должность)  (подпись)                                   (фамилия, имя, отчество (при наличии)</w:t>
      </w:r>
    </w:p>
    <w:p w14:paraId="0E78B948" w14:textId="77777777" w:rsidR="005F767E" w:rsidRDefault="00797105">
      <w:pPr>
        <w:spacing w:after="0" w:line="240" w:lineRule="auto"/>
        <w:rPr>
          <w:rFonts w:ascii="Times New Roman" w:hAnsi="Times New Roman"/>
        </w:rPr>
      </w:pPr>
      <w:r>
        <w:rPr>
          <w:rFonts w:ascii="Times New Roman" w:hAnsi="Times New Roman"/>
        </w:rPr>
        <w:t>Дата</w:t>
      </w:r>
    </w:p>
    <w:p w14:paraId="4868A752" w14:textId="77777777" w:rsidR="005F767E" w:rsidRDefault="00797105">
      <w:pPr>
        <w:pStyle w:val="20"/>
        <w:shd w:val="clear" w:color="auto" w:fill="auto"/>
        <w:ind w:right="60"/>
        <w:jc w:val="left"/>
      </w:pPr>
      <w:r>
        <w:tab/>
      </w:r>
      <w:r>
        <w:tab/>
      </w:r>
      <w:r>
        <w:tab/>
      </w:r>
      <w:r>
        <w:tab/>
      </w:r>
      <w:r>
        <w:tab/>
      </w:r>
      <w:r>
        <w:tab/>
      </w:r>
      <w:r>
        <w:tab/>
      </w:r>
      <w:r>
        <w:tab/>
      </w:r>
      <w:r>
        <w:tab/>
      </w:r>
    </w:p>
    <w:p w14:paraId="71E7CD0D" w14:textId="77777777" w:rsidR="005F767E" w:rsidRDefault="00797105">
      <w:pPr>
        <w:pStyle w:val="20"/>
        <w:shd w:val="clear" w:color="auto" w:fill="auto"/>
        <w:ind w:right="60"/>
        <w:jc w:val="left"/>
      </w:pPr>
      <w:r>
        <w:tab/>
      </w:r>
      <w:r>
        <w:tab/>
      </w:r>
      <w:r>
        <w:tab/>
      </w:r>
      <w:r>
        <w:tab/>
      </w:r>
      <w:r>
        <w:tab/>
      </w:r>
      <w:r>
        <w:tab/>
      </w:r>
      <w:r>
        <w:tab/>
      </w:r>
      <w:r>
        <w:tab/>
      </w:r>
      <w:r>
        <w:tab/>
        <w:t>ПРИЛОЖЕНИЕ № 8</w:t>
      </w:r>
      <w:r>
        <w:br/>
      </w:r>
      <w:r>
        <w:lastRenderedPageBreak/>
        <w:tab/>
      </w:r>
      <w:r>
        <w:tab/>
      </w:r>
      <w:r>
        <w:tab/>
      </w:r>
      <w:r>
        <w:tab/>
      </w:r>
      <w:r>
        <w:tab/>
      </w:r>
      <w:r>
        <w:tab/>
      </w:r>
      <w:r>
        <w:tab/>
      </w:r>
      <w:r>
        <w:tab/>
        <w:t>к Административному регламенту</w:t>
      </w:r>
      <w:r>
        <w:br/>
      </w:r>
      <w:r>
        <w:tab/>
      </w:r>
      <w:r>
        <w:tab/>
      </w:r>
      <w:r>
        <w:tab/>
      </w:r>
      <w:r>
        <w:tab/>
      </w:r>
      <w:r>
        <w:tab/>
      </w:r>
      <w:r>
        <w:tab/>
      </w:r>
      <w:r>
        <w:tab/>
      </w:r>
      <w:r>
        <w:tab/>
        <w:t>предоставления муниципальной</w:t>
      </w:r>
    </w:p>
    <w:p w14:paraId="64B26AE0" w14:textId="77777777" w:rsidR="005F767E" w:rsidRDefault="00797105">
      <w:pPr>
        <w:pStyle w:val="20"/>
        <w:shd w:val="clear" w:color="auto" w:fill="auto"/>
        <w:ind w:right="60"/>
        <w:jc w:val="left"/>
      </w:pPr>
      <w:r>
        <w:tab/>
      </w:r>
      <w:r>
        <w:tab/>
      </w:r>
      <w:r>
        <w:tab/>
      </w:r>
      <w:r>
        <w:tab/>
      </w:r>
      <w:r>
        <w:tab/>
      </w:r>
      <w:r>
        <w:tab/>
      </w:r>
      <w:r>
        <w:tab/>
      </w:r>
      <w:r>
        <w:tab/>
        <w:t>услуги "Выдача разрешения на</w:t>
      </w:r>
    </w:p>
    <w:p w14:paraId="2BBAF6A8" w14:textId="77777777" w:rsidR="005F767E" w:rsidRDefault="00797105">
      <w:pPr>
        <w:pStyle w:val="20"/>
        <w:shd w:val="clear" w:color="auto" w:fill="auto"/>
        <w:ind w:right="60"/>
        <w:jc w:val="left"/>
      </w:pPr>
      <w:r>
        <w:tab/>
      </w:r>
      <w:r>
        <w:tab/>
      </w:r>
      <w:r>
        <w:tab/>
      </w:r>
      <w:r>
        <w:tab/>
      </w:r>
      <w:r>
        <w:tab/>
      </w:r>
      <w:r>
        <w:tab/>
      </w:r>
      <w:r>
        <w:tab/>
      </w:r>
      <w:r>
        <w:tab/>
        <w:t>ввод объекта в эксплуатацию"</w:t>
      </w:r>
    </w:p>
    <w:p w14:paraId="3E95585C" w14:textId="77777777" w:rsidR="005F767E" w:rsidRDefault="00797105">
      <w:pPr>
        <w:pStyle w:val="10"/>
        <w:shd w:val="clear" w:color="auto" w:fill="auto"/>
        <w:spacing w:before="0" w:after="0" w:line="322" w:lineRule="exact"/>
        <w:ind w:firstLine="0"/>
        <w:jc w:val="center"/>
        <w:rPr>
          <w:b w:val="0"/>
          <w:bCs w:val="0"/>
        </w:rPr>
      </w:pPr>
      <w:bookmarkStart w:id="18" w:name="bookmark40"/>
      <w:r>
        <w:rPr>
          <w:b w:val="0"/>
          <w:bCs w:val="0"/>
        </w:rPr>
        <w:t>З А Я В Л Е Н И Е</w:t>
      </w:r>
      <w:bookmarkEnd w:id="18"/>
    </w:p>
    <w:p w14:paraId="026B8649" w14:textId="77777777" w:rsidR="005F767E" w:rsidRDefault="00797105">
      <w:pPr>
        <w:pStyle w:val="40"/>
        <w:shd w:val="clear" w:color="auto" w:fill="auto"/>
        <w:spacing w:line="322" w:lineRule="exact"/>
        <w:ind w:firstLine="0"/>
        <w:jc w:val="center"/>
        <w:rPr>
          <w:b w:val="0"/>
          <w:bCs w:val="0"/>
        </w:rPr>
      </w:pPr>
      <w:r>
        <w:rPr>
          <w:b w:val="0"/>
          <w:bCs w:val="0"/>
        </w:rPr>
        <w:t>об оставлении заявления о выдаче разрешения на ввод объекта в</w:t>
      </w:r>
      <w:r>
        <w:rPr>
          <w:b w:val="0"/>
          <w:bCs w:val="0"/>
        </w:rPr>
        <w:br/>
        <w:t>эксплуатацию без рассмотрения</w:t>
      </w:r>
    </w:p>
    <w:p w14:paraId="720B4F38" w14:textId="77777777" w:rsidR="005F767E" w:rsidRDefault="00797105">
      <w:pPr>
        <w:pStyle w:val="20"/>
        <w:shd w:val="clear" w:color="auto" w:fill="auto"/>
        <w:tabs>
          <w:tab w:val="left" w:pos="7333"/>
          <w:tab w:val="left" w:pos="9008"/>
        </w:tabs>
        <w:spacing w:line="280" w:lineRule="exact"/>
        <w:ind w:left="6920"/>
      </w:pPr>
      <w:r>
        <w:t>«</w:t>
      </w:r>
      <w:r>
        <w:tab/>
        <w:t>»</w:t>
      </w:r>
      <w:r>
        <w:tab/>
        <w:t>20 г.</w:t>
      </w:r>
    </w:p>
    <w:p w14:paraId="36EB1A19" w14:textId="77777777" w:rsidR="005F767E" w:rsidRDefault="00797105">
      <w:pPr>
        <w:pStyle w:val="20"/>
        <w:tabs>
          <w:tab w:val="left" w:pos="7333"/>
          <w:tab w:val="left" w:pos="9008"/>
        </w:tabs>
        <w:spacing w:line="280" w:lineRule="exact"/>
        <w:rPr>
          <w:sz w:val="20"/>
          <w:szCs w:val="20"/>
        </w:rPr>
      </w:pPr>
      <w:r>
        <w:rPr>
          <w:sz w:val="20"/>
          <w:szCs w:val="20"/>
        </w:rPr>
        <w:t>____________________________________________________________________________________________</w:t>
      </w:r>
    </w:p>
    <w:p w14:paraId="7454FA22" w14:textId="77777777" w:rsidR="005F767E" w:rsidRDefault="00797105">
      <w:pPr>
        <w:pStyle w:val="20"/>
        <w:tabs>
          <w:tab w:val="left" w:pos="7333"/>
          <w:tab w:val="left" w:pos="9008"/>
        </w:tabs>
        <w:spacing w:line="240" w:lineRule="auto"/>
        <w:rPr>
          <w:sz w:val="18"/>
          <w:szCs w:val="18"/>
        </w:rPr>
      </w:pPr>
      <w:r>
        <w:rPr>
          <w:sz w:val="18"/>
          <w:szCs w:val="18"/>
        </w:rPr>
        <w:t>(наименование уполномоченного на выдачу разрешений на ввод объекта в эксплуатацию органа местного самоуправления)</w:t>
      </w:r>
    </w:p>
    <w:p w14:paraId="7B0CEE5F" w14:textId="77777777" w:rsidR="005F767E" w:rsidRDefault="00797105">
      <w:pPr>
        <w:pStyle w:val="20"/>
        <w:shd w:val="clear" w:color="auto" w:fill="auto"/>
        <w:tabs>
          <w:tab w:val="left" w:leader="underscore" w:pos="4325"/>
          <w:tab w:val="left" w:leader="underscore" w:pos="6974"/>
        </w:tabs>
        <w:spacing w:line="326" w:lineRule="exact"/>
        <w:ind w:firstLine="740"/>
        <w:jc w:val="left"/>
      </w:pPr>
      <w:r>
        <w:t>Прошу оставить заявление о выдаче разрешения на ввод объекта в эксплуатацию от</w:t>
      </w:r>
      <w:r>
        <w:tab/>
        <w:t>№</w:t>
      </w:r>
      <w:r>
        <w:tab/>
        <w:t>без рассмотрения.</w:t>
      </w:r>
    </w:p>
    <w:p w14:paraId="3A21B4D0" w14:textId="77777777" w:rsidR="005F767E" w:rsidRDefault="00797105">
      <w:pPr>
        <w:pStyle w:val="ab"/>
        <w:shd w:val="clear" w:color="auto" w:fill="auto"/>
        <w:spacing w:line="280" w:lineRule="exact"/>
        <w:jc w:val="center"/>
      </w:pPr>
      <w:r>
        <w:t>1. Сведения о застройщике</w:t>
      </w:r>
    </w:p>
    <w:tbl>
      <w:tblPr>
        <w:tblW w:w="9940" w:type="dxa"/>
        <w:tblInd w:w="10" w:type="dxa"/>
        <w:tblLayout w:type="fixed"/>
        <w:tblCellMar>
          <w:left w:w="10" w:type="dxa"/>
          <w:right w:w="10" w:type="dxa"/>
        </w:tblCellMar>
        <w:tblLook w:val="04A0" w:firstRow="1" w:lastRow="0" w:firstColumn="1" w:lastColumn="0" w:noHBand="0" w:noVBand="1"/>
      </w:tblPr>
      <w:tblGrid>
        <w:gridCol w:w="1049"/>
        <w:gridCol w:w="4627"/>
        <w:gridCol w:w="4264"/>
      </w:tblGrid>
      <w:tr w:rsidR="005F767E" w14:paraId="3C02B5A3" w14:textId="77777777">
        <w:trPr>
          <w:trHeight w:hRule="exact" w:val="568"/>
        </w:trPr>
        <w:tc>
          <w:tcPr>
            <w:tcW w:w="1049" w:type="dxa"/>
            <w:tcBorders>
              <w:top w:val="single" w:sz="4" w:space="0" w:color="000000"/>
              <w:left w:val="single" w:sz="4" w:space="0" w:color="000000"/>
            </w:tcBorders>
            <w:shd w:val="clear" w:color="auto" w:fill="FFFFFF"/>
          </w:tcPr>
          <w:p w14:paraId="3A22649B" w14:textId="77777777" w:rsidR="005F767E" w:rsidRDefault="00797105">
            <w:pPr>
              <w:pStyle w:val="20"/>
              <w:shd w:val="clear" w:color="auto" w:fill="auto"/>
              <w:spacing w:line="240" w:lineRule="auto"/>
              <w:ind w:left="380"/>
              <w:jc w:val="left"/>
              <w:rPr>
                <w:sz w:val="24"/>
                <w:szCs w:val="24"/>
              </w:rPr>
            </w:pPr>
            <w:r>
              <w:rPr>
                <w:sz w:val="24"/>
                <w:szCs w:val="24"/>
              </w:rPr>
              <w:t>1.1</w:t>
            </w:r>
          </w:p>
        </w:tc>
        <w:tc>
          <w:tcPr>
            <w:tcW w:w="4627" w:type="dxa"/>
            <w:tcBorders>
              <w:top w:val="single" w:sz="4" w:space="0" w:color="000000"/>
              <w:left w:val="single" w:sz="4" w:space="0" w:color="000000"/>
            </w:tcBorders>
            <w:shd w:val="clear" w:color="auto" w:fill="FFFFFF"/>
          </w:tcPr>
          <w:p w14:paraId="547A6E5E" w14:textId="77777777" w:rsidR="005F767E" w:rsidRDefault="00797105">
            <w:pPr>
              <w:pStyle w:val="20"/>
              <w:shd w:val="clear" w:color="auto" w:fill="auto"/>
              <w:spacing w:line="240" w:lineRule="auto"/>
              <w:jc w:val="left"/>
              <w:rPr>
                <w:sz w:val="24"/>
                <w:szCs w:val="24"/>
              </w:rPr>
            </w:pPr>
            <w:r>
              <w:rPr>
                <w:sz w:val="24"/>
                <w:szCs w:val="24"/>
              </w:rPr>
              <w:t>Сведения о физическом лице, в случае если застройщиком является физическое лицо:</w:t>
            </w:r>
          </w:p>
        </w:tc>
        <w:tc>
          <w:tcPr>
            <w:tcW w:w="4264" w:type="dxa"/>
            <w:tcBorders>
              <w:top w:val="single" w:sz="4" w:space="0" w:color="000000"/>
              <w:left w:val="single" w:sz="4" w:space="0" w:color="000000"/>
              <w:right w:val="single" w:sz="4" w:space="0" w:color="000000"/>
            </w:tcBorders>
            <w:shd w:val="clear" w:color="auto" w:fill="FFFFFF"/>
          </w:tcPr>
          <w:p w14:paraId="77E8E0BD" w14:textId="77777777" w:rsidR="005F767E" w:rsidRDefault="005F767E">
            <w:pPr>
              <w:widowControl w:val="0"/>
              <w:spacing w:line="240" w:lineRule="auto"/>
              <w:rPr>
                <w:sz w:val="24"/>
                <w:szCs w:val="24"/>
              </w:rPr>
            </w:pPr>
          </w:p>
        </w:tc>
      </w:tr>
      <w:tr w:rsidR="005F767E" w14:paraId="2BDE60C7" w14:textId="77777777">
        <w:trPr>
          <w:trHeight w:hRule="exact" w:val="421"/>
        </w:trPr>
        <w:tc>
          <w:tcPr>
            <w:tcW w:w="1049" w:type="dxa"/>
            <w:tcBorders>
              <w:top w:val="single" w:sz="4" w:space="0" w:color="000000"/>
              <w:left w:val="single" w:sz="4" w:space="0" w:color="000000"/>
            </w:tcBorders>
            <w:shd w:val="clear" w:color="auto" w:fill="FFFFFF"/>
          </w:tcPr>
          <w:p w14:paraId="4EFEF52C" w14:textId="77777777" w:rsidR="005F767E" w:rsidRDefault="00797105">
            <w:pPr>
              <w:pStyle w:val="20"/>
              <w:shd w:val="clear" w:color="auto" w:fill="auto"/>
              <w:spacing w:line="240" w:lineRule="auto"/>
              <w:ind w:left="280"/>
              <w:jc w:val="left"/>
              <w:rPr>
                <w:sz w:val="24"/>
                <w:szCs w:val="24"/>
              </w:rPr>
            </w:pPr>
            <w:r>
              <w:rPr>
                <w:sz w:val="24"/>
                <w:szCs w:val="24"/>
              </w:rPr>
              <w:t>1.1.1</w:t>
            </w:r>
          </w:p>
        </w:tc>
        <w:tc>
          <w:tcPr>
            <w:tcW w:w="4627" w:type="dxa"/>
            <w:tcBorders>
              <w:top w:val="single" w:sz="4" w:space="0" w:color="000000"/>
              <w:left w:val="single" w:sz="4" w:space="0" w:color="000000"/>
            </w:tcBorders>
            <w:shd w:val="clear" w:color="auto" w:fill="FFFFFF"/>
          </w:tcPr>
          <w:p w14:paraId="2610735A" w14:textId="77777777" w:rsidR="005F767E" w:rsidRDefault="00797105">
            <w:pPr>
              <w:pStyle w:val="20"/>
              <w:shd w:val="clear" w:color="auto" w:fill="auto"/>
              <w:spacing w:line="240" w:lineRule="auto"/>
              <w:jc w:val="left"/>
              <w:rPr>
                <w:sz w:val="24"/>
                <w:szCs w:val="24"/>
              </w:rPr>
            </w:pPr>
            <w:r>
              <w:rPr>
                <w:sz w:val="24"/>
                <w:szCs w:val="24"/>
              </w:rPr>
              <w:t>Фамилия, имя, отчество (при наличии)</w:t>
            </w:r>
          </w:p>
        </w:tc>
        <w:tc>
          <w:tcPr>
            <w:tcW w:w="4264" w:type="dxa"/>
            <w:tcBorders>
              <w:top w:val="single" w:sz="4" w:space="0" w:color="000000"/>
              <w:left w:val="single" w:sz="4" w:space="0" w:color="000000"/>
              <w:right w:val="single" w:sz="4" w:space="0" w:color="000000"/>
            </w:tcBorders>
            <w:shd w:val="clear" w:color="auto" w:fill="FFFFFF"/>
          </w:tcPr>
          <w:p w14:paraId="6025F96B" w14:textId="77777777" w:rsidR="005F767E" w:rsidRDefault="005F767E">
            <w:pPr>
              <w:widowControl w:val="0"/>
              <w:spacing w:line="240" w:lineRule="auto"/>
              <w:rPr>
                <w:sz w:val="24"/>
                <w:szCs w:val="24"/>
              </w:rPr>
            </w:pPr>
          </w:p>
        </w:tc>
      </w:tr>
      <w:tr w:rsidR="005F767E" w14:paraId="69E9EFEE" w14:textId="77777777">
        <w:trPr>
          <w:trHeight w:hRule="exact" w:val="1135"/>
        </w:trPr>
        <w:tc>
          <w:tcPr>
            <w:tcW w:w="1049" w:type="dxa"/>
            <w:tcBorders>
              <w:top w:val="single" w:sz="4" w:space="0" w:color="000000"/>
              <w:left w:val="single" w:sz="4" w:space="0" w:color="000000"/>
              <w:bottom w:val="single" w:sz="4" w:space="0" w:color="000000"/>
            </w:tcBorders>
            <w:shd w:val="clear" w:color="auto" w:fill="FFFFFF"/>
          </w:tcPr>
          <w:p w14:paraId="0D338325" w14:textId="77777777" w:rsidR="005F767E" w:rsidRDefault="00797105">
            <w:pPr>
              <w:pStyle w:val="20"/>
              <w:shd w:val="clear" w:color="auto" w:fill="auto"/>
              <w:spacing w:line="240" w:lineRule="auto"/>
              <w:ind w:left="280"/>
              <w:jc w:val="left"/>
              <w:rPr>
                <w:sz w:val="24"/>
                <w:szCs w:val="24"/>
              </w:rPr>
            </w:pPr>
            <w:r>
              <w:rPr>
                <w:sz w:val="24"/>
                <w:szCs w:val="24"/>
              </w:rPr>
              <w:t>1.1.2</w:t>
            </w:r>
          </w:p>
        </w:tc>
        <w:tc>
          <w:tcPr>
            <w:tcW w:w="4627" w:type="dxa"/>
            <w:tcBorders>
              <w:top w:val="single" w:sz="4" w:space="0" w:color="000000"/>
              <w:left w:val="single" w:sz="4" w:space="0" w:color="000000"/>
              <w:bottom w:val="single" w:sz="4" w:space="0" w:color="000000"/>
            </w:tcBorders>
            <w:shd w:val="clear" w:color="auto" w:fill="FFFFFF"/>
          </w:tcPr>
          <w:p w14:paraId="0C3AD58C" w14:textId="77777777" w:rsidR="005F767E" w:rsidRDefault="00797105">
            <w:pPr>
              <w:pStyle w:val="20"/>
              <w:shd w:val="clear" w:color="auto" w:fill="auto"/>
              <w:spacing w:line="240" w:lineRule="auto"/>
              <w:jc w:val="left"/>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481F0AB0" w14:textId="77777777" w:rsidR="005F767E" w:rsidRDefault="005F767E">
            <w:pPr>
              <w:widowControl w:val="0"/>
              <w:spacing w:line="240" w:lineRule="auto"/>
              <w:rPr>
                <w:sz w:val="24"/>
                <w:szCs w:val="24"/>
              </w:rPr>
            </w:pPr>
          </w:p>
        </w:tc>
      </w:tr>
      <w:tr w:rsidR="005F767E" w14:paraId="2B101B6D" w14:textId="77777777">
        <w:trPr>
          <w:trHeight w:hRule="exact" w:val="840"/>
        </w:trPr>
        <w:tc>
          <w:tcPr>
            <w:tcW w:w="1049" w:type="dxa"/>
            <w:tcBorders>
              <w:top w:val="single" w:sz="4" w:space="0" w:color="000000"/>
              <w:left w:val="single" w:sz="4" w:space="0" w:color="000000"/>
              <w:bottom w:val="single" w:sz="4" w:space="0" w:color="000000"/>
            </w:tcBorders>
            <w:shd w:val="clear" w:color="auto" w:fill="FFFFFF"/>
          </w:tcPr>
          <w:p w14:paraId="4EA6702D" w14:textId="77777777" w:rsidR="005F767E" w:rsidRDefault="00797105">
            <w:pPr>
              <w:pStyle w:val="20"/>
              <w:shd w:val="clear" w:color="auto" w:fill="auto"/>
              <w:spacing w:line="240" w:lineRule="auto"/>
              <w:ind w:left="280"/>
              <w:jc w:val="left"/>
              <w:rPr>
                <w:sz w:val="24"/>
                <w:szCs w:val="24"/>
              </w:rPr>
            </w:pPr>
            <w:r>
              <w:rPr>
                <w:sz w:val="24"/>
                <w:szCs w:val="24"/>
              </w:rPr>
              <w:t>1.1.3</w:t>
            </w:r>
          </w:p>
        </w:tc>
        <w:tc>
          <w:tcPr>
            <w:tcW w:w="4627" w:type="dxa"/>
            <w:tcBorders>
              <w:top w:val="single" w:sz="4" w:space="0" w:color="000000"/>
              <w:left w:val="single" w:sz="4" w:space="0" w:color="000000"/>
              <w:bottom w:val="single" w:sz="4" w:space="0" w:color="000000"/>
            </w:tcBorders>
            <w:shd w:val="clear" w:color="auto" w:fill="FFFFFF"/>
          </w:tcPr>
          <w:p w14:paraId="622A4BB5" w14:textId="77777777" w:rsidR="005F767E" w:rsidRDefault="00797105">
            <w:pPr>
              <w:pStyle w:val="20"/>
              <w:shd w:val="clear" w:color="auto" w:fill="auto"/>
              <w:spacing w:line="240" w:lineRule="auto"/>
              <w:jc w:val="left"/>
              <w:rPr>
                <w:sz w:val="24"/>
                <w:szCs w:val="24"/>
              </w:rPr>
            </w:pPr>
            <w:r>
              <w:rPr>
                <w:sz w:val="24"/>
                <w:szCs w:val="24"/>
              </w:rPr>
              <w:t>Основной государственный регистрационный номер индивидуального предпринимателя</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0BA74509" w14:textId="77777777" w:rsidR="005F767E" w:rsidRDefault="005F767E">
            <w:pPr>
              <w:widowControl w:val="0"/>
              <w:spacing w:line="240" w:lineRule="auto"/>
              <w:rPr>
                <w:sz w:val="24"/>
                <w:szCs w:val="24"/>
              </w:rPr>
            </w:pPr>
          </w:p>
        </w:tc>
      </w:tr>
      <w:tr w:rsidR="005F767E" w14:paraId="765A5C31" w14:textId="77777777">
        <w:trPr>
          <w:trHeight w:hRule="exact" w:val="427"/>
        </w:trPr>
        <w:tc>
          <w:tcPr>
            <w:tcW w:w="1049" w:type="dxa"/>
            <w:tcBorders>
              <w:top w:val="single" w:sz="4" w:space="0" w:color="000000"/>
              <w:left w:val="single" w:sz="4" w:space="0" w:color="000000"/>
              <w:bottom w:val="single" w:sz="4" w:space="0" w:color="000000"/>
            </w:tcBorders>
            <w:shd w:val="clear" w:color="auto" w:fill="FFFFFF"/>
          </w:tcPr>
          <w:p w14:paraId="23F8DE12" w14:textId="77777777" w:rsidR="005F767E" w:rsidRDefault="00797105">
            <w:pPr>
              <w:pStyle w:val="20"/>
              <w:shd w:val="clear" w:color="auto" w:fill="auto"/>
              <w:spacing w:line="240" w:lineRule="auto"/>
              <w:ind w:left="280"/>
              <w:jc w:val="left"/>
              <w:rPr>
                <w:sz w:val="24"/>
                <w:szCs w:val="24"/>
              </w:rPr>
            </w:pPr>
            <w:r>
              <w:rPr>
                <w:sz w:val="24"/>
                <w:szCs w:val="24"/>
              </w:rPr>
              <w:t>1.2</w:t>
            </w:r>
          </w:p>
        </w:tc>
        <w:tc>
          <w:tcPr>
            <w:tcW w:w="4627" w:type="dxa"/>
            <w:tcBorders>
              <w:top w:val="single" w:sz="4" w:space="0" w:color="000000"/>
              <w:left w:val="single" w:sz="4" w:space="0" w:color="000000"/>
              <w:bottom w:val="single" w:sz="4" w:space="0" w:color="000000"/>
            </w:tcBorders>
            <w:shd w:val="clear" w:color="auto" w:fill="FFFFFF"/>
          </w:tcPr>
          <w:p w14:paraId="1D6C183B" w14:textId="77777777" w:rsidR="005F767E" w:rsidRDefault="00797105">
            <w:pPr>
              <w:pStyle w:val="20"/>
              <w:shd w:val="clear" w:color="auto" w:fill="auto"/>
              <w:spacing w:line="240" w:lineRule="auto"/>
              <w:jc w:val="left"/>
              <w:rPr>
                <w:sz w:val="24"/>
                <w:szCs w:val="24"/>
              </w:rPr>
            </w:pPr>
            <w:r>
              <w:rPr>
                <w:sz w:val="24"/>
                <w:szCs w:val="24"/>
              </w:rPr>
              <w:t>Сведения о юридическом лице:</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56EA520B" w14:textId="77777777" w:rsidR="005F767E" w:rsidRDefault="005F767E">
            <w:pPr>
              <w:widowControl w:val="0"/>
              <w:spacing w:line="240" w:lineRule="auto"/>
              <w:rPr>
                <w:sz w:val="24"/>
                <w:szCs w:val="24"/>
              </w:rPr>
            </w:pPr>
          </w:p>
        </w:tc>
      </w:tr>
      <w:tr w:rsidR="005F767E" w14:paraId="0FB437B5" w14:textId="77777777">
        <w:trPr>
          <w:trHeight w:hRule="exact" w:val="291"/>
        </w:trPr>
        <w:tc>
          <w:tcPr>
            <w:tcW w:w="1049" w:type="dxa"/>
            <w:tcBorders>
              <w:top w:val="single" w:sz="4" w:space="0" w:color="000000"/>
              <w:left w:val="single" w:sz="4" w:space="0" w:color="000000"/>
              <w:bottom w:val="single" w:sz="4" w:space="0" w:color="000000"/>
            </w:tcBorders>
            <w:shd w:val="clear" w:color="auto" w:fill="FFFFFF"/>
          </w:tcPr>
          <w:p w14:paraId="038FA8BC" w14:textId="77777777" w:rsidR="005F767E" w:rsidRDefault="00797105">
            <w:pPr>
              <w:pStyle w:val="20"/>
              <w:shd w:val="clear" w:color="auto" w:fill="auto"/>
              <w:spacing w:line="240" w:lineRule="auto"/>
              <w:ind w:left="280"/>
              <w:jc w:val="left"/>
              <w:rPr>
                <w:sz w:val="24"/>
                <w:szCs w:val="24"/>
              </w:rPr>
            </w:pPr>
            <w:r>
              <w:rPr>
                <w:sz w:val="24"/>
                <w:szCs w:val="24"/>
              </w:rPr>
              <w:t>1.2.1</w:t>
            </w:r>
          </w:p>
        </w:tc>
        <w:tc>
          <w:tcPr>
            <w:tcW w:w="4627" w:type="dxa"/>
            <w:tcBorders>
              <w:top w:val="single" w:sz="4" w:space="0" w:color="000000"/>
              <w:left w:val="single" w:sz="4" w:space="0" w:color="000000"/>
              <w:bottom w:val="single" w:sz="4" w:space="0" w:color="000000"/>
            </w:tcBorders>
            <w:shd w:val="clear" w:color="auto" w:fill="FFFFFF"/>
          </w:tcPr>
          <w:p w14:paraId="3948DB2F" w14:textId="77777777" w:rsidR="005F767E" w:rsidRDefault="00797105">
            <w:pPr>
              <w:pStyle w:val="20"/>
              <w:shd w:val="clear" w:color="auto" w:fill="auto"/>
              <w:spacing w:line="240" w:lineRule="auto"/>
              <w:jc w:val="left"/>
              <w:rPr>
                <w:sz w:val="24"/>
                <w:szCs w:val="24"/>
              </w:rPr>
            </w:pPr>
            <w:r>
              <w:rPr>
                <w:sz w:val="24"/>
                <w:szCs w:val="24"/>
              </w:rPr>
              <w:t>Полное наименование</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3B0D7E54" w14:textId="77777777" w:rsidR="005F767E" w:rsidRDefault="005F767E">
            <w:pPr>
              <w:widowControl w:val="0"/>
              <w:spacing w:line="240" w:lineRule="auto"/>
              <w:rPr>
                <w:sz w:val="24"/>
                <w:szCs w:val="24"/>
              </w:rPr>
            </w:pPr>
          </w:p>
        </w:tc>
      </w:tr>
      <w:tr w:rsidR="005F767E" w14:paraId="6C8270A1" w14:textId="77777777">
        <w:trPr>
          <w:trHeight w:hRule="exact" w:val="579"/>
        </w:trPr>
        <w:tc>
          <w:tcPr>
            <w:tcW w:w="1049" w:type="dxa"/>
            <w:tcBorders>
              <w:top w:val="single" w:sz="4" w:space="0" w:color="000000"/>
              <w:left w:val="single" w:sz="4" w:space="0" w:color="000000"/>
              <w:bottom w:val="single" w:sz="4" w:space="0" w:color="000000"/>
            </w:tcBorders>
            <w:shd w:val="clear" w:color="auto" w:fill="FFFFFF"/>
          </w:tcPr>
          <w:p w14:paraId="0FC9D068" w14:textId="77777777" w:rsidR="005F767E" w:rsidRDefault="00797105">
            <w:pPr>
              <w:pStyle w:val="20"/>
              <w:shd w:val="clear" w:color="auto" w:fill="auto"/>
              <w:spacing w:line="240" w:lineRule="auto"/>
              <w:ind w:left="280"/>
              <w:jc w:val="left"/>
              <w:rPr>
                <w:sz w:val="24"/>
                <w:szCs w:val="24"/>
              </w:rPr>
            </w:pPr>
            <w:r>
              <w:rPr>
                <w:sz w:val="24"/>
                <w:szCs w:val="24"/>
              </w:rPr>
              <w:t>1.2.2</w:t>
            </w:r>
          </w:p>
        </w:tc>
        <w:tc>
          <w:tcPr>
            <w:tcW w:w="4627" w:type="dxa"/>
            <w:tcBorders>
              <w:top w:val="single" w:sz="4" w:space="0" w:color="000000"/>
              <w:left w:val="single" w:sz="4" w:space="0" w:color="000000"/>
              <w:bottom w:val="single" w:sz="4" w:space="0" w:color="000000"/>
            </w:tcBorders>
            <w:shd w:val="clear" w:color="auto" w:fill="FFFFFF"/>
          </w:tcPr>
          <w:p w14:paraId="4C4CDB5B" w14:textId="77777777" w:rsidR="005F767E" w:rsidRDefault="00797105">
            <w:pPr>
              <w:pStyle w:val="20"/>
              <w:shd w:val="clear" w:color="auto" w:fill="auto"/>
              <w:spacing w:line="240" w:lineRule="auto"/>
              <w:jc w:val="left"/>
              <w:rPr>
                <w:sz w:val="24"/>
                <w:szCs w:val="24"/>
              </w:rPr>
            </w:pPr>
            <w:r>
              <w:rPr>
                <w:sz w:val="24"/>
                <w:szCs w:val="24"/>
              </w:rPr>
              <w:t>Основной государственный регистрационный номер</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3B880707" w14:textId="77777777" w:rsidR="005F767E" w:rsidRDefault="005F767E">
            <w:pPr>
              <w:widowControl w:val="0"/>
              <w:spacing w:line="240" w:lineRule="auto"/>
              <w:rPr>
                <w:sz w:val="24"/>
                <w:szCs w:val="24"/>
              </w:rPr>
            </w:pPr>
          </w:p>
        </w:tc>
      </w:tr>
      <w:tr w:rsidR="005F767E" w14:paraId="7D68E403" w14:textId="77777777">
        <w:trPr>
          <w:trHeight w:hRule="exact" w:val="701"/>
        </w:trPr>
        <w:tc>
          <w:tcPr>
            <w:tcW w:w="1049" w:type="dxa"/>
            <w:tcBorders>
              <w:top w:val="single" w:sz="4" w:space="0" w:color="000000"/>
              <w:left w:val="single" w:sz="4" w:space="0" w:color="000000"/>
              <w:bottom w:val="single" w:sz="4" w:space="0" w:color="000000"/>
            </w:tcBorders>
            <w:shd w:val="clear" w:color="auto" w:fill="FFFFFF"/>
          </w:tcPr>
          <w:p w14:paraId="6327CF91" w14:textId="77777777" w:rsidR="005F767E" w:rsidRDefault="00797105">
            <w:pPr>
              <w:pStyle w:val="20"/>
              <w:shd w:val="clear" w:color="auto" w:fill="auto"/>
              <w:spacing w:line="240" w:lineRule="auto"/>
              <w:ind w:left="280"/>
              <w:jc w:val="left"/>
              <w:rPr>
                <w:sz w:val="24"/>
                <w:szCs w:val="24"/>
              </w:rPr>
            </w:pPr>
            <w:r>
              <w:rPr>
                <w:sz w:val="24"/>
                <w:szCs w:val="24"/>
              </w:rPr>
              <w:t>1.2.3</w:t>
            </w:r>
          </w:p>
        </w:tc>
        <w:tc>
          <w:tcPr>
            <w:tcW w:w="4627" w:type="dxa"/>
            <w:tcBorders>
              <w:top w:val="single" w:sz="4" w:space="0" w:color="000000"/>
              <w:left w:val="single" w:sz="4" w:space="0" w:color="000000"/>
              <w:bottom w:val="single" w:sz="4" w:space="0" w:color="000000"/>
            </w:tcBorders>
            <w:shd w:val="clear" w:color="auto" w:fill="FFFFFF"/>
          </w:tcPr>
          <w:p w14:paraId="0952C9EB" w14:textId="77777777" w:rsidR="005F767E" w:rsidRDefault="00797105">
            <w:pPr>
              <w:pStyle w:val="20"/>
              <w:shd w:val="clear" w:color="auto" w:fill="auto"/>
              <w:spacing w:line="240" w:lineRule="auto"/>
              <w:jc w:val="left"/>
              <w:rPr>
                <w:sz w:val="24"/>
                <w:szCs w:val="24"/>
              </w:rPr>
            </w:pPr>
            <w:r>
              <w:rPr>
                <w:sz w:val="24"/>
                <w:szCs w:val="24"/>
              </w:rPr>
              <w:t>Идентификационный номер налогоплательщика - юридического лица</w:t>
            </w:r>
          </w:p>
        </w:tc>
        <w:tc>
          <w:tcPr>
            <w:tcW w:w="4264" w:type="dxa"/>
            <w:tcBorders>
              <w:top w:val="single" w:sz="4" w:space="0" w:color="000000"/>
              <w:left w:val="single" w:sz="4" w:space="0" w:color="000000"/>
              <w:bottom w:val="single" w:sz="4" w:space="0" w:color="000000"/>
              <w:right w:val="single" w:sz="4" w:space="0" w:color="000000"/>
            </w:tcBorders>
            <w:shd w:val="clear" w:color="auto" w:fill="FFFFFF"/>
          </w:tcPr>
          <w:p w14:paraId="4818E07D" w14:textId="77777777" w:rsidR="005F767E" w:rsidRDefault="005F767E">
            <w:pPr>
              <w:widowControl w:val="0"/>
              <w:spacing w:line="240" w:lineRule="auto"/>
              <w:rPr>
                <w:sz w:val="24"/>
                <w:szCs w:val="24"/>
              </w:rPr>
            </w:pPr>
          </w:p>
        </w:tc>
      </w:tr>
    </w:tbl>
    <w:p w14:paraId="3C0047AB" w14:textId="77777777" w:rsidR="005F767E" w:rsidRDefault="00797105">
      <w:pPr>
        <w:pStyle w:val="20"/>
        <w:shd w:val="clear" w:color="auto" w:fill="auto"/>
        <w:tabs>
          <w:tab w:val="left" w:leader="underscore" w:pos="1805"/>
          <w:tab w:val="left" w:leader="underscore" w:pos="6566"/>
        </w:tabs>
        <w:rPr>
          <w:sz w:val="24"/>
          <w:szCs w:val="24"/>
        </w:rPr>
      </w:pPr>
      <w:r>
        <w:rPr>
          <w:sz w:val="24"/>
          <w:szCs w:val="24"/>
        </w:rPr>
        <w:t xml:space="preserve">Приложение: </w:t>
      </w:r>
      <w:r>
        <w:rPr>
          <w:sz w:val="24"/>
          <w:szCs w:val="24"/>
        </w:rPr>
        <w:tab/>
      </w:r>
      <w:r>
        <w:rPr>
          <w:sz w:val="24"/>
          <w:szCs w:val="24"/>
        </w:rPr>
        <w:tab/>
      </w:r>
    </w:p>
    <w:p w14:paraId="71CA3945" w14:textId="77777777" w:rsidR="005F767E" w:rsidRDefault="00797105">
      <w:pPr>
        <w:pStyle w:val="20"/>
        <w:shd w:val="clear" w:color="auto" w:fill="auto"/>
        <w:rPr>
          <w:sz w:val="24"/>
          <w:szCs w:val="24"/>
        </w:rPr>
      </w:pPr>
      <w:r>
        <w:rPr>
          <w:sz w:val="24"/>
          <w:szCs w:val="24"/>
        </w:rPr>
        <w:t>Номер телефона и адрес электронной почты для связи: Результат предоставления услуги прошу:</w:t>
      </w:r>
    </w:p>
    <w:tbl>
      <w:tblPr>
        <w:tblW w:w="9936" w:type="dxa"/>
        <w:tblInd w:w="10" w:type="dxa"/>
        <w:tblLayout w:type="fixed"/>
        <w:tblCellMar>
          <w:left w:w="10" w:type="dxa"/>
          <w:right w:w="10" w:type="dxa"/>
        </w:tblCellMar>
        <w:tblLook w:val="04A0" w:firstRow="1" w:lastRow="0" w:firstColumn="1" w:lastColumn="0" w:noHBand="0" w:noVBand="1"/>
      </w:tblPr>
      <w:tblGrid>
        <w:gridCol w:w="9146"/>
        <w:gridCol w:w="790"/>
      </w:tblGrid>
      <w:tr w:rsidR="005F767E" w14:paraId="7147A496" w14:textId="77777777">
        <w:trPr>
          <w:trHeight w:hRule="exact" w:val="1145"/>
        </w:trPr>
        <w:tc>
          <w:tcPr>
            <w:tcW w:w="9145" w:type="dxa"/>
            <w:tcBorders>
              <w:top w:val="single" w:sz="4" w:space="0" w:color="000000"/>
              <w:left w:val="single" w:sz="4" w:space="0" w:color="000000"/>
            </w:tcBorders>
            <w:shd w:val="clear" w:color="auto" w:fill="FFFFFF"/>
          </w:tcPr>
          <w:p w14:paraId="7603F736" w14:textId="77777777" w:rsidR="005F767E" w:rsidRDefault="00797105">
            <w:pPr>
              <w:pStyle w:val="20"/>
              <w:shd w:val="clear" w:color="auto" w:fill="auto"/>
              <w:spacing w:line="240" w:lineRule="auto"/>
              <w:jc w:val="left"/>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0" w:type="dxa"/>
            <w:tcBorders>
              <w:top w:val="single" w:sz="4" w:space="0" w:color="000000"/>
              <w:left w:val="single" w:sz="4" w:space="0" w:color="000000"/>
              <w:right w:val="single" w:sz="4" w:space="0" w:color="000000"/>
            </w:tcBorders>
            <w:shd w:val="clear" w:color="auto" w:fill="FFFFFF"/>
          </w:tcPr>
          <w:p w14:paraId="112FC93B" w14:textId="77777777" w:rsidR="005F767E" w:rsidRDefault="005F767E">
            <w:pPr>
              <w:widowControl w:val="0"/>
              <w:rPr>
                <w:sz w:val="10"/>
                <w:szCs w:val="10"/>
              </w:rPr>
            </w:pPr>
          </w:p>
        </w:tc>
      </w:tr>
      <w:tr w:rsidR="005F767E" w14:paraId="0C584ADC" w14:textId="77777777" w:rsidTr="00797105">
        <w:trPr>
          <w:trHeight w:hRule="exact" w:val="891"/>
        </w:trPr>
        <w:tc>
          <w:tcPr>
            <w:tcW w:w="9145" w:type="dxa"/>
            <w:tcBorders>
              <w:top w:val="single" w:sz="4" w:space="0" w:color="000000"/>
              <w:left w:val="single" w:sz="4" w:space="0" w:color="000000"/>
            </w:tcBorders>
            <w:shd w:val="clear" w:color="auto" w:fill="FFFFFF"/>
            <w:vAlign w:val="center"/>
          </w:tcPr>
          <w:p w14:paraId="64820B9F" w14:textId="2B8103BF" w:rsidR="005F767E" w:rsidRDefault="00797105">
            <w:pPr>
              <w:pStyle w:val="20"/>
              <w:shd w:val="clear" w:color="auto" w:fill="auto"/>
              <w:spacing w:line="240" w:lineRule="auto"/>
              <w:rPr>
                <w:sz w:val="24"/>
                <w:szCs w:val="24"/>
              </w:rPr>
            </w:pPr>
            <w:r>
              <w:rPr>
                <w:sz w:val="24"/>
                <w:szCs w:val="24"/>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0" w:type="dxa"/>
            <w:tcBorders>
              <w:top w:val="single" w:sz="4" w:space="0" w:color="000000"/>
              <w:left w:val="single" w:sz="4" w:space="0" w:color="000000"/>
              <w:right w:val="single" w:sz="4" w:space="0" w:color="000000"/>
            </w:tcBorders>
            <w:shd w:val="clear" w:color="auto" w:fill="FFFFFF"/>
          </w:tcPr>
          <w:p w14:paraId="6C04B9C9" w14:textId="77777777" w:rsidR="005F767E" w:rsidRDefault="005F767E">
            <w:pPr>
              <w:widowControl w:val="0"/>
              <w:rPr>
                <w:sz w:val="10"/>
                <w:szCs w:val="10"/>
              </w:rPr>
            </w:pPr>
          </w:p>
        </w:tc>
      </w:tr>
      <w:tr w:rsidR="005F767E" w14:paraId="6CF81326" w14:textId="77777777">
        <w:trPr>
          <w:trHeight w:hRule="exact" w:val="433"/>
        </w:trPr>
        <w:tc>
          <w:tcPr>
            <w:tcW w:w="9145" w:type="dxa"/>
            <w:tcBorders>
              <w:top w:val="single" w:sz="4" w:space="0" w:color="000000"/>
              <w:left w:val="single" w:sz="4" w:space="0" w:color="000000"/>
            </w:tcBorders>
            <w:shd w:val="clear" w:color="auto" w:fill="FFFFFF"/>
            <w:vAlign w:val="center"/>
          </w:tcPr>
          <w:p w14:paraId="323C90B2" w14:textId="77777777" w:rsidR="005F767E" w:rsidRDefault="00797105">
            <w:pPr>
              <w:pStyle w:val="20"/>
              <w:shd w:val="clear" w:color="auto" w:fill="auto"/>
              <w:spacing w:line="240" w:lineRule="auto"/>
              <w:rPr>
                <w:sz w:val="24"/>
                <w:szCs w:val="24"/>
              </w:rPr>
            </w:pPr>
            <w:r>
              <w:rPr>
                <w:sz w:val="24"/>
                <w:szCs w:val="24"/>
              </w:rPr>
              <w:t>направить на бумажном носителе на почтовый адрес:</w:t>
            </w:r>
          </w:p>
        </w:tc>
        <w:tc>
          <w:tcPr>
            <w:tcW w:w="790" w:type="dxa"/>
            <w:tcBorders>
              <w:top w:val="single" w:sz="4" w:space="0" w:color="000000"/>
              <w:left w:val="single" w:sz="4" w:space="0" w:color="000000"/>
              <w:right w:val="single" w:sz="4" w:space="0" w:color="000000"/>
            </w:tcBorders>
            <w:shd w:val="clear" w:color="auto" w:fill="FFFFFF"/>
          </w:tcPr>
          <w:p w14:paraId="5887CE09" w14:textId="77777777" w:rsidR="005F767E" w:rsidRDefault="005F767E">
            <w:pPr>
              <w:widowControl w:val="0"/>
              <w:rPr>
                <w:sz w:val="10"/>
                <w:szCs w:val="10"/>
              </w:rPr>
            </w:pPr>
          </w:p>
        </w:tc>
      </w:tr>
      <w:tr w:rsidR="005F767E" w14:paraId="4A294451" w14:textId="77777777">
        <w:trPr>
          <w:trHeight w:hRule="exact" w:val="580"/>
        </w:trPr>
        <w:tc>
          <w:tcPr>
            <w:tcW w:w="9145" w:type="dxa"/>
            <w:tcBorders>
              <w:top w:val="single" w:sz="4" w:space="0" w:color="000000"/>
              <w:left w:val="single" w:sz="4" w:space="0" w:color="000000"/>
            </w:tcBorders>
            <w:shd w:val="clear" w:color="auto" w:fill="FFFFFF"/>
            <w:vAlign w:val="bottom"/>
          </w:tcPr>
          <w:p w14:paraId="04037785" w14:textId="77777777" w:rsidR="005F767E" w:rsidRDefault="00797105">
            <w:pPr>
              <w:pStyle w:val="20"/>
              <w:shd w:val="clear" w:color="auto" w:fill="auto"/>
              <w:spacing w:line="240" w:lineRule="auto"/>
              <w:rPr>
                <w:sz w:val="24"/>
                <w:szCs w:val="24"/>
              </w:rPr>
            </w:pPr>
            <w:r>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790" w:type="dxa"/>
            <w:tcBorders>
              <w:top w:val="single" w:sz="4" w:space="0" w:color="000000"/>
              <w:left w:val="single" w:sz="4" w:space="0" w:color="000000"/>
              <w:right w:val="single" w:sz="4" w:space="0" w:color="000000"/>
            </w:tcBorders>
            <w:shd w:val="clear" w:color="auto" w:fill="FFFFFF"/>
          </w:tcPr>
          <w:p w14:paraId="140CCD36" w14:textId="77777777" w:rsidR="005F767E" w:rsidRDefault="005F767E">
            <w:pPr>
              <w:widowControl w:val="0"/>
              <w:rPr>
                <w:sz w:val="10"/>
                <w:szCs w:val="10"/>
              </w:rPr>
            </w:pPr>
          </w:p>
        </w:tc>
      </w:tr>
      <w:tr w:rsidR="005F767E" w14:paraId="183BF964" w14:textId="77777777">
        <w:trPr>
          <w:trHeight w:hRule="exact" w:val="490"/>
        </w:trPr>
        <w:tc>
          <w:tcPr>
            <w:tcW w:w="99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2EBE01" w14:textId="77777777" w:rsidR="005F767E" w:rsidRDefault="00797105">
            <w:pPr>
              <w:pStyle w:val="20"/>
              <w:shd w:val="clear" w:color="auto" w:fill="auto"/>
              <w:spacing w:line="180" w:lineRule="exact"/>
              <w:jc w:val="center"/>
            </w:pPr>
            <w:r>
              <w:rPr>
                <w:rStyle w:val="29pt"/>
              </w:rPr>
              <w:t>Указывается один из перечисленных способов</w:t>
            </w:r>
          </w:p>
        </w:tc>
      </w:tr>
    </w:tbl>
    <w:p w14:paraId="4FDB40AD" w14:textId="77777777" w:rsidR="005F767E" w:rsidRDefault="00797105">
      <w:pPr>
        <w:spacing w:after="0" w:line="240" w:lineRule="auto"/>
        <w:jc w:val="center"/>
        <w:rPr>
          <w:rFonts w:ascii="Times New Roman" w:hAnsi="Times New Roman"/>
        </w:rPr>
      </w:pPr>
      <w:r>
        <w:rPr>
          <w:rFonts w:ascii="Times New Roman" w:hAnsi="Times New Roman"/>
        </w:rPr>
        <w:t>_______________________________________________________________________________________</w:t>
      </w:r>
    </w:p>
    <w:p w14:paraId="294D1466" w14:textId="77777777" w:rsidR="005F767E" w:rsidRDefault="00797105">
      <w:pPr>
        <w:pStyle w:val="ad"/>
        <w:shd w:val="clear" w:color="auto" w:fill="auto"/>
        <w:tabs>
          <w:tab w:val="left" w:pos="2136"/>
        </w:tabs>
        <w:spacing w:line="200" w:lineRule="exact"/>
      </w:pPr>
      <w:r>
        <w:tab/>
        <w:t>(подпись)</w:t>
      </w:r>
      <w:r>
        <w:tab/>
      </w:r>
      <w:r>
        <w:tab/>
      </w:r>
      <w:r>
        <w:tab/>
      </w:r>
      <w:r>
        <w:tab/>
        <w:t>(фамилия, имя, отчество (при наличии)</w:t>
      </w:r>
    </w:p>
    <w:p w14:paraId="0D1467F2" w14:textId="77777777" w:rsidR="005F767E" w:rsidRDefault="005F767E">
      <w:pPr>
        <w:pStyle w:val="ab"/>
        <w:shd w:val="clear" w:color="auto" w:fill="auto"/>
        <w:spacing w:line="280" w:lineRule="exact"/>
        <w:jc w:val="center"/>
      </w:pPr>
    </w:p>
    <w:p w14:paraId="62E46F0D" w14:textId="77777777" w:rsidR="005F767E" w:rsidRDefault="00797105">
      <w:pPr>
        <w:pStyle w:val="20"/>
        <w:shd w:val="clear" w:color="auto" w:fill="auto"/>
        <w:ind w:right="80"/>
        <w:jc w:val="left"/>
      </w:pPr>
      <w:r>
        <w:tab/>
      </w:r>
      <w:r>
        <w:tab/>
      </w:r>
      <w:r>
        <w:tab/>
      </w:r>
      <w:r>
        <w:tab/>
      </w:r>
      <w:r>
        <w:tab/>
      </w:r>
      <w:r>
        <w:tab/>
      </w:r>
      <w:r>
        <w:tab/>
      </w:r>
      <w:r>
        <w:tab/>
      </w:r>
      <w:r>
        <w:tab/>
      </w:r>
      <w:r>
        <w:tab/>
      </w:r>
    </w:p>
    <w:p w14:paraId="70853224" w14:textId="77777777" w:rsidR="005F767E" w:rsidRDefault="005F767E">
      <w:pPr>
        <w:pStyle w:val="20"/>
        <w:shd w:val="clear" w:color="auto" w:fill="auto"/>
        <w:ind w:right="80"/>
        <w:jc w:val="left"/>
      </w:pPr>
    </w:p>
    <w:p w14:paraId="40E188E9" w14:textId="77777777" w:rsidR="005F767E" w:rsidRDefault="00797105">
      <w:pPr>
        <w:pStyle w:val="20"/>
        <w:shd w:val="clear" w:color="auto" w:fill="auto"/>
        <w:ind w:right="80"/>
        <w:jc w:val="left"/>
      </w:pPr>
      <w:r>
        <w:tab/>
      </w:r>
      <w:r>
        <w:tab/>
      </w:r>
      <w:r>
        <w:tab/>
      </w:r>
      <w:r>
        <w:tab/>
      </w:r>
      <w:r>
        <w:tab/>
      </w:r>
      <w:r>
        <w:tab/>
      </w:r>
      <w:r>
        <w:tab/>
      </w:r>
      <w:r>
        <w:tab/>
      </w:r>
      <w:r>
        <w:tab/>
        <w:t>ПРИЛОЖЕНИЕ 9</w:t>
      </w:r>
      <w:r>
        <w:br/>
      </w:r>
      <w:r>
        <w:lastRenderedPageBreak/>
        <w:tab/>
      </w:r>
      <w:r>
        <w:tab/>
      </w:r>
      <w:r>
        <w:tab/>
      </w:r>
      <w:r>
        <w:tab/>
      </w:r>
      <w:r>
        <w:tab/>
      </w:r>
      <w:r>
        <w:tab/>
      </w:r>
      <w:r>
        <w:tab/>
      </w:r>
      <w:r>
        <w:tab/>
        <w:t>к Административному регламенту</w:t>
      </w:r>
      <w:r>
        <w:br/>
      </w:r>
      <w:r>
        <w:tab/>
      </w:r>
      <w:r>
        <w:tab/>
      </w:r>
      <w:r>
        <w:tab/>
      </w:r>
      <w:r>
        <w:tab/>
      </w:r>
      <w:r>
        <w:tab/>
      </w:r>
      <w:r>
        <w:tab/>
      </w:r>
      <w:r>
        <w:tab/>
      </w:r>
      <w:r>
        <w:tab/>
        <w:t>предоставления муниципальной</w:t>
      </w:r>
    </w:p>
    <w:p w14:paraId="274E39F9" w14:textId="77777777" w:rsidR="005F767E" w:rsidRDefault="00797105">
      <w:pPr>
        <w:pStyle w:val="20"/>
        <w:shd w:val="clear" w:color="auto" w:fill="auto"/>
        <w:ind w:right="80"/>
        <w:jc w:val="left"/>
      </w:pPr>
      <w:r>
        <w:tab/>
      </w:r>
      <w:r>
        <w:tab/>
      </w:r>
      <w:r>
        <w:tab/>
      </w:r>
      <w:r>
        <w:tab/>
      </w:r>
      <w:r>
        <w:tab/>
      </w:r>
      <w:r>
        <w:tab/>
      </w:r>
      <w:r>
        <w:tab/>
      </w:r>
      <w:r>
        <w:tab/>
        <w:t>услуги "Выдача разрешения на</w:t>
      </w:r>
    </w:p>
    <w:p w14:paraId="7F12CB70" w14:textId="77777777" w:rsidR="005F767E" w:rsidRDefault="00797105">
      <w:pPr>
        <w:pStyle w:val="20"/>
        <w:shd w:val="clear" w:color="auto" w:fill="auto"/>
        <w:ind w:right="80"/>
        <w:jc w:val="left"/>
      </w:pPr>
      <w:r>
        <w:tab/>
      </w:r>
      <w:r>
        <w:tab/>
      </w:r>
      <w:r>
        <w:tab/>
      </w:r>
      <w:r>
        <w:tab/>
      </w:r>
      <w:r>
        <w:tab/>
      </w:r>
      <w:r>
        <w:tab/>
      </w:r>
      <w:r>
        <w:tab/>
      </w:r>
      <w:r>
        <w:tab/>
        <w:t>ввод объекта в эксплуатацию"</w:t>
      </w:r>
    </w:p>
    <w:p w14:paraId="0F137A8E" w14:textId="77777777" w:rsidR="005F767E" w:rsidRDefault="00797105">
      <w:pPr>
        <w:pStyle w:val="20"/>
        <w:shd w:val="clear" w:color="auto" w:fill="auto"/>
        <w:tabs>
          <w:tab w:val="left" w:leader="underscore" w:pos="9826"/>
        </w:tabs>
        <w:spacing w:line="280" w:lineRule="exact"/>
        <w:ind w:left="4320"/>
      </w:pPr>
      <w:r>
        <w:t>Кому</w:t>
      </w:r>
      <w:r>
        <w:tab/>
      </w:r>
    </w:p>
    <w:p w14:paraId="79515E97" w14:textId="77777777" w:rsidR="005F767E" w:rsidRDefault="00797105">
      <w:pPr>
        <w:pStyle w:val="70"/>
        <w:shd w:val="clear" w:color="auto" w:fill="auto"/>
        <w:spacing w:before="0" w:line="240" w:lineRule="auto"/>
        <w:ind w:right="200"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(фамилия, имя, отчество (при наличии) застройщика,</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ОГРНИП (для физического лица, зарегистрированного в</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t>качестве индивидуального предпринимателя) - для</w:t>
      </w: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t>физического лица, полное наименование застройщика,</w:t>
      </w:r>
      <w:r>
        <w:rPr>
          <w:sz w:val="18"/>
          <w:szCs w:val="18"/>
        </w:rPr>
        <w:br/>
      </w:r>
      <w:r>
        <w:rPr>
          <w:sz w:val="18"/>
          <w:szCs w:val="18"/>
        </w:rPr>
        <w:tab/>
      </w: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t xml:space="preserve">ИНН, ОГРН - для юридического лица, почтовый индекс и </w:t>
      </w:r>
      <w:r>
        <w:rPr>
          <w:sz w:val="18"/>
          <w:szCs w:val="18"/>
        </w:rPr>
        <w:tab/>
      </w:r>
      <w:r>
        <w:rPr>
          <w:sz w:val="18"/>
          <w:szCs w:val="18"/>
        </w:rPr>
        <w:tab/>
      </w:r>
      <w:r>
        <w:rPr>
          <w:sz w:val="18"/>
          <w:szCs w:val="18"/>
        </w:rPr>
        <w:tab/>
      </w:r>
      <w:r>
        <w:rPr>
          <w:sz w:val="18"/>
          <w:szCs w:val="18"/>
        </w:rPr>
        <w:tab/>
      </w:r>
      <w:r>
        <w:rPr>
          <w:sz w:val="18"/>
          <w:szCs w:val="18"/>
        </w:rPr>
        <w:tab/>
      </w:r>
      <w:r>
        <w:rPr>
          <w:sz w:val="18"/>
          <w:szCs w:val="18"/>
        </w:rPr>
        <w:tab/>
        <w:t>адрес,  телефон, адрес электронной почты)</w:t>
      </w:r>
    </w:p>
    <w:p w14:paraId="41A6D239" w14:textId="77777777" w:rsidR="005F767E" w:rsidRDefault="00797105">
      <w:pPr>
        <w:pStyle w:val="10"/>
        <w:shd w:val="clear" w:color="auto" w:fill="auto"/>
        <w:spacing w:before="0" w:after="0" w:line="370" w:lineRule="exact"/>
        <w:ind w:firstLine="0"/>
        <w:jc w:val="center"/>
        <w:rPr>
          <w:b w:val="0"/>
          <w:bCs w:val="0"/>
        </w:rPr>
      </w:pPr>
      <w:bookmarkStart w:id="19" w:name="bookmark41"/>
      <w:r>
        <w:rPr>
          <w:b w:val="0"/>
          <w:bCs w:val="0"/>
        </w:rPr>
        <w:t>Р Е Ш Е Н И Е</w:t>
      </w:r>
      <w:bookmarkEnd w:id="19"/>
    </w:p>
    <w:p w14:paraId="37DBA8DA" w14:textId="77777777" w:rsidR="005F767E" w:rsidRDefault="00797105">
      <w:pPr>
        <w:pStyle w:val="40"/>
        <w:shd w:val="clear" w:color="auto" w:fill="auto"/>
        <w:spacing w:line="370" w:lineRule="exact"/>
        <w:ind w:firstLine="0"/>
        <w:jc w:val="center"/>
        <w:rPr>
          <w:b w:val="0"/>
          <w:bCs w:val="0"/>
        </w:rPr>
      </w:pPr>
      <w:r>
        <w:rPr>
          <w:b w:val="0"/>
          <w:bCs w:val="0"/>
        </w:rPr>
        <w:t>об оставлении заявления о выдаче разрешения на ввод объекта в</w:t>
      </w:r>
      <w:r>
        <w:rPr>
          <w:b w:val="0"/>
          <w:bCs w:val="0"/>
        </w:rPr>
        <w:br/>
        <w:t>эксплуатацию без рассмотрения</w:t>
      </w:r>
    </w:p>
    <w:p w14:paraId="00E98C5D" w14:textId="77777777" w:rsidR="005F767E" w:rsidRDefault="00797105">
      <w:pPr>
        <w:pStyle w:val="20"/>
        <w:shd w:val="clear" w:color="auto" w:fill="auto"/>
        <w:tabs>
          <w:tab w:val="left" w:leader="underscore" w:pos="6433"/>
          <w:tab w:val="left" w:leader="underscore" w:pos="8031"/>
        </w:tabs>
        <w:spacing w:line="280" w:lineRule="exact"/>
        <w:ind w:left="740"/>
      </w:pPr>
      <w:r>
        <w:t>На основании Вашего заявления от</w:t>
      </w:r>
      <w:r>
        <w:tab/>
        <w:t>№</w:t>
      </w:r>
      <w:r>
        <w:tab/>
        <w:t>об оставлении</w:t>
      </w:r>
    </w:p>
    <w:p w14:paraId="1ABA851C" w14:textId="77777777" w:rsidR="005F767E" w:rsidRDefault="00797105">
      <w:pPr>
        <w:pStyle w:val="70"/>
        <w:shd w:val="clear" w:color="auto" w:fill="auto"/>
        <w:spacing w:before="0" w:line="200" w:lineRule="exact"/>
        <w:ind w:left="5340" w:firstLine="0"/>
        <w:jc w:val="left"/>
      </w:pPr>
      <w:r>
        <w:t>(дата и номер регистрации)</w:t>
      </w:r>
    </w:p>
    <w:p w14:paraId="009134EE" w14:textId="77777777" w:rsidR="005F767E" w:rsidRDefault="00797105">
      <w:pPr>
        <w:pStyle w:val="20"/>
        <w:shd w:val="clear" w:color="auto" w:fill="auto"/>
        <w:spacing w:line="280" w:lineRule="exact"/>
        <w:jc w:val="left"/>
      </w:pPr>
      <w:r>
        <w:t>заявления о выдаче разрешения на ввод объекта в эксплуатацию без рассмотрения</w:t>
      </w:r>
    </w:p>
    <w:p w14:paraId="5DA83E73" w14:textId="77777777" w:rsidR="005F767E" w:rsidRDefault="00797105">
      <w:pPr>
        <w:pStyle w:val="20"/>
        <w:shd w:val="clear" w:color="auto" w:fill="auto"/>
        <w:spacing w:line="280" w:lineRule="exact"/>
        <w:jc w:val="left"/>
      </w:pPr>
      <w:r>
        <w:t>___________________________________________________________________</w:t>
      </w:r>
    </w:p>
    <w:p w14:paraId="1A70BBE0" w14:textId="77777777" w:rsidR="005F767E" w:rsidRDefault="00797105">
      <w:pPr>
        <w:pStyle w:val="70"/>
        <w:shd w:val="clear" w:color="auto" w:fill="auto"/>
        <w:spacing w:before="0"/>
        <w:ind w:firstLine="0"/>
      </w:pPr>
      <w:r>
        <w:t>(наименование уполномоченного на выдачу разрешений на ввод объекта в эксплуатацию органа местного</w:t>
      </w:r>
    </w:p>
    <w:p w14:paraId="71E451E5" w14:textId="77777777" w:rsidR="005F767E" w:rsidRDefault="00797105">
      <w:pPr>
        <w:pStyle w:val="70"/>
        <w:shd w:val="clear" w:color="auto" w:fill="auto"/>
        <w:spacing w:before="0" w:after="160"/>
        <w:ind w:firstLine="0"/>
      </w:pPr>
      <w:r>
        <w:t>самоуправления)</w:t>
      </w:r>
    </w:p>
    <w:p w14:paraId="5F26B002" w14:textId="77777777" w:rsidR="005F767E" w:rsidRDefault="00797105">
      <w:pPr>
        <w:pStyle w:val="20"/>
        <w:shd w:val="clear" w:color="auto" w:fill="auto"/>
        <w:tabs>
          <w:tab w:val="left" w:leader="underscore" w:pos="3907"/>
          <w:tab w:val="left" w:leader="underscore" w:pos="5717"/>
        </w:tabs>
        <w:spacing w:line="326" w:lineRule="exact"/>
      </w:pPr>
      <w:r>
        <w:t>принято решение об оставлении заявления о выдаче разрешения на ввод объекта в эксплуатацию от</w:t>
      </w:r>
      <w:r>
        <w:tab/>
        <w:t>№</w:t>
      </w:r>
      <w:r>
        <w:tab/>
        <w:t xml:space="preserve"> без рассмотрения.</w:t>
      </w:r>
    </w:p>
    <w:p w14:paraId="6A3B1344" w14:textId="77777777" w:rsidR="005F767E" w:rsidRDefault="00797105">
      <w:pPr>
        <w:pStyle w:val="70"/>
        <w:shd w:val="clear" w:color="auto" w:fill="auto"/>
        <w:spacing w:before="0" w:line="200" w:lineRule="exact"/>
        <w:ind w:left="2920" w:firstLine="0"/>
        <w:jc w:val="left"/>
      </w:pPr>
      <w:r>
        <w:t>(дата и номер регистрации)</w:t>
      </w:r>
    </w:p>
    <w:p w14:paraId="775F1009" w14:textId="77777777" w:rsidR="005F767E" w:rsidRDefault="005F767E">
      <w:pPr>
        <w:pStyle w:val="20"/>
        <w:shd w:val="clear" w:color="auto" w:fill="auto"/>
        <w:spacing w:line="280" w:lineRule="exact"/>
        <w:jc w:val="left"/>
      </w:pPr>
    </w:p>
    <w:p w14:paraId="14F71E89" w14:textId="77777777" w:rsidR="005F767E" w:rsidRDefault="00797105">
      <w:pPr>
        <w:pStyle w:val="20"/>
        <w:shd w:val="clear" w:color="auto" w:fill="auto"/>
        <w:spacing w:line="326" w:lineRule="exact"/>
        <w:ind w:firstLine="740"/>
        <w:jc w:val="left"/>
      </w:pPr>
      <w:r>
        <w:t>__________________________________________________________</w:t>
      </w:r>
    </w:p>
    <w:p w14:paraId="675B2B95" w14:textId="77777777" w:rsidR="005F767E" w:rsidRDefault="00797105">
      <w:pPr>
        <w:spacing w:after="0" w:line="240" w:lineRule="auto"/>
        <w:jc w:val="center"/>
        <w:rPr>
          <w:rStyle w:val="210pt"/>
        </w:rPr>
      </w:pPr>
      <w:r>
        <w:rPr>
          <w:rStyle w:val="210pt"/>
        </w:rPr>
        <w:t>(должность)  (подпись)                                   (фамилия, имя, отчество (при наличии)</w:t>
      </w:r>
    </w:p>
    <w:p w14:paraId="2FA3EDB7" w14:textId="77777777" w:rsidR="005F767E" w:rsidRDefault="00797105">
      <w:pPr>
        <w:spacing w:after="0" w:line="240" w:lineRule="auto"/>
        <w:rPr>
          <w:rFonts w:ascii="Times New Roman" w:hAnsi="Times New Roman"/>
        </w:rPr>
        <w:sectPr w:rsidR="005F767E">
          <w:pgSz w:w="11906" w:h="16838"/>
          <w:pgMar w:top="851" w:right="707" w:bottom="568" w:left="1276" w:header="0" w:footer="0" w:gutter="0"/>
          <w:cols w:space="720"/>
          <w:formProt w:val="0"/>
          <w:docGrid w:linePitch="360" w:charSpace="4096"/>
        </w:sectPr>
      </w:pPr>
      <w:r>
        <w:rPr>
          <w:rFonts w:ascii="Times New Roman" w:hAnsi="Times New Roman"/>
        </w:rPr>
        <w:t>Дата</w:t>
      </w:r>
    </w:p>
    <w:p w14:paraId="3EE33F40" w14:textId="77777777" w:rsidR="005F767E" w:rsidRDefault="00797105">
      <w:pPr>
        <w:pStyle w:val="ab"/>
        <w:spacing w:line="280" w:lineRule="exact"/>
      </w:pPr>
      <w:r>
        <w:lastRenderedPageBreak/>
        <w:tab/>
      </w:r>
      <w:r>
        <w:tab/>
      </w:r>
      <w:r>
        <w:tab/>
      </w:r>
      <w:r>
        <w:tab/>
      </w:r>
      <w:r>
        <w:tab/>
      </w:r>
      <w:r>
        <w:tab/>
      </w:r>
      <w:r>
        <w:tab/>
      </w:r>
      <w:r>
        <w:tab/>
      </w:r>
      <w:r>
        <w:tab/>
      </w:r>
      <w:r>
        <w:tab/>
      </w:r>
      <w:r>
        <w:tab/>
      </w:r>
      <w:r>
        <w:tab/>
      </w:r>
      <w:r>
        <w:tab/>
      </w:r>
      <w:r>
        <w:tab/>
      </w:r>
      <w:r>
        <w:tab/>
      </w:r>
      <w:r>
        <w:tab/>
        <w:t>ПРИЛОЖЕНИЕ 10</w:t>
      </w:r>
    </w:p>
    <w:p w14:paraId="2EFE55D0" w14:textId="77777777" w:rsidR="005F767E" w:rsidRDefault="00797105">
      <w:pPr>
        <w:pStyle w:val="ab"/>
        <w:spacing w:line="280" w:lineRule="exact"/>
      </w:pPr>
      <w:r>
        <w:tab/>
      </w:r>
      <w:r>
        <w:tab/>
      </w:r>
      <w:r>
        <w:tab/>
      </w:r>
      <w:r>
        <w:tab/>
      </w:r>
      <w:r>
        <w:tab/>
      </w:r>
      <w:r>
        <w:tab/>
      </w:r>
      <w:r>
        <w:tab/>
      </w:r>
      <w:r>
        <w:tab/>
      </w:r>
      <w:r>
        <w:tab/>
      </w:r>
      <w:r>
        <w:tab/>
      </w:r>
      <w:r>
        <w:tab/>
      </w:r>
      <w:r>
        <w:tab/>
      </w:r>
      <w:r>
        <w:tab/>
      </w:r>
      <w:r>
        <w:tab/>
      </w:r>
      <w:r>
        <w:tab/>
        <w:t xml:space="preserve">к Административному регламенту </w:t>
      </w:r>
      <w:r>
        <w:tab/>
      </w:r>
      <w:r>
        <w:tab/>
      </w:r>
      <w:r>
        <w:tab/>
      </w:r>
      <w:r>
        <w:tab/>
      </w:r>
      <w:r>
        <w:tab/>
      </w:r>
      <w:r>
        <w:tab/>
      </w:r>
      <w:r>
        <w:tab/>
      </w:r>
      <w:r>
        <w:tab/>
      </w:r>
      <w:r>
        <w:tab/>
      </w:r>
      <w:r>
        <w:tab/>
      </w:r>
      <w:r>
        <w:tab/>
      </w:r>
      <w:r>
        <w:tab/>
      </w:r>
      <w:r>
        <w:tab/>
      </w:r>
      <w:r>
        <w:tab/>
      </w:r>
      <w:r>
        <w:tab/>
      </w:r>
      <w:r>
        <w:tab/>
        <w:t xml:space="preserve">предоставления муниципальной услуги </w:t>
      </w:r>
      <w:r>
        <w:tab/>
      </w:r>
      <w:r>
        <w:tab/>
      </w:r>
      <w:r>
        <w:tab/>
      </w:r>
      <w:r>
        <w:tab/>
      </w:r>
      <w:r>
        <w:tab/>
      </w:r>
      <w:r>
        <w:tab/>
      </w:r>
      <w:r>
        <w:tab/>
      </w:r>
      <w:r>
        <w:tab/>
      </w:r>
      <w:r>
        <w:tab/>
      </w:r>
      <w:r>
        <w:tab/>
      </w:r>
      <w:r>
        <w:tab/>
      </w:r>
      <w:r>
        <w:tab/>
      </w:r>
      <w:r>
        <w:tab/>
      </w:r>
      <w:r>
        <w:tab/>
      </w:r>
      <w:r>
        <w:tab/>
        <w:t>"Выдача разрешения на ввод объекта в</w:t>
      </w:r>
    </w:p>
    <w:p w14:paraId="6E2EE50D" w14:textId="77777777" w:rsidR="005F767E" w:rsidRDefault="00797105">
      <w:pPr>
        <w:pStyle w:val="ab"/>
        <w:shd w:val="clear" w:color="auto" w:fill="auto"/>
        <w:spacing w:line="280" w:lineRule="exact"/>
      </w:pPr>
      <w:r>
        <w:tab/>
      </w:r>
      <w:r>
        <w:tab/>
      </w:r>
      <w:r>
        <w:tab/>
      </w:r>
      <w:r>
        <w:tab/>
      </w:r>
      <w:r>
        <w:tab/>
      </w:r>
      <w:r>
        <w:tab/>
      </w:r>
      <w:r>
        <w:tab/>
      </w:r>
      <w:r>
        <w:tab/>
      </w:r>
      <w:r>
        <w:tab/>
      </w:r>
      <w:r>
        <w:tab/>
      </w:r>
      <w:r>
        <w:tab/>
      </w:r>
      <w:r>
        <w:tab/>
      </w:r>
      <w:r>
        <w:tab/>
      </w:r>
      <w:r>
        <w:tab/>
      </w:r>
      <w:r>
        <w:tab/>
        <w:t>эксплуатацию"</w:t>
      </w:r>
    </w:p>
    <w:p w14:paraId="1816116C" w14:textId="77777777" w:rsidR="005F767E" w:rsidRDefault="005F767E">
      <w:pPr>
        <w:pStyle w:val="ab"/>
        <w:shd w:val="clear" w:color="auto" w:fill="auto"/>
        <w:spacing w:line="280" w:lineRule="exact"/>
      </w:pPr>
    </w:p>
    <w:p w14:paraId="21A70CB7" w14:textId="77777777" w:rsidR="005F767E" w:rsidRDefault="00797105">
      <w:pPr>
        <w:pStyle w:val="101"/>
        <w:shd w:val="clear" w:color="auto" w:fill="auto"/>
        <w:spacing w:before="0" w:after="43" w:line="240" w:lineRule="exact"/>
        <w:ind w:right="260"/>
        <w:rPr>
          <w:b w:val="0"/>
          <w:bCs w:val="0"/>
          <w:sz w:val="28"/>
          <w:szCs w:val="28"/>
        </w:rPr>
      </w:pPr>
      <w:r>
        <w:rPr>
          <w:b w:val="0"/>
          <w:bCs w:val="0"/>
          <w:sz w:val="28"/>
          <w:szCs w:val="28"/>
        </w:rPr>
        <w:t>Состав, последовательность и сроки выполнения административных процедур (действий)</w:t>
      </w:r>
    </w:p>
    <w:p w14:paraId="209F8FF7" w14:textId="77777777" w:rsidR="005F767E" w:rsidRDefault="00797105">
      <w:pPr>
        <w:pStyle w:val="101"/>
        <w:shd w:val="clear" w:color="auto" w:fill="auto"/>
        <w:spacing w:before="0" w:after="43" w:line="240" w:lineRule="exact"/>
        <w:ind w:right="260"/>
        <w:rPr>
          <w:b w:val="0"/>
          <w:bCs w:val="0"/>
          <w:sz w:val="28"/>
          <w:szCs w:val="28"/>
        </w:rPr>
      </w:pPr>
      <w:r>
        <w:rPr>
          <w:b w:val="0"/>
          <w:bCs w:val="0"/>
          <w:sz w:val="28"/>
          <w:szCs w:val="28"/>
        </w:rPr>
        <w:t xml:space="preserve"> при предоставлении муниципальной услуги</w:t>
      </w:r>
    </w:p>
    <w:tbl>
      <w:tblPr>
        <w:tblW w:w="15120" w:type="dxa"/>
        <w:tblInd w:w="10" w:type="dxa"/>
        <w:tblLayout w:type="fixed"/>
        <w:tblCellMar>
          <w:left w:w="10" w:type="dxa"/>
          <w:right w:w="10" w:type="dxa"/>
        </w:tblCellMar>
        <w:tblLook w:val="0000" w:firstRow="0" w:lastRow="0" w:firstColumn="0" w:lastColumn="0" w:noHBand="0" w:noVBand="0"/>
      </w:tblPr>
      <w:tblGrid>
        <w:gridCol w:w="2166"/>
        <w:gridCol w:w="3258"/>
        <w:gridCol w:w="1700"/>
        <w:gridCol w:w="1949"/>
        <w:gridCol w:w="1985"/>
        <w:gridCol w:w="1716"/>
        <w:gridCol w:w="2346"/>
      </w:tblGrid>
      <w:tr w:rsidR="005F767E" w14:paraId="105621BC" w14:textId="77777777">
        <w:trPr>
          <w:trHeight w:hRule="exact" w:val="1465"/>
        </w:trPr>
        <w:tc>
          <w:tcPr>
            <w:tcW w:w="2165" w:type="dxa"/>
            <w:tcBorders>
              <w:top w:val="single" w:sz="4" w:space="0" w:color="000000"/>
              <w:left w:val="single" w:sz="4" w:space="0" w:color="000000"/>
            </w:tcBorders>
            <w:shd w:val="clear" w:color="auto" w:fill="FFFFFF"/>
            <w:vAlign w:val="center"/>
          </w:tcPr>
          <w:p w14:paraId="2462B526" w14:textId="77777777" w:rsidR="005F767E" w:rsidRDefault="00797105">
            <w:pPr>
              <w:pStyle w:val="20"/>
              <w:shd w:val="clear" w:color="auto" w:fill="auto"/>
              <w:spacing w:line="240" w:lineRule="auto"/>
              <w:jc w:val="center"/>
            </w:pPr>
            <w:r>
              <w:rPr>
                <w:rStyle w:val="211pt"/>
                <w:sz w:val="20"/>
                <w:szCs w:val="20"/>
              </w:rPr>
              <w:t>Основание для начала</w:t>
            </w:r>
          </w:p>
          <w:p w14:paraId="79CC320A" w14:textId="77777777" w:rsidR="005F767E" w:rsidRDefault="00797105">
            <w:pPr>
              <w:pStyle w:val="20"/>
              <w:shd w:val="clear" w:color="auto" w:fill="auto"/>
              <w:spacing w:line="240" w:lineRule="auto"/>
              <w:jc w:val="center"/>
            </w:pPr>
            <w:r>
              <w:rPr>
                <w:rStyle w:val="211pt"/>
                <w:sz w:val="20"/>
                <w:szCs w:val="20"/>
              </w:rPr>
              <w:t>административной</w:t>
            </w:r>
          </w:p>
          <w:p w14:paraId="29A8B587" w14:textId="77777777" w:rsidR="005F767E" w:rsidRDefault="00797105">
            <w:pPr>
              <w:pStyle w:val="20"/>
              <w:shd w:val="clear" w:color="auto" w:fill="auto"/>
              <w:spacing w:line="240" w:lineRule="auto"/>
              <w:jc w:val="center"/>
            </w:pPr>
            <w:r>
              <w:rPr>
                <w:rStyle w:val="211pt"/>
                <w:sz w:val="20"/>
                <w:szCs w:val="20"/>
              </w:rPr>
              <w:t>процедуры</w:t>
            </w:r>
          </w:p>
        </w:tc>
        <w:tc>
          <w:tcPr>
            <w:tcW w:w="3258" w:type="dxa"/>
            <w:tcBorders>
              <w:top w:val="single" w:sz="4" w:space="0" w:color="000000"/>
              <w:left w:val="single" w:sz="4" w:space="0" w:color="000000"/>
            </w:tcBorders>
            <w:shd w:val="clear" w:color="auto" w:fill="FFFFFF"/>
            <w:vAlign w:val="center"/>
          </w:tcPr>
          <w:p w14:paraId="4848B450" w14:textId="77777777" w:rsidR="005F767E" w:rsidRDefault="00797105">
            <w:pPr>
              <w:pStyle w:val="20"/>
              <w:shd w:val="clear" w:color="auto" w:fill="auto"/>
              <w:spacing w:line="240" w:lineRule="auto"/>
              <w:jc w:val="center"/>
            </w:pPr>
            <w:r>
              <w:rPr>
                <w:rStyle w:val="211pt"/>
                <w:sz w:val="20"/>
                <w:szCs w:val="20"/>
              </w:rPr>
              <w:t>Содержание</w:t>
            </w:r>
          </w:p>
          <w:p w14:paraId="283A4AB7" w14:textId="77777777" w:rsidR="005F767E" w:rsidRDefault="00797105">
            <w:pPr>
              <w:pStyle w:val="20"/>
              <w:shd w:val="clear" w:color="auto" w:fill="auto"/>
              <w:spacing w:before="60" w:line="240" w:lineRule="auto"/>
              <w:jc w:val="center"/>
            </w:pPr>
            <w:r>
              <w:rPr>
                <w:rStyle w:val="211pt"/>
                <w:sz w:val="20"/>
                <w:szCs w:val="20"/>
              </w:rPr>
              <w:t>административных действий</w:t>
            </w:r>
          </w:p>
        </w:tc>
        <w:tc>
          <w:tcPr>
            <w:tcW w:w="1700" w:type="dxa"/>
            <w:tcBorders>
              <w:top w:val="single" w:sz="4" w:space="0" w:color="000000"/>
              <w:left w:val="single" w:sz="4" w:space="0" w:color="000000"/>
            </w:tcBorders>
            <w:shd w:val="clear" w:color="auto" w:fill="FFFFFF"/>
            <w:vAlign w:val="center"/>
          </w:tcPr>
          <w:p w14:paraId="5F51064D" w14:textId="77777777" w:rsidR="005F767E" w:rsidRDefault="00797105">
            <w:pPr>
              <w:pStyle w:val="20"/>
              <w:shd w:val="clear" w:color="auto" w:fill="auto"/>
              <w:spacing w:line="240" w:lineRule="auto"/>
              <w:jc w:val="center"/>
            </w:pPr>
            <w:r>
              <w:rPr>
                <w:rStyle w:val="211pt"/>
                <w:sz w:val="20"/>
                <w:szCs w:val="20"/>
              </w:rPr>
              <w:t>Срок</w:t>
            </w:r>
          </w:p>
          <w:p w14:paraId="426B9E2D" w14:textId="77777777" w:rsidR="005F767E" w:rsidRDefault="00797105">
            <w:pPr>
              <w:pStyle w:val="20"/>
              <w:shd w:val="clear" w:color="auto" w:fill="auto"/>
              <w:spacing w:line="240" w:lineRule="auto"/>
              <w:jc w:val="center"/>
            </w:pPr>
            <w:r>
              <w:rPr>
                <w:rStyle w:val="211pt"/>
                <w:sz w:val="20"/>
                <w:szCs w:val="20"/>
              </w:rPr>
              <w:t>выполнения</w:t>
            </w:r>
          </w:p>
          <w:p w14:paraId="359FF4E6" w14:textId="77777777" w:rsidR="005F767E" w:rsidRDefault="00797105">
            <w:pPr>
              <w:pStyle w:val="20"/>
              <w:shd w:val="clear" w:color="auto" w:fill="auto"/>
              <w:spacing w:line="240" w:lineRule="auto"/>
              <w:jc w:val="center"/>
            </w:pPr>
            <w:r>
              <w:rPr>
                <w:rStyle w:val="211pt"/>
                <w:sz w:val="20"/>
                <w:szCs w:val="20"/>
              </w:rPr>
              <w:t>административных</w:t>
            </w:r>
          </w:p>
          <w:p w14:paraId="5482D925" w14:textId="77777777" w:rsidR="005F767E" w:rsidRDefault="00797105">
            <w:pPr>
              <w:pStyle w:val="20"/>
              <w:shd w:val="clear" w:color="auto" w:fill="auto"/>
              <w:spacing w:line="240" w:lineRule="auto"/>
              <w:jc w:val="center"/>
            </w:pPr>
            <w:r>
              <w:rPr>
                <w:rStyle w:val="211pt"/>
                <w:sz w:val="20"/>
                <w:szCs w:val="20"/>
              </w:rPr>
              <w:t>действий</w:t>
            </w:r>
          </w:p>
        </w:tc>
        <w:tc>
          <w:tcPr>
            <w:tcW w:w="1949" w:type="dxa"/>
            <w:tcBorders>
              <w:top w:val="single" w:sz="4" w:space="0" w:color="000000"/>
              <w:left w:val="single" w:sz="4" w:space="0" w:color="000000"/>
            </w:tcBorders>
            <w:shd w:val="clear" w:color="auto" w:fill="FFFFFF"/>
            <w:vAlign w:val="bottom"/>
          </w:tcPr>
          <w:p w14:paraId="3AD1461F" w14:textId="77777777" w:rsidR="005F767E" w:rsidRDefault="00797105">
            <w:pPr>
              <w:pStyle w:val="20"/>
              <w:shd w:val="clear" w:color="auto" w:fill="auto"/>
              <w:spacing w:line="240" w:lineRule="auto"/>
              <w:jc w:val="center"/>
            </w:pPr>
            <w:r>
              <w:rPr>
                <w:rStyle w:val="211pt"/>
                <w:sz w:val="20"/>
                <w:szCs w:val="20"/>
              </w:rPr>
              <w:t>Должностное лицо,</w:t>
            </w:r>
          </w:p>
          <w:p w14:paraId="097BD966" w14:textId="77777777" w:rsidR="005F767E" w:rsidRDefault="00797105">
            <w:pPr>
              <w:pStyle w:val="20"/>
              <w:shd w:val="clear" w:color="auto" w:fill="auto"/>
              <w:spacing w:line="240" w:lineRule="auto"/>
              <w:jc w:val="center"/>
            </w:pPr>
            <w:r>
              <w:rPr>
                <w:rStyle w:val="211pt"/>
                <w:sz w:val="20"/>
                <w:szCs w:val="20"/>
              </w:rPr>
              <w:t>ответственное за</w:t>
            </w:r>
          </w:p>
          <w:p w14:paraId="6F4FD221" w14:textId="77777777" w:rsidR="005F767E" w:rsidRDefault="00797105">
            <w:pPr>
              <w:pStyle w:val="20"/>
              <w:shd w:val="clear" w:color="auto" w:fill="auto"/>
              <w:spacing w:line="240" w:lineRule="auto"/>
              <w:jc w:val="center"/>
            </w:pPr>
            <w:r>
              <w:rPr>
                <w:rStyle w:val="211pt"/>
                <w:sz w:val="20"/>
                <w:szCs w:val="20"/>
              </w:rPr>
              <w:t>выполнение</w:t>
            </w:r>
          </w:p>
          <w:p w14:paraId="643D1F0B" w14:textId="77777777" w:rsidR="005F767E" w:rsidRDefault="00797105">
            <w:pPr>
              <w:pStyle w:val="20"/>
              <w:shd w:val="clear" w:color="auto" w:fill="auto"/>
              <w:spacing w:line="240" w:lineRule="auto"/>
              <w:jc w:val="center"/>
            </w:pPr>
            <w:r>
              <w:rPr>
                <w:rStyle w:val="211pt"/>
                <w:sz w:val="20"/>
                <w:szCs w:val="20"/>
              </w:rPr>
              <w:t>административного</w:t>
            </w:r>
          </w:p>
          <w:p w14:paraId="17DCC7EF" w14:textId="77777777" w:rsidR="005F767E" w:rsidRDefault="00797105">
            <w:pPr>
              <w:pStyle w:val="20"/>
              <w:shd w:val="clear" w:color="auto" w:fill="auto"/>
              <w:spacing w:line="240" w:lineRule="auto"/>
              <w:jc w:val="center"/>
            </w:pPr>
            <w:r>
              <w:rPr>
                <w:rStyle w:val="211pt"/>
                <w:sz w:val="20"/>
                <w:szCs w:val="20"/>
              </w:rPr>
              <w:t>действия</w:t>
            </w:r>
          </w:p>
        </w:tc>
        <w:tc>
          <w:tcPr>
            <w:tcW w:w="1985" w:type="dxa"/>
            <w:tcBorders>
              <w:top w:val="single" w:sz="4" w:space="0" w:color="000000"/>
              <w:left w:val="single" w:sz="4" w:space="0" w:color="000000"/>
            </w:tcBorders>
            <w:shd w:val="clear" w:color="auto" w:fill="FFFFFF"/>
            <w:vAlign w:val="center"/>
          </w:tcPr>
          <w:p w14:paraId="0BEED4A0" w14:textId="77777777" w:rsidR="005F767E" w:rsidRDefault="00797105">
            <w:pPr>
              <w:pStyle w:val="20"/>
              <w:shd w:val="clear" w:color="auto" w:fill="auto"/>
              <w:spacing w:line="240" w:lineRule="auto"/>
              <w:jc w:val="center"/>
            </w:pPr>
            <w:r>
              <w:rPr>
                <w:rStyle w:val="211pt"/>
                <w:sz w:val="20"/>
                <w:szCs w:val="20"/>
              </w:rPr>
              <w:t>Место выполнения административного действия/ используемая информационная система</w:t>
            </w:r>
          </w:p>
        </w:tc>
        <w:tc>
          <w:tcPr>
            <w:tcW w:w="1716" w:type="dxa"/>
            <w:tcBorders>
              <w:top w:val="single" w:sz="4" w:space="0" w:color="000000"/>
              <w:left w:val="single" w:sz="4" w:space="0" w:color="000000"/>
            </w:tcBorders>
            <w:shd w:val="clear" w:color="auto" w:fill="FFFFFF"/>
            <w:vAlign w:val="center"/>
          </w:tcPr>
          <w:p w14:paraId="645FA576" w14:textId="77777777" w:rsidR="005F767E" w:rsidRDefault="00797105">
            <w:pPr>
              <w:pStyle w:val="20"/>
              <w:shd w:val="clear" w:color="auto" w:fill="auto"/>
              <w:spacing w:line="240" w:lineRule="auto"/>
              <w:jc w:val="center"/>
            </w:pPr>
            <w:r>
              <w:rPr>
                <w:rStyle w:val="211pt"/>
                <w:sz w:val="20"/>
                <w:szCs w:val="20"/>
              </w:rPr>
              <w:t>Критерии</w:t>
            </w:r>
          </w:p>
          <w:p w14:paraId="445B8791" w14:textId="77777777" w:rsidR="005F767E" w:rsidRDefault="00797105">
            <w:pPr>
              <w:pStyle w:val="20"/>
              <w:shd w:val="clear" w:color="auto" w:fill="auto"/>
              <w:spacing w:line="240" w:lineRule="auto"/>
              <w:jc w:val="center"/>
            </w:pPr>
            <w:r>
              <w:rPr>
                <w:rStyle w:val="211pt"/>
                <w:sz w:val="20"/>
                <w:szCs w:val="20"/>
              </w:rPr>
              <w:t>принятия</w:t>
            </w:r>
          </w:p>
          <w:p w14:paraId="066CAE81" w14:textId="77777777" w:rsidR="005F767E" w:rsidRDefault="00797105">
            <w:pPr>
              <w:pStyle w:val="20"/>
              <w:shd w:val="clear" w:color="auto" w:fill="auto"/>
              <w:spacing w:line="240" w:lineRule="auto"/>
              <w:jc w:val="center"/>
            </w:pPr>
            <w:r>
              <w:rPr>
                <w:rStyle w:val="211pt"/>
                <w:sz w:val="20"/>
                <w:szCs w:val="20"/>
              </w:rPr>
              <w:t>решения</w:t>
            </w:r>
          </w:p>
        </w:tc>
        <w:tc>
          <w:tcPr>
            <w:tcW w:w="2346" w:type="dxa"/>
            <w:tcBorders>
              <w:top w:val="single" w:sz="4" w:space="0" w:color="000000"/>
              <w:left w:val="single" w:sz="4" w:space="0" w:color="000000"/>
              <w:right w:val="single" w:sz="4" w:space="0" w:color="000000"/>
            </w:tcBorders>
            <w:shd w:val="clear" w:color="auto" w:fill="FFFFFF"/>
            <w:vAlign w:val="center"/>
          </w:tcPr>
          <w:p w14:paraId="126F42C3" w14:textId="77777777" w:rsidR="005F767E" w:rsidRDefault="00797105">
            <w:pPr>
              <w:pStyle w:val="20"/>
              <w:shd w:val="clear" w:color="auto" w:fill="auto"/>
              <w:spacing w:line="240" w:lineRule="auto"/>
              <w:jc w:val="center"/>
            </w:pPr>
            <w:r>
              <w:rPr>
                <w:rStyle w:val="211pt"/>
                <w:sz w:val="20"/>
                <w:szCs w:val="20"/>
              </w:rPr>
              <w:t>Результат</w:t>
            </w:r>
          </w:p>
          <w:p w14:paraId="5160F9A5" w14:textId="77777777" w:rsidR="005F767E" w:rsidRDefault="00797105">
            <w:pPr>
              <w:pStyle w:val="20"/>
              <w:shd w:val="clear" w:color="auto" w:fill="auto"/>
              <w:spacing w:line="240" w:lineRule="auto"/>
              <w:jc w:val="center"/>
            </w:pPr>
            <w:r>
              <w:rPr>
                <w:rStyle w:val="211pt"/>
                <w:sz w:val="20"/>
                <w:szCs w:val="20"/>
              </w:rPr>
              <w:t>административного действия, способ фиксации</w:t>
            </w:r>
          </w:p>
        </w:tc>
      </w:tr>
      <w:tr w:rsidR="005F767E" w14:paraId="30345EC6" w14:textId="77777777">
        <w:trPr>
          <w:trHeight w:hRule="exact" w:val="288"/>
        </w:trPr>
        <w:tc>
          <w:tcPr>
            <w:tcW w:w="2165" w:type="dxa"/>
            <w:tcBorders>
              <w:top w:val="single" w:sz="4" w:space="0" w:color="000000"/>
              <w:left w:val="single" w:sz="4" w:space="0" w:color="000000"/>
            </w:tcBorders>
            <w:shd w:val="clear" w:color="auto" w:fill="FFFFFF"/>
            <w:vAlign w:val="bottom"/>
          </w:tcPr>
          <w:p w14:paraId="5358E743" w14:textId="77777777" w:rsidR="005F767E" w:rsidRDefault="00797105">
            <w:pPr>
              <w:pStyle w:val="20"/>
              <w:shd w:val="clear" w:color="auto" w:fill="auto"/>
              <w:spacing w:line="240" w:lineRule="auto"/>
              <w:jc w:val="center"/>
            </w:pPr>
            <w:r>
              <w:rPr>
                <w:rStyle w:val="211pt"/>
                <w:sz w:val="20"/>
                <w:szCs w:val="20"/>
              </w:rPr>
              <w:t>1</w:t>
            </w:r>
          </w:p>
        </w:tc>
        <w:tc>
          <w:tcPr>
            <w:tcW w:w="3258" w:type="dxa"/>
            <w:tcBorders>
              <w:top w:val="single" w:sz="4" w:space="0" w:color="000000"/>
              <w:left w:val="single" w:sz="4" w:space="0" w:color="000000"/>
            </w:tcBorders>
            <w:shd w:val="clear" w:color="auto" w:fill="FFFFFF"/>
            <w:vAlign w:val="bottom"/>
          </w:tcPr>
          <w:p w14:paraId="14ACD780" w14:textId="77777777" w:rsidR="005F767E" w:rsidRDefault="00797105">
            <w:pPr>
              <w:pStyle w:val="20"/>
              <w:shd w:val="clear" w:color="auto" w:fill="auto"/>
              <w:spacing w:line="240" w:lineRule="auto"/>
              <w:jc w:val="center"/>
            </w:pPr>
            <w:r>
              <w:rPr>
                <w:rStyle w:val="211pt"/>
                <w:sz w:val="20"/>
                <w:szCs w:val="20"/>
              </w:rPr>
              <w:t>2</w:t>
            </w:r>
          </w:p>
        </w:tc>
        <w:tc>
          <w:tcPr>
            <w:tcW w:w="1700" w:type="dxa"/>
            <w:tcBorders>
              <w:top w:val="single" w:sz="4" w:space="0" w:color="000000"/>
              <w:left w:val="single" w:sz="4" w:space="0" w:color="000000"/>
            </w:tcBorders>
            <w:shd w:val="clear" w:color="auto" w:fill="FFFFFF"/>
            <w:vAlign w:val="bottom"/>
          </w:tcPr>
          <w:p w14:paraId="45D3FB07" w14:textId="77777777" w:rsidR="005F767E" w:rsidRDefault="00797105">
            <w:pPr>
              <w:pStyle w:val="20"/>
              <w:shd w:val="clear" w:color="auto" w:fill="auto"/>
              <w:spacing w:line="240" w:lineRule="auto"/>
              <w:jc w:val="center"/>
            </w:pPr>
            <w:r>
              <w:rPr>
                <w:rStyle w:val="211pt"/>
                <w:sz w:val="20"/>
                <w:szCs w:val="20"/>
              </w:rPr>
              <w:t>3</w:t>
            </w:r>
          </w:p>
        </w:tc>
        <w:tc>
          <w:tcPr>
            <w:tcW w:w="1949" w:type="dxa"/>
            <w:tcBorders>
              <w:top w:val="single" w:sz="4" w:space="0" w:color="000000"/>
              <w:left w:val="single" w:sz="4" w:space="0" w:color="000000"/>
            </w:tcBorders>
            <w:shd w:val="clear" w:color="auto" w:fill="FFFFFF"/>
            <w:vAlign w:val="bottom"/>
          </w:tcPr>
          <w:p w14:paraId="705217DA" w14:textId="77777777" w:rsidR="005F767E" w:rsidRDefault="00797105">
            <w:pPr>
              <w:pStyle w:val="20"/>
              <w:shd w:val="clear" w:color="auto" w:fill="auto"/>
              <w:spacing w:line="240" w:lineRule="auto"/>
              <w:jc w:val="center"/>
            </w:pPr>
            <w:r>
              <w:rPr>
                <w:rStyle w:val="211pt"/>
                <w:sz w:val="20"/>
                <w:szCs w:val="20"/>
              </w:rPr>
              <w:t>4</w:t>
            </w:r>
          </w:p>
        </w:tc>
        <w:tc>
          <w:tcPr>
            <w:tcW w:w="1985" w:type="dxa"/>
            <w:tcBorders>
              <w:top w:val="single" w:sz="4" w:space="0" w:color="000000"/>
              <w:left w:val="single" w:sz="4" w:space="0" w:color="000000"/>
            </w:tcBorders>
            <w:shd w:val="clear" w:color="auto" w:fill="FFFFFF"/>
            <w:vAlign w:val="bottom"/>
          </w:tcPr>
          <w:p w14:paraId="1869FE02" w14:textId="77777777" w:rsidR="005F767E" w:rsidRDefault="00797105">
            <w:pPr>
              <w:pStyle w:val="20"/>
              <w:shd w:val="clear" w:color="auto" w:fill="auto"/>
              <w:spacing w:line="240" w:lineRule="auto"/>
              <w:jc w:val="center"/>
            </w:pPr>
            <w:r>
              <w:rPr>
                <w:rStyle w:val="211pt"/>
                <w:sz w:val="20"/>
                <w:szCs w:val="20"/>
              </w:rPr>
              <w:t>5</w:t>
            </w:r>
          </w:p>
        </w:tc>
        <w:tc>
          <w:tcPr>
            <w:tcW w:w="1716" w:type="dxa"/>
            <w:tcBorders>
              <w:top w:val="single" w:sz="4" w:space="0" w:color="000000"/>
              <w:left w:val="single" w:sz="4" w:space="0" w:color="000000"/>
            </w:tcBorders>
            <w:shd w:val="clear" w:color="auto" w:fill="FFFFFF"/>
            <w:vAlign w:val="bottom"/>
          </w:tcPr>
          <w:p w14:paraId="35425749" w14:textId="77777777" w:rsidR="005F767E" w:rsidRDefault="00797105">
            <w:pPr>
              <w:pStyle w:val="20"/>
              <w:shd w:val="clear" w:color="auto" w:fill="auto"/>
              <w:spacing w:line="240" w:lineRule="auto"/>
              <w:jc w:val="center"/>
            </w:pPr>
            <w:r>
              <w:rPr>
                <w:rStyle w:val="211pt"/>
                <w:sz w:val="20"/>
                <w:szCs w:val="20"/>
              </w:rPr>
              <w:t>6</w:t>
            </w:r>
          </w:p>
        </w:tc>
        <w:tc>
          <w:tcPr>
            <w:tcW w:w="2346" w:type="dxa"/>
            <w:tcBorders>
              <w:top w:val="single" w:sz="4" w:space="0" w:color="000000"/>
              <w:left w:val="single" w:sz="4" w:space="0" w:color="000000"/>
              <w:right w:val="single" w:sz="4" w:space="0" w:color="000000"/>
            </w:tcBorders>
            <w:shd w:val="clear" w:color="auto" w:fill="FFFFFF"/>
            <w:vAlign w:val="bottom"/>
          </w:tcPr>
          <w:p w14:paraId="4D1B6D13" w14:textId="77777777" w:rsidR="005F767E" w:rsidRDefault="00797105">
            <w:pPr>
              <w:pStyle w:val="20"/>
              <w:shd w:val="clear" w:color="auto" w:fill="auto"/>
              <w:spacing w:line="240" w:lineRule="auto"/>
              <w:jc w:val="center"/>
            </w:pPr>
            <w:r>
              <w:rPr>
                <w:rStyle w:val="211pt"/>
                <w:sz w:val="20"/>
                <w:szCs w:val="20"/>
              </w:rPr>
              <w:t>7</w:t>
            </w:r>
          </w:p>
        </w:tc>
      </w:tr>
      <w:tr w:rsidR="005F767E" w14:paraId="6D6E5B48" w14:textId="77777777">
        <w:trPr>
          <w:trHeight w:hRule="exact" w:val="283"/>
        </w:trPr>
        <w:tc>
          <w:tcPr>
            <w:tcW w:w="15119" w:type="dxa"/>
            <w:gridSpan w:val="7"/>
            <w:tcBorders>
              <w:top w:val="single" w:sz="4" w:space="0" w:color="000000"/>
              <w:left w:val="single" w:sz="4" w:space="0" w:color="000000"/>
              <w:right w:val="single" w:sz="4" w:space="0" w:color="000000"/>
            </w:tcBorders>
            <w:shd w:val="clear" w:color="auto" w:fill="FFFFFF"/>
            <w:vAlign w:val="bottom"/>
          </w:tcPr>
          <w:p w14:paraId="6424A8D8" w14:textId="77777777" w:rsidR="005F767E" w:rsidRDefault="00797105">
            <w:pPr>
              <w:pStyle w:val="20"/>
              <w:shd w:val="clear" w:color="auto" w:fill="auto"/>
              <w:spacing w:line="240" w:lineRule="auto"/>
              <w:ind w:left="5180"/>
              <w:jc w:val="left"/>
            </w:pPr>
            <w:r>
              <w:rPr>
                <w:rStyle w:val="211pt"/>
                <w:sz w:val="20"/>
                <w:szCs w:val="20"/>
              </w:rPr>
              <w:t>1. Проверка документов и регистрация заявления</w:t>
            </w:r>
          </w:p>
        </w:tc>
      </w:tr>
      <w:tr w:rsidR="005F767E" w14:paraId="43E65A61" w14:textId="77777777">
        <w:trPr>
          <w:trHeight w:hRule="exact" w:val="2260"/>
        </w:trPr>
        <w:tc>
          <w:tcPr>
            <w:tcW w:w="2165" w:type="dxa"/>
            <w:vMerge w:val="restart"/>
            <w:tcBorders>
              <w:top w:val="single" w:sz="4" w:space="0" w:color="000000"/>
              <w:left w:val="single" w:sz="4" w:space="0" w:color="000000"/>
            </w:tcBorders>
            <w:shd w:val="clear" w:color="auto" w:fill="FFFFFF"/>
            <w:vAlign w:val="bottom"/>
          </w:tcPr>
          <w:p w14:paraId="3DB0B9D0" w14:textId="77777777" w:rsidR="005F767E" w:rsidRDefault="00797105">
            <w:pPr>
              <w:pStyle w:val="20"/>
              <w:shd w:val="clear" w:color="auto" w:fill="auto"/>
              <w:spacing w:line="240" w:lineRule="auto"/>
              <w:jc w:val="center"/>
            </w:pPr>
            <w:r>
              <w:rPr>
                <w:rStyle w:val="211pt"/>
                <w:sz w:val="20"/>
                <w:szCs w:val="20"/>
              </w:rPr>
              <w:t>Поступление заявления и документов для предоставления муниципальной услуги в</w:t>
            </w:r>
          </w:p>
          <w:p w14:paraId="3FD546B1" w14:textId="77777777" w:rsidR="005F767E" w:rsidRDefault="00797105">
            <w:pPr>
              <w:pStyle w:val="20"/>
              <w:shd w:val="clear" w:color="auto" w:fill="auto"/>
              <w:spacing w:line="240" w:lineRule="auto"/>
              <w:jc w:val="center"/>
            </w:pPr>
            <w:r>
              <w:rPr>
                <w:rStyle w:val="211pt"/>
                <w:sz w:val="20"/>
                <w:szCs w:val="20"/>
              </w:rPr>
              <w:t>Уполномоченный</w:t>
            </w:r>
          </w:p>
          <w:p w14:paraId="7405BDE1" w14:textId="77777777" w:rsidR="005F767E" w:rsidRDefault="00797105">
            <w:pPr>
              <w:pStyle w:val="20"/>
              <w:shd w:val="clear" w:color="auto" w:fill="auto"/>
              <w:spacing w:line="240" w:lineRule="auto"/>
              <w:jc w:val="center"/>
            </w:pPr>
            <w:r>
              <w:rPr>
                <w:rStyle w:val="211pt"/>
                <w:sz w:val="20"/>
                <w:szCs w:val="20"/>
              </w:rPr>
              <w:t>орган</w:t>
            </w:r>
          </w:p>
        </w:tc>
        <w:tc>
          <w:tcPr>
            <w:tcW w:w="3258" w:type="dxa"/>
            <w:tcBorders>
              <w:top w:val="single" w:sz="4" w:space="0" w:color="000000"/>
              <w:left w:val="single" w:sz="4" w:space="0" w:color="000000"/>
              <w:bottom w:val="single" w:sz="4" w:space="0" w:color="000000"/>
            </w:tcBorders>
            <w:shd w:val="clear" w:color="auto" w:fill="FFFFFF"/>
          </w:tcPr>
          <w:p w14:paraId="1B5248D1" w14:textId="77777777" w:rsidR="005F767E" w:rsidRDefault="00797105">
            <w:pPr>
              <w:pStyle w:val="20"/>
              <w:shd w:val="clear" w:color="auto" w:fill="auto"/>
              <w:spacing w:line="240" w:lineRule="auto"/>
              <w:jc w:val="center"/>
            </w:pPr>
            <w:r>
              <w:rPr>
                <w:rStyle w:val="211pt"/>
                <w:sz w:val="20"/>
                <w:szCs w:val="20"/>
              </w:rPr>
              <w:t>Прием и проверка комплектности документов на наличие/отсутствие оснований для отказа в приеме документов, предусмотренных пунктом 31 Административного регламента</w:t>
            </w:r>
          </w:p>
        </w:tc>
        <w:tc>
          <w:tcPr>
            <w:tcW w:w="1700" w:type="dxa"/>
            <w:vMerge w:val="restart"/>
            <w:tcBorders>
              <w:top w:val="single" w:sz="4" w:space="0" w:color="000000"/>
              <w:left w:val="single" w:sz="4" w:space="0" w:color="000000"/>
            </w:tcBorders>
            <w:shd w:val="clear" w:color="auto" w:fill="FFFFFF"/>
            <w:vAlign w:val="center"/>
          </w:tcPr>
          <w:p w14:paraId="3EC038F1" w14:textId="77777777" w:rsidR="005F767E" w:rsidRDefault="00797105">
            <w:pPr>
              <w:pStyle w:val="20"/>
              <w:shd w:val="clear" w:color="auto" w:fill="auto"/>
              <w:spacing w:line="240" w:lineRule="auto"/>
              <w:jc w:val="center"/>
            </w:pPr>
            <w:r>
              <w:rPr>
                <w:rStyle w:val="211pt"/>
                <w:sz w:val="20"/>
                <w:szCs w:val="20"/>
              </w:rPr>
              <w:t>До 1 рабочего дня</w:t>
            </w:r>
          </w:p>
        </w:tc>
        <w:tc>
          <w:tcPr>
            <w:tcW w:w="1949" w:type="dxa"/>
            <w:vMerge w:val="restart"/>
            <w:tcBorders>
              <w:top w:val="single" w:sz="4" w:space="0" w:color="000000"/>
              <w:left w:val="single" w:sz="4" w:space="0" w:color="000000"/>
            </w:tcBorders>
            <w:shd w:val="clear" w:color="auto" w:fill="FFFFFF"/>
          </w:tcPr>
          <w:p w14:paraId="6F55462C" w14:textId="77777777" w:rsidR="005F767E" w:rsidRDefault="00797105">
            <w:pPr>
              <w:pStyle w:val="20"/>
              <w:jc w:val="center"/>
            </w:pPr>
            <w:r>
              <w:rPr>
                <w:rStyle w:val="211pt"/>
                <w:sz w:val="20"/>
                <w:szCs w:val="20"/>
              </w:rPr>
              <w:t>должностное лицо</w:t>
            </w:r>
          </w:p>
          <w:p w14:paraId="3571F0E8" w14:textId="77777777" w:rsidR="005F767E" w:rsidRDefault="00797105">
            <w:pPr>
              <w:pStyle w:val="20"/>
              <w:shd w:val="clear" w:color="auto" w:fill="auto"/>
              <w:spacing w:line="240" w:lineRule="auto"/>
              <w:jc w:val="center"/>
            </w:pPr>
            <w:r>
              <w:rPr>
                <w:rStyle w:val="211pt"/>
                <w:sz w:val="20"/>
                <w:szCs w:val="20"/>
              </w:rPr>
              <w:t>Уполномоченного органа, ответственное за</w:t>
            </w:r>
          </w:p>
          <w:p w14:paraId="6F33D5E9" w14:textId="77777777" w:rsidR="005F767E" w:rsidRDefault="00797105">
            <w:pPr>
              <w:pStyle w:val="20"/>
              <w:shd w:val="clear" w:color="auto" w:fill="auto"/>
              <w:spacing w:line="240" w:lineRule="auto"/>
              <w:jc w:val="center"/>
            </w:pPr>
            <w:r>
              <w:rPr>
                <w:rStyle w:val="211pt"/>
                <w:sz w:val="20"/>
                <w:szCs w:val="20"/>
              </w:rPr>
              <w:t>предоставление муниципальной</w:t>
            </w:r>
          </w:p>
          <w:p w14:paraId="32A23F7C" w14:textId="77777777" w:rsidR="005F767E" w:rsidRDefault="00797105">
            <w:pPr>
              <w:pStyle w:val="20"/>
              <w:shd w:val="clear" w:color="auto" w:fill="auto"/>
              <w:spacing w:line="240" w:lineRule="auto"/>
              <w:jc w:val="center"/>
            </w:pPr>
            <w:r>
              <w:rPr>
                <w:rStyle w:val="211pt"/>
                <w:sz w:val="20"/>
                <w:szCs w:val="20"/>
              </w:rPr>
              <w:t>услуги</w:t>
            </w:r>
          </w:p>
        </w:tc>
        <w:tc>
          <w:tcPr>
            <w:tcW w:w="1985" w:type="dxa"/>
            <w:vMerge w:val="restart"/>
            <w:tcBorders>
              <w:top w:val="single" w:sz="4" w:space="0" w:color="000000"/>
              <w:left w:val="single" w:sz="4" w:space="0" w:color="000000"/>
            </w:tcBorders>
            <w:shd w:val="clear" w:color="auto" w:fill="FFFFFF"/>
          </w:tcPr>
          <w:p w14:paraId="156A4AFF" w14:textId="77777777" w:rsidR="005F767E" w:rsidRDefault="00797105">
            <w:pPr>
              <w:pStyle w:val="20"/>
              <w:shd w:val="clear" w:color="auto" w:fill="auto"/>
              <w:spacing w:line="240" w:lineRule="auto"/>
              <w:jc w:val="center"/>
            </w:pPr>
            <w:r>
              <w:rPr>
                <w:rStyle w:val="211pt"/>
                <w:sz w:val="20"/>
                <w:szCs w:val="20"/>
              </w:rPr>
              <w:t>Уполномоченный орган / ГИС / ПГС</w:t>
            </w:r>
          </w:p>
        </w:tc>
        <w:tc>
          <w:tcPr>
            <w:tcW w:w="1716" w:type="dxa"/>
            <w:vMerge w:val="restart"/>
            <w:tcBorders>
              <w:top w:val="single" w:sz="4" w:space="0" w:color="000000"/>
              <w:left w:val="single" w:sz="4" w:space="0" w:color="000000"/>
            </w:tcBorders>
            <w:shd w:val="clear" w:color="auto" w:fill="FFFFFF"/>
          </w:tcPr>
          <w:p w14:paraId="29CBCF09" w14:textId="77777777" w:rsidR="005F767E" w:rsidRDefault="005F767E">
            <w:pPr>
              <w:widowControl w:val="0"/>
              <w:snapToGrid w:val="0"/>
              <w:jc w:val="center"/>
              <w:rPr>
                <w:sz w:val="20"/>
                <w:szCs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D2612B" w14:textId="77777777" w:rsidR="005F767E" w:rsidRDefault="00797105">
            <w:pPr>
              <w:pStyle w:val="20"/>
              <w:shd w:val="clear" w:color="auto" w:fill="auto"/>
              <w:spacing w:line="240" w:lineRule="auto"/>
              <w:jc w:val="center"/>
            </w:pPr>
            <w:r>
              <w:rPr>
                <w:rStyle w:val="211pt"/>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F767E" w14:paraId="1B12094A" w14:textId="77777777">
        <w:trPr>
          <w:trHeight w:hRule="exact" w:val="1143"/>
        </w:trPr>
        <w:tc>
          <w:tcPr>
            <w:tcW w:w="2165" w:type="dxa"/>
            <w:vMerge/>
            <w:tcBorders>
              <w:top w:val="single" w:sz="4" w:space="0" w:color="000000"/>
              <w:left w:val="single" w:sz="4" w:space="0" w:color="000000"/>
            </w:tcBorders>
            <w:shd w:val="clear" w:color="auto" w:fill="FFFFFF"/>
            <w:vAlign w:val="bottom"/>
          </w:tcPr>
          <w:p w14:paraId="77261812" w14:textId="77777777" w:rsidR="005F767E" w:rsidRDefault="005F767E">
            <w:pPr>
              <w:pStyle w:val="20"/>
              <w:shd w:val="clear" w:color="auto" w:fill="auto"/>
              <w:snapToGrid w:val="0"/>
              <w:spacing w:line="240" w:lineRule="auto"/>
              <w:jc w:val="center"/>
              <w:rPr>
                <w:sz w:val="20"/>
                <w:szCs w:val="20"/>
              </w:rPr>
            </w:pPr>
          </w:p>
        </w:tc>
        <w:tc>
          <w:tcPr>
            <w:tcW w:w="3258" w:type="dxa"/>
            <w:tcBorders>
              <w:top w:val="single" w:sz="4" w:space="0" w:color="000000"/>
              <w:left w:val="single" w:sz="4" w:space="0" w:color="000000"/>
              <w:bottom w:val="single" w:sz="4" w:space="0" w:color="000000"/>
            </w:tcBorders>
            <w:shd w:val="clear" w:color="auto" w:fill="FFFFFF"/>
          </w:tcPr>
          <w:p w14:paraId="0B766CC5" w14:textId="77777777" w:rsidR="005F767E" w:rsidRDefault="00797105">
            <w:pPr>
              <w:pStyle w:val="20"/>
              <w:spacing w:line="240" w:lineRule="auto"/>
              <w:jc w:val="center"/>
            </w:pPr>
            <w:r>
              <w:rPr>
                <w:rStyle w:val="211pt"/>
                <w:sz w:val="20"/>
                <w:szCs w:val="20"/>
              </w:rPr>
              <w:t>Принятие решения об отказе</w:t>
            </w:r>
          </w:p>
          <w:p w14:paraId="5937695A" w14:textId="77777777" w:rsidR="005F767E" w:rsidRDefault="00797105">
            <w:pPr>
              <w:pStyle w:val="20"/>
              <w:spacing w:line="240" w:lineRule="auto"/>
              <w:jc w:val="center"/>
            </w:pPr>
            <w:r>
              <w:rPr>
                <w:rStyle w:val="211pt"/>
                <w:sz w:val="20"/>
                <w:szCs w:val="20"/>
              </w:rPr>
              <w:t>в приеме документов, в</w:t>
            </w:r>
          </w:p>
          <w:p w14:paraId="3DD18CD8" w14:textId="77777777" w:rsidR="005F767E" w:rsidRDefault="00797105">
            <w:pPr>
              <w:pStyle w:val="20"/>
              <w:spacing w:line="240" w:lineRule="auto"/>
              <w:jc w:val="center"/>
            </w:pPr>
            <w:r>
              <w:rPr>
                <w:rStyle w:val="211pt"/>
                <w:sz w:val="20"/>
                <w:szCs w:val="20"/>
              </w:rPr>
              <w:t>случае выявления оснований</w:t>
            </w:r>
          </w:p>
          <w:p w14:paraId="2B150A92" w14:textId="77777777" w:rsidR="005F767E" w:rsidRDefault="00797105">
            <w:pPr>
              <w:pStyle w:val="20"/>
              <w:spacing w:line="240" w:lineRule="auto"/>
              <w:jc w:val="center"/>
            </w:pPr>
            <w:r>
              <w:rPr>
                <w:rStyle w:val="211pt"/>
                <w:sz w:val="20"/>
                <w:szCs w:val="20"/>
              </w:rPr>
              <w:t>для отказа в приеме</w:t>
            </w:r>
          </w:p>
          <w:p w14:paraId="61433D2F" w14:textId="77777777" w:rsidR="005F767E" w:rsidRDefault="00797105">
            <w:pPr>
              <w:pStyle w:val="20"/>
              <w:shd w:val="clear" w:color="auto" w:fill="auto"/>
              <w:spacing w:line="240" w:lineRule="auto"/>
              <w:jc w:val="center"/>
            </w:pPr>
            <w:r>
              <w:rPr>
                <w:rStyle w:val="211pt"/>
                <w:sz w:val="20"/>
                <w:szCs w:val="20"/>
              </w:rPr>
              <w:t>документов</w:t>
            </w:r>
          </w:p>
        </w:tc>
        <w:tc>
          <w:tcPr>
            <w:tcW w:w="1700" w:type="dxa"/>
            <w:vMerge/>
            <w:tcBorders>
              <w:top w:val="single" w:sz="4" w:space="0" w:color="000000"/>
              <w:left w:val="single" w:sz="4" w:space="0" w:color="000000"/>
            </w:tcBorders>
            <w:shd w:val="clear" w:color="auto" w:fill="FFFFFF"/>
            <w:vAlign w:val="center"/>
          </w:tcPr>
          <w:p w14:paraId="6B8F0C1D" w14:textId="77777777" w:rsidR="005F767E" w:rsidRDefault="005F767E">
            <w:pPr>
              <w:pStyle w:val="20"/>
              <w:shd w:val="clear" w:color="auto" w:fill="auto"/>
              <w:snapToGrid w:val="0"/>
              <w:spacing w:line="240" w:lineRule="auto"/>
              <w:jc w:val="center"/>
            </w:pPr>
          </w:p>
        </w:tc>
        <w:tc>
          <w:tcPr>
            <w:tcW w:w="1949" w:type="dxa"/>
            <w:vMerge/>
            <w:tcBorders>
              <w:top w:val="single" w:sz="4" w:space="0" w:color="000000"/>
              <w:left w:val="single" w:sz="4" w:space="0" w:color="000000"/>
            </w:tcBorders>
            <w:shd w:val="clear" w:color="auto" w:fill="FFFFFF"/>
          </w:tcPr>
          <w:p w14:paraId="69D09EC8" w14:textId="77777777" w:rsidR="005F767E" w:rsidRDefault="005F767E">
            <w:pPr>
              <w:pStyle w:val="20"/>
              <w:shd w:val="clear" w:color="auto" w:fill="auto"/>
              <w:snapToGrid w:val="0"/>
              <w:spacing w:line="240" w:lineRule="auto"/>
              <w:jc w:val="center"/>
            </w:pPr>
          </w:p>
        </w:tc>
        <w:tc>
          <w:tcPr>
            <w:tcW w:w="1985" w:type="dxa"/>
            <w:vMerge/>
            <w:tcBorders>
              <w:top w:val="single" w:sz="4" w:space="0" w:color="000000"/>
              <w:left w:val="single" w:sz="4" w:space="0" w:color="000000"/>
            </w:tcBorders>
            <w:shd w:val="clear" w:color="auto" w:fill="FFFFFF"/>
          </w:tcPr>
          <w:p w14:paraId="03684E61" w14:textId="77777777" w:rsidR="005F767E" w:rsidRDefault="005F767E">
            <w:pPr>
              <w:pStyle w:val="20"/>
              <w:shd w:val="clear" w:color="auto" w:fill="auto"/>
              <w:snapToGrid w:val="0"/>
              <w:spacing w:line="240" w:lineRule="auto"/>
              <w:jc w:val="center"/>
            </w:pPr>
          </w:p>
        </w:tc>
        <w:tc>
          <w:tcPr>
            <w:tcW w:w="1716" w:type="dxa"/>
            <w:vMerge/>
            <w:tcBorders>
              <w:top w:val="single" w:sz="4" w:space="0" w:color="000000"/>
              <w:left w:val="single" w:sz="4" w:space="0" w:color="000000"/>
            </w:tcBorders>
            <w:shd w:val="clear" w:color="auto" w:fill="FFFFFF"/>
          </w:tcPr>
          <w:p w14:paraId="53938C0B" w14:textId="77777777" w:rsidR="005F767E" w:rsidRDefault="005F767E">
            <w:pPr>
              <w:widowControl w:val="0"/>
              <w:snapToGrid w:val="0"/>
              <w:jc w:val="cente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E7073A9" w14:textId="77777777" w:rsidR="005F767E" w:rsidRDefault="005F767E">
            <w:pPr>
              <w:pStyle w:val="20"/>
              <w:shd w:val="clear" w:color="auto" w:fill="auto"/>
              <w:snapToGrid w:val="0"/>
              <w:spacing w:line="240" w:lineRule="auto"/>
              <w:jc w:val="center"/>
              <w:rPr>
                <w:sz w:val="20"/>
                <w:szCs w:val="20"/>
              </w:rPr>
            </w:pPr>
          </w:p>
        </w:tc>
      </w:tr>
      <w:tr w:rsidR="005F767E" w14:paraId="3A6458E4" w14:textId="77777777">
        <w:trPr>
          <w:trHeight w:hRule="exact" w:val="1569"/>
        </w:trPr>
        <w:tc>
          <w:tcPr>
            <w:tcW w:w="2165" w:type="dxa"/>
            <w:tcBorders>
              <w:top w:val="single" w:sz="4" w:space="0" w:color="000000"/>
              <w:left w:val="single" w:sz="4" w:space="0" w:color="000000"/>
              <w:bottom w:val="single" w:sz="4" w:space="0" w:color="000000"/>
            </w:tcBorders>
            <w:shd w:val="clear" w:color="auto" w:fill="FFFFFF"/>
            <w:vAlign w:val="bottom"/>
          </w:tcPr>
          <w:p w14:paraId="1DFB2F21" w14:textId="77777777" w:rsidR="005F767E" w:rsidRDefault="005F767E">
            <w:pPr>
              <w:pStyle w:val="20"/>
              <w:shd w:val="clear" w:color="auto" w:fill="auto"/>
              <w:snapToGrid w:val="0"/>
              <w:spacing w:line="240" w:lineRule="auto"/>
              <w:jc w:val="center"/>
              <w:rPr>
                <w:sz w:val="20"/>
                <w:szCs w:val="20"/>
              </w:rPr>
            </w:pPr>
          </w:p>
        </w:tc>
        <w:tc>
          <w:tcPr>
            <w:tcW w:w="3258" w:type="dxa"/>
            <w:tcBorders>
              <w:top w:val="single" w:sz="4" w:space="0" w:color="000000"/>
              <w:left w:val="single" w:sz="4" w:space="0" w:color="000000"/>
              <w:bottom w:val="single" w:sz="4" w:space="0" w:color="000000"/>
            </w:tcBorders>
            <w:shd w:val="clear" w:color="auto" w:fill="FFFFFF"/>
          </w:tcPr>
          <w:p w14:paraId="484BD742" w14:textId="77777777" w:rsidR="005F767E" w:rsidRDefault="00797105">
            <w:pPr>
              <w:pStyle w:val="20"/>
              <w:spacing w:line="240" w:lineRule="auto"/>
              <w:jc w:val="center"/>
            </w:pPr>
            <w:r>
              <w:rPr>
                <w:rStyle w:val="211pt"/>
                <w:sz w:val="20"/>
                <w:szCs w:val="20"/>
              </w:rPr>
              <w:t>Регистрация заявления, в</w:t>
            </w:r>
          </w:p>
          <w:p w14:paraId="208DE9C0" w14:textId="77777777" w:rsidR="005F767E" w:rsidRDefault="00797105">
            <w:pPr>
              <w:pStyle w:val="20"/>
              <w:spacing w:line="240" w:lineRule="auto"/>
              <w:jc w:val="center"/>
            </w:pPr>
            <w:r>
              <w:rPr>
                <w:rStyle w:val="211pt"/>
                <w:sz w:val="20"/>
                <w:szCs w:val="20"/>
              </w:rPr>
              <w:t>случае отсутствия оснований</w:t>
            </w:r>
          </w:p>
          <w:p w14:paraId="7F4D3E5E" w14:textId="77777777" w:rsidR="005F767E" w:rsidRDefault="00797105">
            <w:pPr>
              <w:pStyle w:val="20"/>
              <w:spacing w:line="240" w:lineRule="auto"/>
              <w:jc w:val="center"/>
            </w:pPr>
            <w:r>
              <w:rPr>
                <w:rStyle w:val="211pt"/>
                <w:sz w:val="20"/>
                <w:szCs w:val="20"/>
              </w:rPr>
              <w:t>для отказа в приеме</w:t>
            </w:r>
          </w:p>
          <w:p w14:paraId="515E9143" w14:textId="77777777" w:rsidR="005F767E" w:rsidRDefault="00797105">
            <w:pPr>
              <w:pStyle w:val="20"/>
              <w:spacing w:line="240" w:lineRule="auto"/>
              <w:jc w:val="center"/>
            </w:pPr>
            <w:r>
              <w:rPr>
                <w:rStyle w:val="211pt"/>
                <w:sz w:val="20"/>
                <w:szCs w:val="20"/>
              </w:rPr>
              <w:t>документов</w:t>
            </w:r>
          </w:p>
        </w:tc>
        <w:tc>
          <w:tcPr>
            <w:tcW w:w="1700" w:type="dxa"/>
            <w:tcBorders>
              <w:top w:val="single" w:sz="4" w:space="0" w:color="000000"/>
              <w:left w:val="single" w:sz="4" w:space="0" w:color="000000"/>
              <w:bottom w:val="single" w:sz="4" w:space="0" w:color="000000"/>
            </w:tcBorders>
            <w:shd w:val="clear" w:color="auto" w:fill="FFFFFF"/>
            <w:vAlign w:val="center"/>
          </w:tcPr>
          <w:p w14:paraId="33F78D95" w14:textId="77777777" w:rsidR="005F767E" w:rsidRDefault="005F767E">
            <w:pPr>
              <w:pStyle w:val="20"/>
              <w:shd w:val="clear" w:color="auto" w:fill="auto"/>
              <w:snapToGrid w:val="0"/>
              <w:spacing w:line="240" w:lineRule="auto"/>
              <w:jc w:val="center"/>
            </w:pPr>
          </w:p>
        </w:tc>
        <w:tc>
          <w:tcPr>
            <w:tcW w:w="1949" w:type="dxa"/>
            <w:tcBorders>
              <w:top w:val="single" w:sz="4" w:space="0" w:color="000000"/>
              <w:left w:val="single" w:sz="4" w:space="0" w:color="000000"/>
              <w:bottom w:val="single" w:sz="4" w:space="0" w:color="000000"/>
            </w:tcBorders>
            <w:shd w:val="clear" w:color="auto" w:fill="FFFFFF"/>
          </w:tcPr>
          <w:p w14:paraId="3AFF6997" w14:textId="77777777" w:rsidR="005F767E" w:rsidRDefault="00797105">
            <w:pPr>
              <w:pStyle w:val="20"/>
              <w:spacing w:line="240" w:lineRule="auto"/>
              <w:jc w:val="center"/>
            </w:pPr>
            <w:r>
              <w:rPr>
                <w:rStyle w:val="211pt"/>
                <w:sz w:val="20"/>
                <w:szCs w:val="20"/>
              </w:rPr>
              <w:t>должностное лицо</w:t>
            </w:r>
          </w:p>
          <w:p w14:paraId="7382A53D" w14:textId="77777777" w:rsidR="005F767E" w:rsidRDefault="00797105">
            <w:pPr>
              <w:pStyle w:val="20"/>
              <w:spacing w:line="240" w:lineRule="auto"/>
              <w:jc w:val="center"/>
            </w:pPr>
            <w:r>
              <w:rPr>
                <w:rStyle w:val="211pt"/>
                <w:sz w:val="20"/>
                <w:szCs w:val="20"/>
              </w:rPr>
              <w:t>Уполномоченного органа,</w:t>
            </w:r>
          </w:p>
          <w:p w14:paraId="7609F7C3" w14:textId="77777777" w:rsidR="005F767E" w:rsidRDefault="00797105">
            <w:pPr>
              <w:pStyle w:val="20"/>
              <w:spacing w:line="240" w:lineRule="auto"/>
              <w:jc w:val="center"/>
            </w:pPr>
            <w:r>
              <w:rPr>
                <w:rStyle w:val="211pt"/>
                <w:sz w:val="20"/>
                <w:szCs w:val="20"/>
              </w:rPr>
              <w:t>ответственное за</w:t>
            </w:r>
          </w:p>
          <w:p w14:paraId="7772F58A" w14:textId="77777777" w:rsidR="005F767E" w:rsidRDefault="00797105">
            <w:pPr>
              <w:pStyle w:val="20"/>
              <w:spacing w:line="240" w:lineRule="auto"/>
              <w:jc w:val="center"/>
            </w:pPr>
            <w:r>
              <w:rPr>
                <w:rStyle w:val="211pt"/>
                <w:sz w:val="20"/>
                <w:szCs w:val="20"/>
              </w:rPr>
              <w:t>регистрацию</w:t>
            </w:r>
          </w:p>
          <w:p w14:paraId="10429929" w14:textId="77777777" w:rsidR="005F767E" w:rsidRDefault="00797105">
            <w:pPr>
              <w:pStyle w:val="20"/>
              <w:spacing w:line="240" w:lineRule="auto"/>
              <w:jc w:val="center"/>
            </w:pPr>
            <w:r>
              <w:rPr>
                <w:rStyle w:val="211pt"/>
                <w:sz w:val="20"/>
                <w:szCs w:val="20"/>
              </w:rPr>
              <w:t>корреспонденции</w:t>
            </w:r>
          </w:p>
        </w:tc>
        <w:tc>
          <w:tcPr>
            <w:tcW w:w="1985" w:type="dxa"/>
            <w:tcBorders>
              <w:top w:val="single" w:sz="4" w:space="0" w:color="000000"/>
              <w:left w:val="single" w:sz="4" w:space="0" w:color="000000"/>
              <w:bottom w:val="single" w:sz="4" w:space="0" w:color="000000"/>
            </w:tcBorders>
            <w:shd w:val="clear" w:color="auto" w:fill="FFFFFF"/>
          </w:tcPr>
          <w:p w14:paraId="65FA6E44" w14:textId="77777777" w:rsidR="005F767E" w:rsidRDefault="00797105">
            <w:pPr>
              <w:pStyle w:val="20"/>
              <w:shd w:val="clear" w:color="auto" w:fill="auto"/>
              <w:spacing w:line="240" w:lineRule="auto"/>
              <w:jc w:val="center"/>
            </w:pPr>
            <w:r>
              <w:rPr>
                <w:sz w:val="20"/>
                <w:szCs w:val="20"/>
              </w:rPr>
              <w:t>Уполномоченный орган/ГИС</w:t>
            </w:r>
          </w:p>
        </w:tc>
        <w:tc>
          <w:tcPr>
            <w:tcW w:w="1716" w:type="dxa"/>
            <w:tcBorders>
              <w:top w:val="single" w:sz="4" w:space="0" w:color="000000"/>
              <w:left w:val="single" w:sz="4" w:space="0" w:color="000000"/>
              <w:bottom w:val="single" w:sz="4" w:space="0" w:color="000000"/>
            </w:tcBorders>
            <w:shd w:val="clear" w:color="auto" w:fill="FFFFFF"/>
          </w:tcPr>
          <w:p w14:paraId="536525A1" w14:textId="77777777" w:rsidR="005F767E" w:rsidRDefault="005F767E">
            <w:pPr>
              <w:widowControl w:val="0"/>
              <w:snapToGrid w:val="0"/>
              <w:jc w:val="cente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618626" w14:textId="77777777" w:rsidR="005F767E" w:rsidRDefault="005F767E">
            <w:pPr>
              <w:pStyle w:val="20"/>
              <w:shd w:val="clear" w:color="auto" w:fill="auto"/>
              <w:snapToGrid w:val="0"/>
              <w:spacing w:line="240" w:lineRule="auto"/>
              <w:jc w:val="center"/>
              <w:rPr>
                <w:sz w:val="20"/>
                <w:szCs w:val="20"/>
              </w:rPr>
            </w:pPr>
          </w:p>
        </w:tc>
      </w:tr>
      <w:tr w:rsidR="005F767E" w14:paraId="08E21CD6" w14:textId="77777777">
        <w:trPr>
          <w:trHeight w:hRule="exact" w:val="271"/>
        </w:trPr>
        <w:tc>
          <w:tcPr>
            <w:tcW w:w="15119"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14:paraId="36B2EAAF" w14:textId="77777777" w:rsidR="005F767E" w:rsidRDefault="00797105">
            <w:pPr>
              <w:pStyle w:val="20"/>
              <w:shd w:val="clear" w:color="auto" w:fill="auto"/>
              <w:spacing w:line="240" w:lineRule="auto"/>
              <w:jc w:val="center"/>
            </w:pPr>
            <w:r>
              <w:rPr>
                <w:sz w:val="20"/>
                <w:szCs w:val="20"/>
              </w:rPr>
              <w:t>2. Получение сведений посредством СМЭВ</w:t>
            </w:r>
          </w:p>
        </w:tc>
      </w:tr>
      <w:tr w:rsidR="005F767E" w14:paraId="7A128A25" w14:textId="77777777">
        <w:trPr>
          <w:trHeight w:hRule="exact" w:val="2558"/>
        </w:trPr>
        <w:tc>
          <w:tcPr>
            <w:tcW w:w="2165" w:type="dxa"/>
            <w:vMerge w:val="restart"/>
            <w:tcBorders>
              <w:top w:val="single" w:sz="4" w:space="0" w:color="000000"/>
              <w:left w:val="single" w:sz="4" w:space="0" w:color="000000"/>
            </w:tcBorders>
            <w:shd w:val="clear" w:color="auto" w:fill="FFFFFF"/>
            <w:vAlign w:val="bottom"/>
          </w:tcPr>
          <w:p w14:paraId="6578E860" w14:textId="77777777" w:rsidR="005F767E" w:rsidRDefault="00797105">
            <w:pPr>
              <w:pStyle w:val="20"/>
              <w:shd w:val="clear" w:color="auto" w:fill="auto"/>
              <w:spacing w:line="240" w:lineRule="auto"/>
              <w:jc w:val="center"/>
            </w:pPr>
            <w:r>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258" w:type="dxa"/>
            <w:tcBorders>
              <w:top w:val="single" w:sz="4" w:space="0" w:color="000000"/>
              <w:left w:val="single" w:sz="4" w:space="0" w:color="000000"/>
              <w:bottom w:val="single" w:sz="4" w:space="0" w:color="000000"/>
            </w:tcBorders>
            <w:shd w:val="clear" w:color="auto" w:fill="FFFFFF"/>
          </w:tcPr>
          <w:p w14:paraId="6A779246" w14:textId="77777777" w:rsidR="005F767E" w:rsidRDefault="00797105">
            <w:pPr>
              <w:pStyle w:val="20"/>
              <w:spacing w:line="240" w:lineRule="auto"/>
              <w:jc w:val="center"/>
            </w:pPr>
            <w:r>
              <w:rPr>
                <w:sz w:val="20"/>
                <w:szCs w:val="20"/>
              </w:rPr>
              <w:t>направление межведомственных запросов в органы и организации</w:t>
            </w:r>
          </w:p>
        </w:tc>
        <w:tc>
          <w:tcPr>
            <w:tcW w:w="1700" w:type="dxa"/>
            <w:tcBorders>
              <w:top w:val="single" w:sz="4" w:space="0" w:color="000000"/>
              <w:left w:val="single" w:sz="4" w:space="0" w:color="000000"/>
              <w:bottom w:val="single" w:sz="4" w:space="0" w:color="000000"/>
            </w:tcBorders>
            <w:shd w:val="clear" w:color="auto" w:fill="FFFFFF"/>
            <w:vAlign w:val="center"/>
          </w:tcPr>
          <w:p w14:paraId="08337AC0" w14:textId="77777777" w:rsidR="005F767E" w:rsidRDefault="00797105">
            <w:pPr>
              <w:pStyle w:val="20"/>
              <w:shd w:val="clear" w:color="auto" w:fill="auto"/>
              <w:spacing w:line="240" w:lineRule="auto"/>
              <w:jc w:val="center"/>
            </w:pPr>
            <w:r>
              <w:rPr>
                <w:sz w:val="20"/>
                <w:szCs w:val="20"/>
              </w:rPr>
              <w:t>В день регистрации заявления и документов</w:t>
            </w:r>
          </w:p>
        </w:tc>
        <w:tc>
          <w:tcPr>
            <w:tcW w:w="1949" w:type="dxa"/>
            <w:tcBorders>
              <w:top w:val="single" w:sz="4" w:space="0" w:color="000000"/>
              <w:left w:val="single" w:sz="4" w:space="0" w:color="000000"/>
              <w:bottom w:val="single" w:sz="4" w:space="0" w:color="000000"/>
            </w:tcBorders>
            <w:shd w:val="clear" w:color="auto" w:fill="FFFFFF"/>
          </w:tcPr>
          <w:p w14:paraId="39F8B9C5" w14:textId="77777777" w:rsidR="005F767E" w:rsidRDefault="00797105">
            <w:pPr>
              <w:pStyle w:val="20"/>
              <w:spacing w:line="240" w:lineRule="auto"/>
              <w:jc w:val="center"/>
            </w:pPr>
            <w:r>
              <w:rPr>
                <w:sz w:val="20"/>
                <w:szCs w:val="20"/>
              </w:rPr>
              <w:t>должностное лицо Уполномоченного органа, ответственное</w:t>
            </w:r>
            <w:r>
              <w:t xml:space="preserve"> </w:t>
            </w:r>
            <w:r>
              <w:rPr>
                <w:sz w:val="20"/>
                <w:szCs w:val="20"/>
              </w:rPr>
              <w:t>за предоставление</w:t>
            </w:r>
            <w:r>
              <w:t xml:space="preserve"> </w:t>
            </w:r>
            <w:r>
              <w:rPr>
                <w:sz w:val="20"/>
                <w:szCs w:val="20"/>
              </w:rPr>
              <w:t>муниципальной услуги</w:t>
            </w:r>
          </w:p>
        </w:tc>
        <w:tc>
          <w:tcPr>
            <w:tcW w:w="1985" w:type="dxa"/>
            <w:tcBorders>
              <w:top w:val="single" w:sz="4" w:space="0" w:color="000000"/>
              <w:left w:val="single" w:sz="4" w:space="0" w:color="000000"/>
              <w:bottom w:val="single" w:sz="4" w:space="0" w:color="000000"/>
            </w:tcBorders>
            <w:shd w:val="clear" w:color="auto" w:fill="FFFFFF"/>
          </w:tcPr>
          <w:p w14:paraId="15FB7FE1" w14:textId="77777777" w:rsidR="005F767E" w:rsidRDefault="00797105">
            <w:pPr>
              <w:pStyle w:val="20"/>
              <w:shd w:val="clear" w:color="auto" w:fill="auto"/>
              <w:spacing w:line="240" w:lineRule="auto"/>
              <w:jc w:val="center"/>
            </w:pPr>
            <w:r>
              <w:rPr>
                <w:sz w:val="20"/>
                <w:szCs w:val="20"/>
              </w:rPr>
              <w:t>Уполномоченный орган/ГИС/ ПГС / СМЭВ</w:t>
            </w:r>
          </w:p>
        </w:tc>
        <w:tc>
          <w:tcPr>
            <w:tcW w:w="1716" w:type="dxa"/>
            <w:tcBorders>
              <w:top w:val="single" w:sz="4" w:space="0" w:color="000000"/>
              <w:left w:val="single" w:sz="4" w:space="0" w:color="000000"/>
              <w:bottom w:val="single" w:sz="4" w:space="0" w:color="000000"/>
            </w:tcBorders>
            <w:shd w:val="clear" w:color="auto" w:fill="FFFFFF"/>
          </w:tcPr>
          <w:p w14:paraId="6C658EE3" w14:textId="77777777" w:rsidR="005F767E" w:rsidRDefault="00797105">
            <w:pPr>
              <w:widowControl w:val="0"/>
              <w:spacing w:after="0" w:line="240" w:lineRule="auto"/>
              <w:jc w:val="center"/>
            </w:pPr>
            <w:r>
              <w:rPr>
                <w:rFonts w:ascii="Times New Roman" w:hAnsi="Times New Roman"/>
                <w:sz w:val="20"/>
                <w:szCs w:val="20"/>
              </w:rPr>
              <w:t>отсутствие документов, необходимых для предоставления муниципальной услуги, находящихся в распоряжении государственных</w:t>
            </w:r>
            <w:r>
              <w:t xml:space="preserve"> </w:t>
            </w:r>
            <w:r>
              <w:rPr>
                <w:rFonts w:ascii="Times New Roman" w:hAnsi="Times New Roman"/>
                <w:sz w:val="20"/>
                <w:szCs w:val="20"/>
              </w:rPr>
              <w:t>органов (организаций)</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27847E" w14:textId="77777777" w:rsidR="005F767E" w:rsidRDefault="00797105">
            <w:pPr>
              <w:pStyle w:val="20"/>
              <w:shd w:val="clear" w:color="auto" w:fill="auto"/>
              <w:spacing w:line="240" w:lineRule="auto"/>
              <w:jc w:val="center"/>
            </w:pPr>
            <w:r>
              <w:rPr>
                <w:sz w:val="20"/>
                <w:szCs w:val="20"/>
              </w:rPr>
              <w:t>направление межведомственного запроса в органы (организации), предоставляющие документы (сведения), предусмотренные пунктом 24 Административного регламента, в том числе с использованием СМЭВ</w:t>
            </w:r>
          </w:p>
        </w:tc>
      </w:tr>
      <w:tr w:rsidR="005F767E" w14:paraId="6C91ABC2" w14:textId="77777777">
        <w:trPr>
          <w:trHeight w:hRule="exact" w:val="3685"/>
        </w:trPr>
        <w:tc>
          <w:tcPr>
            <w:tcW w:w="2165" w:type="dxa"/>
            <w:vMerge/>
            <w:tcBorders>
              <w:top w:val="single" w:sz="4" w:space="0" w:color="000000"/>
              <w:left w:val="single" w:sz="4" w:space="0" w:color="000000"/>
            </w:tcBorders>
            <w:shd w:val="clear" w:color="auto" w:fill="FFFFFF"/>
            <w:vAlign w:val="bottom"/>
          </w:tcPr>
          <w:p w14:paraId="344AAC5F" w14:textId="77777777" w:rsidR="005F767E" w:rsidRDefault="005F767E">
            <w:pPr>
              <w:pStyle w:val="20"/>
              <w:shd w:val="clear" w:color="auto" w:fill="auto"/>
              <w:snapToGrid w:val="0"/>
              <w:spacing w:line="240" w:lineRule="auto"/>
              <w:jc w:val="center"/>
            </w:pPr>
          </w:p>
        </w:tc>
        <w:tc>
          <w:tcPr>
            <w:tcW w:w="3258" w:type="dxa"/>
            <w:tcBorders>
              <w:top w:val="single" w:sz="4" w:space="0" w:color="000000"/>
              <w:left w:val="single" w:sz="4" w:space="0" w:color="000000"/>
              <w:bottom w:val="single" w:sz="4" w:space="0" w:color="000000"/>
            </w:tcBorders>
            <w:shd w:val="clear" w:color="auto" w:fill="FFFFFF"/>
          </w:tcPr>
          <w:p w14:paraId="2FC386F7" w14:textId="77777777" w:rsidR="005F767E" w:rsidRDefault="00797105">
            <w:pPr>
              <w:pStyle w:val="20"/>
              <w:spacing w:line="240" w:lineRule="auto"/>
              <w:jc w:val="center"/>
            </w:pPr>
            <w:r>
              <w:rPr>
                <w:sz w:val="20"/>
                <w:szCs w:val="20"/>
              </w:rPr>
              <w:t>получение ответов на межведомственные запросы, формирование полного комплекта документов</w:t>
            </w:r>
          </w:p>
        </w:tc>
        <w:tc>
          <w:tcPr>
            <w:tcW w:w="1700" w:type="dxa"/>
            <w:tcBorders>
              <w:top w:val="single" w:sz="4" w:space="0" w:color="000000"/>
              <w:left w:val="single" w:sz="4" w:space="0" w:color="000000"/>
              <w:bottom w:val="single" w:sz="4" w:space="0" w:color="000000"/>
            </w:tcBorders>
            <w:shd w:val="clear" w:color="auto" w:fill="FFFFFF"/>
            <w:vAlign w:val="center"/>
          </w:tcPr>
          <w:p w14:paraId="7B1D6C05" w14:textId="77777777" w:rsidR="005F767E" w:rsidRDefault="00797105">
            <w:pPr>
              <w:pStyle w:val="20"/>
              <w:shd w:val="clear" w:color="auto" w:fill="auto"/>
              <w:spacing w:line="240" w:lineRule="auto"/>
              <w:jc w:val="center"/>
            </w:pPr>
            <w:r>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предусмотренные законодательством Российской Федерации и субъекта Российской Федерации</w:t>
            </w:r>
          </w:p>
        </w:tc>
        <w:tc>
          <w:tcPr>
            <w:tcW w:w="1949" w:type="dxa"/>
            <w:tcBorders>
              <w:top w:val="single" w:sz="4" w:space="0" w:color="000000"/>
              <w:left w:val="single" w:sz="4" w:space="0" w:color="000000"/>
              <w:bottom w:val="single" w:sz="4" w:space="0" w:color="000000"/>
            </w:tcBorders>
            <w:shd w:val="clear" w:color="auto" w:fill="FFFFFF"/>
          </w:tcPr>
          <w:p w14:paraId="32C60829" w14:textId="77777777" w:rsidR="005F767E" w:rsidRDefault="00797105">
            <w:pPr>
              <w:pStyle w:val="20"/>
              <w:spacing w:line="240" w:lineRule="auto"/>
              <w:jc w:val="center"/>
            </w:pPr>
            <w:r>
              <w:rPr>
                <w:sz w:val="20"/>
                <w:szCs w:val="20"/>
              </w:rPr>
              <w:t>должностное лицо Уполномоченного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tcBorders>
            <w:shd w:val="clear" w:color="auto" w:fill="FFFFFF"/>
          </w:tcPr>
          <w:p w14:paraId="7233C89C" w14:textId="77777777" w:rsidR="005F767E" w:rsidRDefault="00797105">
            <w:pPr>
              <w:pStyle w:val="20"/>
              <w:shd w:val="clear" w:color="auto" w:fill="auto"/>
              <w:spacing w:line="240" w:lineRule="auto"/>
              <w:jc w:val="center"/>
            </w:pPr>
            <w:r>
              <w:rPr>
                <w:sz w:val="20"/>
                <w:szCs w:val="20"/>
              </w:rPr>
              <w:t>Уполномоченный орган) /ГИС/ ПГС / СМЭВ</w:t>
            </w:r>
          </w:p>
        </w:tc>
        <w:tc>
          <w:tcPr>
            <w:tcW w:w="1716" w:type="dxa"/>
            <w:tcBorders>
              <w:top w:val="single" w:sz="4" w:space="0" w:color="000000"/>
              <w:left w:val="single" w:sz="4" w:space="0" w:color="000000"/>
              <w:bottom w:val="single" w:sz="4" w:space="0" w:color="000000"/>
            </w:tcBorders>
            <w:shd w:val="clear" w:color="auto" w:fill="FFFFFF"/>
          </w:tcPr>
          <w:p w14:paraId="47A3FFF5" w14:textId="77777777" w:rsidR="005F767E" w:rsidRDefault="005F767E">
            <w:pPr>
              <w:widowControl w:val="0"/>
              <w:snapToGrid w:val="0"/>
              <w:jc w:val="center"/>
              <w:rPr>
                <w:sz w:val="20"/>
                <w:szCs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9F3A6F" w14:textId="77777777" w:rsidR="005F767E" w:rsidRDefault="00797105">
            <w:pPr>
              <w:pStyle w:val="20"/>
              <w:shd w:val="clear" w:color="auto" w:fill="auto"/>
              <w:spacing w:line="240" w:lineRule="auto"/>
              <w:jc w:val="center"/>
            </w:pPr>
            <w:r>
              <w:rPr>
                <w:sz w:val="20"/>
                <w:szCs w:val="20"/>
              </w:rPr>
              <w:t>получение документов (сведений), необходимых для предоставления муниципальной услуги</w:t>
            </w:r>
          </w:p>
        </w:tc>
      </w:tr>
      <w:tr w:rsidR="005F767E" w14:paraId="1413507B" w14:textId="77777777">
        <w:trPr>
          <w:trHeight w:hRule="exact" w:val="286"/>
        </w:trPr>
        <w:tc>
          <w:tcPr>
            <w:tcW w:w="15119"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14:paraId="2B771FFF" w14:textId="77777777" w:rsidR="005F767E" w:rsidRDefault="00797105">
            <w:pPr>
              <w:pStyle w:val="20"/>
              <w:shd w:val="clear" w:color="auto" w:fill="auto"/>
              <w:spacing w:line="240" w:lineRule="auto"/>
              <w:jc w:val="center"/>
            </w:pPr>
            <w:r>
              <w:rPr>
                <w:sz w:val="20"/>
                <w:szCs w:val="20"/>
              </w:rPr>
              <w:t>3. Рассмотрение документов и сведений</w:t>
            </w:r>
          </w:p>
        </w:tc>
      </w:tr>
      <w:tr w:rsidR="005F767E" w14:paraId="59874C3D" w14:textId="77777777">
        <w:trPr>
          <w:trHeight w:hRule="exact" w:val="1852"/>
        </w:trPr>
        <w:tc>
          <w:tcPr>
            <w:tcW w:w="2165" w:type="dxa"/>
            <w:tcBorders>
              <w:top w:val="single" w:sz="4" w:space="0" w:color="000000"/>
              <w:left w:val="single" w:sz="4" w:space="0" w:color="000000"/>
              <w:bottom w:val="single" w:sz="4" w:space="0" w:color="000000"/>
            </w:tcBorders>
            <w:shd w:val="clear" w:color="auto" w:fill="FFFFFF"/>
            <w:vAlign w:val="bottom"/>
          </w:tcPr>
          <w:p w14:paraId="4403462A" w14:textId="77777777" w:rsidR="005F767E" w:rsidRDefault="00797105">
            <w:pPr>
              <w:pStyle w:val="20"/>
              <w:shd w:val="clear" w:color="auto" w:fill="auto"/>
              <w:spacing w:line="240" w:lineRule="auto"/>
              <w:jc w:val="center"/>
            </w:pPr>
            <w:r>
              <w:rPr>
                <w:sz w:val="20"/>
                <w:szCs w:val="20"/>
              </w:rPr>
              <w:t>пакет зарегистрированных документов, поступивших должностному лицу, ответственному за предоставление муниципальной</w:t>
            </w:r>
            <w:r>
              <w:t xml:space="preserve"> </w:t>
            </w:r>
            <w:r>
              <w:rPr>
                <w:sz w:val="20"/>
                <w:szCs w:val="20"/>
              </w:rPr>
              <w:t>услуги</w:t>
            </w:r>
          </w:p>
        </w:tc>
        <w:tc>
          <w:tcPr>
            <w:tcW w:w="3258" w:type="dxa"/>
            <w:tcBorders>
              <w:top w:val="single" w:sz="4" w:space="0" w:color="000000"/>
              <w:left w:val="single" w:sz="4" w:space="0" w:color="000000"/>
              <w:bottom w:val="single" w:sz="4" w:space="0" w:color="000000"/>
            </w:tcBorders>
            <w:shd w:val="clear" w:color="auto" w:fill="FFFFFF"/>
          </w:tcPr>
          <w:p w14:paraId="4CA79E09" w14:textId="77777777" w:rsidR="005F767E" w:rsidRDefault="00797105">
            <w:pPr>
              <w:pStyle w:val="20"/>
              <w:spacing w:line="240" w:lineRule="auto"/>
              <w:jc w:val="center"/>
            </w:pPr>
            <w:r>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700" w:type="dxa"/>
            <w:tcBorders>
              <w:top w:val="single" w:sz="4" w:space="0" w:color="000000"/>
              <w:left w:val="single" w:sz="4" w:space="0" w:color="000000"/>
              <w:bottom w:val="single" w:sz="4" w:space="0" w:color="000000"/>
            </w:tcBorders>
            <w:shd w:val="clear" w:color="auto" w:fill="FFFFFF"/>
            <w:vAlign w:val="center"/>
          </w:tcPr>
          <w:p w14:paraId="5566A4DF" w14:textId="77777777" w:rsidR="005F767E" w:rsidRDefault="00797105">
            <w:pPr>
              <w:pStyle w:val="20"/>
              <w:shd w:val="clear" w:color="auto" w:fill="auto"/>
              <w:spacing w:line="240" w:lineRule="auto"/>
              <w:jc w:val="center"/>
            </w:pPr>
            <w:r>
              <w:rPr>
                <w:sz w:val="20"/>
                <w:szCs w:val="20"/>
              </w:rPr>
              <w:t>До 2 рабочих дней</w:t>
            </w:r>
          </w:p>
        </w:tc>
        <w:tc>
          <w:tcPr>
            <w:tcW w:w="1949" w:type="dxa"/>
            <w:tcBorders>
              <w:top w:val="single" w:sz="4" w:space="0" w:color="000000"/>
              <w:left w:val="single" w:sz="4" w:space="0" w:color="000000"/>
              <w:bottom w:val="single" w:sz="4" w:space="0" w:color="000000"/>
            </w:tcBorders>
            <w:shd w:val="clear" w:color="auto" w:fill="FFFFFF"/>
          </w:tcPr>
          <w:p w14:paraId="5DCFE48A" w14:textId="77777777" w:rsidR="005F767E" w:rsidRDefault="00797105">
            <w:pPr>
              <w:pStyle w:val="20"/>
              <w:spacing w:line="240" w:lineRule="auto"/>
              <w:jc w:val="center"/>
            </w:pPr>
            <w:r>
              <w:rPr>
                <w:sz w:val="20"/>
                <w:szCs w:val="20"/>
              </w:rPr>
              <w:t>должностное лицо Уполномоченного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tcBorders>
            <w:shd w:val="clear" w:color="auto" w:fill="FFFFFF"/>
          </w:tcPr>
          <w:p w14:paraId="0B7F60B2" w14:textId="77777777" w:rsidR="005F767E" w:rsidRDefault="00797105">
            <w:pPr>
              <w:pStyle w:val="20"/>
              <w:shd w:val="clear" w:color="auto" w:fill="auto"/>
              <w:spacing w:line="240" w:lineRule="auto"/>
              <w:jc w:val="center"/>
            </w:pPr>
            <w:r>
              <w:rPr>
                <w:sz w:val="20"/>
                <w:szCs w:val="20"/>
              </w:rPr>
              <w:t>Уполномоченный орган) / ГИС / ПГС</w:t>
            </w:r>
          </w:p>
        </w:tc>
        <w:tc>
          <w:tcPr>
            <w:tcW w:w="1716" w:type="dxa"/>
            <w:tcBorders>
              <w:top w:val="single" w:sz="4" w:space="0" w:color="000000"/>
              <w:left w:val="single" w:sz="4" w:space="0" w:color="000000"/>
              <w:bottom w:val="single" w:sz="4" w:space="0" w:color="000000"/>
            </w:tcBorders>
            <w:shd w:val="clear" w:color="auto" w:fill="FFFFFF"/>
          </w:tcPr>
          <w:p w14:paraId="30AD48FC" w14:textId="77777777" w:rsidR="005F767E" w:rsidRDefault="00797105">
            <w:pPr>
              <w:widowControl w:val="0"/>
              <w:spacing w:line="240" w:lineRule="auto"/>
              <w:jc w:val="center"/>
            </w:pPr>
            <w:r>
              <w:rPr>
                <w:rFonts w:ascii="Times New Roman" w:hAnsi="Times New Roman"/>
                <w:sz w:val="20"/>
                <w:szCs w:val="20"/>
              </w:rPr>
              <w:t>основания отказа в предоставлении муниципальной услуги, предусмотренные пунктом 38 Административного регламента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D5A77E" w14:textId="77777777" w:rsidR="005F767E" w:rsidRDefault="00797105">
            <w:pPr>
              <w:pStyle w:val="20"/>
              <w:shd w:val="clear" w:color="auto" w:fill="auto"/>
              <w:spacing w:line="240" w:lineRule="auto"/>
              <w:jc w:val="center"/>
            </w:pPr>
            <w:r>
              <w:rPr>
                <w:sz w:val="20"/>
                <w:szCs w:val="20"/>
              </w:rPr>
              <w:t>проект результата предоставления муниципальной услуги</w:t>
            </w:r>
          </w:p>
        </w:tc>
      </w:tr>
      <w:tr w:rsidR="005F767E" w14:paraId="173784A3" w14:textId="77777777">
        <w:trPr>
          <w:trHeight w:hRule="exact" w:val="413"/>
        </w:trPr>
        <w:tc>
          <w:tcPr>
            <w:tcW w:w="15119"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14:paraId="3684943C" w14:textId="77777777" w:rsidR="005F767E" w:rsidRDefault="00797105">
            <w:pPr>
              <w:pStyle w:val="20"/>
              <w:shd w:val="clear" w:color="auto" w:fill="auto"/>
              <w:spacing w:line="240" w:lineRule="auto"/>
              <w:jc w:val="center"/>
            </w:pPr>
            <w:r>
              <w:rPr>
                <w:sz w:val="20"/>
                <w:szCs w:val="20"/>
              </w:rPr>
              <w:t>4. Принятие решения</w:t>
            </w:r>
          </w:p>
        </w:tc>
      </w:tr>
      <w:tr w:rsidR="005F767E" w14:paraId="3D58E551" w14:textId="77777777">
        <w:trPr>
          <w:trHeight w:hRule="exact" w:val="1290"/>
        </w:trPr>
        <w:tc>
          <w:tcPr>
            <w:tcW w:w="2165" w:type="dxa"/>
            <w:vMerge w:val="restart"/>
            <w:tcBorders>
              <w:top w:val="single" w:sz="4" w:space="0" w:color="000000"/>
              <w:left w:val="single" w:sz="4" w:space="0" w:color="000000"/>
            </w:tcBorders>
            <w:shd w:val="clear" w:color="auto" w:fill="FFFFFF"/>
            <w:vAlign w:val="bottom"/>
          </w:tcPr>
          <w:p w14:paraId="47E81597" w14:textId="77777777" w:rsidR="005F767E" w:rsidRDefault="00797105">
            <w:pPr>
              <w:pStyle w:val="20"/>
              <w:shd w:val="clear" w:color="auto" w:fill="auto"/>
              <w:spacing w:line="240" w:lineRule="auto"/>
              <w:jc w:val="center"/>
            </w:pPr>
            <w:r>
              <w:rPr>
                <w:sz w:val="20"/>
                <w:szCs w:val="20"/>
              </w:rPr>
              <w:t>проект результата предоставления муниципальной услуги</w:t>
            </w:r>
          </w:p>
        </w:tc>
        <w:tc>
          <w:tcPr>
            <w:tcW w:w="3258" w:type="dxa"/>
            <w:tcBorders>
              <w:top w:val="single" w:sz="4" w:space="0" w:color="000000"/>
              <w:left w:val="single" w:sz="4" w:space="0" w:color="000000"/>
              <w:bottom w:val="single" w:sz="4" w:space="0" w:color="000000"/>
            </w:tcBorders>
            <w:shd w:val="clear" w:color="auto" w:fill="FFFFFF"/>
          </w:tcPr>
          <w:p w14:paraId="2D911A6C" w14:textId="77777777" w:rsidR="005F767E" w:rsidRDefault="00797105">
            <w:pPr>
              <w:pStyle w:val="20"/>
              <w:spacing w:line="240" w:lineRule="auto"/>
              <w:jc w:val="center"/>
            </w:pPr>
            <w:r>
              <w:rPr>
                <w:sz w:val="20"/>
                <w:szCs w:val="20"/>
              </w:rPr>
              <w:t>Принятие решения о предоставления муниципальной услуги</w:t>
            </w:r>
          </w:p>
        </w:tc>
        <w:tc>
          <w:tcPr>
            <w:tcW w:w="1700" w:type="dxa"/>
            <w:vMerge w:val="restart"/>
            <w:tcBorders>
              <w:top w:val="single" w:sz="4" w:space="0" w:color="000000"/>
              <w:left w:val="single" w:sz="4" w:space="0" w:color="000000"/>
            </w:tcBorders>
            <w:shd w:val="clear" w:color="auto" w:fill="FFFFFF"/>
            <w:vAlign w:val="center"/>
          </w:tcPr>
          <w:p w14:paraId="32AF6F89" w14:textId="77777777" w:rsidR="005F767E" w:rsidRDefault="00797105">
            <w:pPr>
              <w:pStyle w:val="20"/>
              <w:shd w:val="clear" w:color="auto" w:fill="auto"/>
              <w:spacing w:line="240" w:lineRule="auto"/>
              <w:jc w:val="center"/>
            </w:pPr>
            <w:r>
              <w:rPr>
                <w:sz w:val="20"/>
                <w:szCs w:val="20"/>
              </w:rPr>
              <w:t>До 1 часа</w:t>
            </w:r>
          </w:p>
        </w:tc>
        <w:tc>
          <w:tcPr>
            <w:tcW w:w="1949" w:type="dxa"/>
            <w:vMerge w:val="restart"/>
            <w:tcBorders>
              <w:top w:val="single" w:sz="4" w:space="0" w:color="000000"/>
              <w:left w:val="single" w:sz="4" w:space="0" w:color="000000"/>
            </w:tcBorders>
            <w:shd w:val="clear" w:color="auto" w:fill="FFFFFF"/>
          </w:tcPr>
          <w:p w14:paraId="0F56AD7E" w14:textId="77777777" w:rsidR="005F767E" w:rsidRDefault="00797105">
            <w:pPr>
              <w:pStyle w:val="20"/>
              <w:spacing w:line="240" w:lineRule="auto"/>
              <w:jc w:val="center"/>
            </w:pPr>
            <w:r>
              <w:rPr>
                <w:sz w:val="20"/>
                <w:szCs w:val="20"/>
              </w:rPr>
              <w:t>должностное лицо Уполномоченного органа, ответственное</w:t>
            </w:r>
          </w:p>
          <w:p w14:paraId="0B4A82A2" w14:textId="77777777" w:rsidR="005F767E" w:rsidRDefault="00797105">
            <w:pPr>
              <w:pStyle w:val="20"/>
              <w:spacing w:line="240" w:lineRule="auto"/>
              <w:jc w:val="center"/>
            </w:pPr>
            <w:r>
              <w:rPr>
                <w:sz w:val="20"/>
                <w:szCs w:val="20"/>
              </w:rPr>
              <w:t xml:space="preserve">за предоставление муниципальной </w:t>
            </w:r>
            <w:r>
              <w:rPr>
                <w:sz w:val="20"/>
                <w:szCs w:val="20"/>
              </w:rPr>
              <w:lastRenderedPageBreak/>
              <w:t>услуги; Руководитель Уполномоченного органа или иное уполномоченное им лицо за предоставление муниципальной услуги</w:t>
            </w:r>
          </w:p>
        </w:tc>
        <w:tc>
          <w:tcPr>
            <w:tcW w:w="1985" w:type="dxa"/>
            <w:vMerge w:val="restart"/>
            <w:tcBorders>
              <w:top w:val="single" w:sz="4" w:space="0" w:color="000000"/>
              <w:left w:val="single" w:sz="4" w:space="0" w:color="000000"/>
            </w:tcBorders>
            <w:shd w:val="clear" w:color="auto" w:fill="FFFFFF"/>
          </w:tcPr>
          <w:p w14:paraId="44823BBF" w14:textId="77777777" w:rsidR="005F767E" w:rsidRDefault="00797105">
            <w:pPr>
              <w:pStyle w:val="20"/>
              <w:shd w:val="clear" w:color="auto" w:fill="auto"/>
              <w:spacing w:line="240" w:lineRule="auto"/>
              <w:jc w:val="center"/>
            </w:pPr>
            <w:r>
              <w:rPr>
                <w:sz w:val="20"/>
                <w:szCs w:val="20"/>
              </w:rPr>
              <w:lastRenderedPageBreak/>
              <w:t>Уполномоченный орган) / ГИС / ПГС</w:t>
            </w:r>
          </w:p>
        </w:tc>
        <w:tc>
          <w:tcPr>
            <w:tcW w:w="1716" w:type="dxa"/>
            <w:vMerge w:val="restart"/>
            <w:tcBorders>
              <w:top w:val="single" w:sz="4" w:space="0" w:color="000000"/>
              <w:left w:val="single" w:sz="4" w:space="0" w:color="000000"/>
            </w:tcBorders>
            <w:shd w:val="clear" w:color="auto" w:fill="FFFFFF"/>
          </w:tcPr>
          <w:p w14:paraId="533ADF62" w14:textId="77777777" w:rsidR="005F767E" w:rsidRDefault="005F767E">
            <w:pPr>
              <w:widowControl w:val="0"/>
              <w:snapToGrid w:val="0"/>
              <w:jc w:val="center"/>
              <w:rPr>
                <w:sz w:val="20"/>
                <w:szCs w:val="20"/>
              </w:rPr>
            </w:pPr>
          </w:p>
        </w:tc>
        <w:tc>
          <w:tcPr>
            <w:tcW w:w="2346" w:type="dxa"/>
            <w:vMerge w:val="restart"/>
            <w:tcBorders>
              <w:top w:val="single" w:sz="4" w:space="0" w:color="000000"/>
              <w:left w:val="single" w:sz="4" w:space="0" w:color="000000"/>
              <w:right w:val="single" w:sz="4" w:space="0" w:color="000000"/>
            </w:tcBorders>
            <w:shd w:val="clear" w:color="auto" w:fill="FFFFFF"/>
            <w:vAlign w:val="bottom"/>
          </w:tcPr>
          <w:p w14:paraId="14989A01" w14:textId="77777777" w:rsidR="005F767E" w:rsidRDefault="00797105">
            <w:pPr>
              <w:pStyle w:val="20"/>
              <w:shd w:val="clear" w:color="auto" w:fill="auto"/>
              <w:spacing w:line="240" w:lineRule="auto"/>
              <w:jc w:val="center"/>
            </w:pPr>
            <w:r>
              <w:rPr>
                <w:sz w:val="20"/>
                <w:szCs w:val="20"/>
              </w:rPr>
              <w:t>Результат предоставления муниципальной услуги</w:t>
            </w:r>
            <w:r>
              <w:t xml:space="preserve">, </w:t>
            </w:r>
            <w:r>
              <w:rPr>
                <w:sz w:val="20"/>
                <w:szCs w:val="20"/>
              </w:rPr>
              <w:t xml:space="preserve">подписанный усиленной квалифицированной подписью руководителем </w:t>
            </w:r>
            <w:r>
              <w:rPr>
                <w:sz w:val="20"/>
                <w:szCs w:val="20"/>
              </w:rPr>
              <w:lastRenderedPageBreak/>
              <w:t>Уполномоченного органа или иного уполномоченного им лица</w:t>
            </w:r>
          </w:p>
        </w:tc>
      </w:tr>
      <w:tr w:rsidR="005F767E" w14:paraId="310091E7" w14:textId="77777777">
        <w:trPr>
          <w:trHeight w:hRule="exact" w:val="845"/>
        </w:trPr>
        <w:tc>
          <w:tcPr>
            <w:tcW w:w="2165" w:type="dxa"/>
            <w:vMerge/>
            <w:tcBorders>
              <w:top w:val="single" w:sz="4" w:space="0" w:color="000000"/>
              <w:left w:val="single" w:sz="4" w:space="0" w:color="000000"/>
            </w:tcBorders>
            <w:shd w:val="clear" w:color="auto" w:fill="FFFFFF"/>
            <w:vAlign w:val="bottom"/>
          </w:tcPr>
          <w:p w14:paraId="16621CCF" w14:textId="77777777" w:rsidR="005F767E" w:rsidRDefault="005F767E">
            <w:pPr>
              <w:pStyle w:val="20"/>
              <w:shd w:val="clear" w:color="auto" w:fill="auto"/>
              <w:snapToGrid w:val="0"/>
              <w:spacing w:line="240" w:lineRule="auto"/>
              <w:jc w:val="center"/>
            </w:pPr>
          </w:p>
        </w:tc>
        <w:tc>
          <w:tcPr>
            <w:tcW w:w="3258" w:type="dxa"/>
            <w:tcBorders>
              <w:top w:val="single" w:sz="4" w:space="0" w:color="000000"/>
              <w:left w:val="single" w:sz="4" w:space="0" w:color="000000"/>
              <w:bottom w:val="single" w:sz="4" w:space="0" w:color="000000"/>
            </w:tcBorders>
            <w:shd w:val="clear" w:color="auto" w:fill="FFFFFF"/>
          </w:tcPr>
          <w:p w14:paraId="4CF7F682" w14:textId="77777777" w:rsidR="005F767E" w:rsidRDefault="00797105">
            <w:pPr>
              <w:pStyle w:val="20"/>
              <w:spacing w:line="240" w:lineRule="auto"/>
              <w:jc w:val="center"/>
            </w:pPr>
            <w:r>
              <w:rPr>
                <w:sz w:val="20"/>
                <w:szCs w:val="20"/>
              </w:rPr>
              <w:t>Формирование решения о предоставлении муниципальной услуги</w:t>
            </w:r>
          </w:p>
        </w:tc>
        <w:tc>
          <w:tcPr>
            <w:tcW w:w="1700" w:type="dxa"/>
            <w:vMerge/>
            <w:tcBorders>
              <w:top w:val="single" w:sz="4" w:space="0" w:color="000000"/>
              <w:left w:val="single" w:sz="4" w:space="0" w:color="000000"/>
            </w:tcBorders>
            <w:shd w:val="clear" w:color="auto" w:fill="FFFFFF"/>
            <w:vAlign w:val="center"/>
          </w:tcPr>
          <w:p w14:paraId="5FB8B3BD" w14:textId="77777777" w:rsidR="005F767E" w:rsidRDefault="005F767E">
            <w:pPr>
              <w:pStyle w:val="20"/>
              <w:shd w:val="clear" w:color="auto" w:fill="auto"/>
              <w:snapToGrid w:val="0"/>
              <w:spacing w:line="240" w:lineRule="auto"/>
              <w:jc w:val="center"/>
              <w:rPr>
                <w:sz w:val="20"/>
                <w:szCs w:val="20"/>
              </w:rPr>
            </w:pPr>
          </w:p>
        </w:tc>
        <w:tc>
          <w:tcPr>
            <w:tcW w:w="1949" w:type="dxa"/>
            <w:vMerge/>
            <w:tcBorders>
              <w:top w:val="single" w:sz="4" w:space="0" w:color="000000"/>
              <w:left w:val="single" w:sz="4" w:space="0" w:color="000000"/>
            </w:tcBorders>
            <w:shd w:val="clear" w:color="auto" w:fill="FFFFFF"/>
          </w:tcPr>
          <w:p w14:paraId="4BD443AF" w14:textId="77777777" w:rsidR="005F767E" w:rsidRDefault="005F767E">
            <w:pPr>
              <w:pStyle w:val="20"/>
              <w:snapToGrid w:val="0"/>
              <w:spacing w:line="240" w:lineRule="auto"/>
              <w:jc w:val="center"/>
              <w:rPr>
                <w:sz w:val="20"/>
                <w:szCs w:val="20"/>
              </w:rPr>
            </w:pPr>
          </w:p>
        </w:tc>
        <w:tc>
          <w:tcPr>
            <w:tcW w:w="1985" w:type="dxa"/>
            <w:vMerge/>
            <w:tcBorders>
              <w:top w:val="single" w:sz="4" w:space="0" w:color="000000"/>
              <w:left w:val="single" w:sz="4" w:space="0" w:color="000000"/>
            </w:tcBorders>
            <w:shd w:val="clear" w:color="auto" w:fill="FFFFFF"/>
          </w:tcPr>
          <w:p w14:paraId="29356B3D" w14:textId="77777777" w:rsidR="005F767E" w:rsidRDefault="005F767E">
            <w:pPr>
              <w:pStyle w:val="20"/>
              <w:shd w:val="clear" w:color="auto" w:fill="auto"/>
              <w:snapToGrid w:val="0"/>
              <w:spacing w:line="240" w:lineRule="auto"/>
              <w:jc w:val="center"/>
              <w:rPr>
                <w:sz w:val="20"/>
                <w:szCs w:val="20"/>
              </w:rPr>
            </w:pPr>
          </w:p>
        </w:tc>
        <w:tc>
          <w:tcPr>
            <w:tcW w:w="1716" w:type="dxa"/>
            <w:vMerge/>
            <w:tcBorders>
              <w:top w:val="single" w:sz="4" w:space="0" w:color="000000"/>
              <w:left w:val="single" w:sz="4" w:space="0" w:color="000000"/>
            </w:tcBorders>
            <w:shd w:val="clear" w:color="auto" w:fill="FFFFFF"/>
          </w:tcPr>
          <w:p w14:paraId="015FD4C3" w14:textId="77777777" w:rsidR="005F767E" w:rsidRDefault="005F767E">
            <w:pPr>
              <w:widowControl w:val="0"/>
              <w:snapToGrid w:val="0"/>
              <w:jc w:val="center"/>
              <w:rPr>
                <w:sz w:val="20"/>
                <w:szCs w:val="20"/>
              </w:rPr>
            </w:pPr>
          </w:p>
        </w:tc>
        <w:tc>
          <w:tcPr>
            <w:tcW w:w="2346" w:type="dxa"/>
            <w:vMerge/>
            <w:tcBorders>
              <w:top w:val="single" w:sz="4" w:space="0" w:color="000000"/>
              <w:left w:val="single" w:sz="4" w:space="0" w:color="000000"/>
              <w:right w:val="single" w:sz="4" w:space="0" w:color="000000"/>
            </w:tcBorders>
            <w:shd w:val="clear" w:color="auto" w:fill="FFFFFF"/>
            <w:vAlign w:val="bottom"/>
          </w:tcPr>
          <w:p w14:paraId="5471E8E6" w14:textId="77777777" w:rsidR="005F767E" w:rsidRDefault="005F767E">
            <w:pPr>
              <w:pStyle w:val="20"/>
              <w:shd w:val="clear" w:color="auto" w:fill="auto"/>
              <w:snapToGrid w:val="0"/>
              <w:spacing w:line="240" w:lineRule="auto"/>
              <w:jc w:val="center"/>
              <w:rPr>
                <w:sz w:val="20"/>
                <w:szCs w:val="20"/>
              </w:rPr>
            </w:pPr>
          </w:p>
        </w:tc>
      </w:tr>
      <w:tr w:rsidR="005F767E" w14:paraId="38D69036" w14:textId="77777777">
        <w:trPr>
          <w:trHeight w:hRule="exact" w:val="565"/>
        </w:trPr>
        <w:tc>
          <w:tcPr>
            <w:tcW w:w="2165" w:type="dxa"/>
            <w:vMerge/>
            <w:tcBorders>
              <w:top w:val="single" w:sz="4" w:space="0" w:color="000000"/>
              <w:left w:val="single" w:sz="4" w:space="0" w:color="000000"/>
            </w:tcBorders>
            <w:shd w:val="clear" w:color="auto" w:fill="FFFFFF"/>
            <w:vAlign w:val="bottom"/>
          </w:tcPr>
          <w:p w14:paraId="7DEA21C2" w14:textId="77777777" w:rsidR="005F767E" w:rsidRDefault="005F767E">
            <w:pPr>
              <w:pStyle w:val="20"/>
              <w:shd w:val="clear" w:color="auto" w:fill="auto"/>
              <w:snapToGrid w:val="0"/>
              <w:spacing w:line="240" w:lineRule="auto"/>
              <w:jc w:val="center"/>
              <w:rPr>
                <w:sz w:val="20"/>
                <w:szCs w:val="20"/>
              </w:rPr>
            </w:pPr>
          </w:p>
        </w:tc>
        <w:tc>
          <w:tcPr>
            <w:tcW w:w="3258" w:type="dxa"/>
            <w:tcBorders>
              <w:top w:val="single" w:sz="4" w:space="0" w:color="000000"/>
              <w:left w:val="single" w:sz="4" w:space="0" w:color="000000"/>
              <w:bottom w:val="single" w:sz="4" w:space="0" w:color="000000"/>
            </w:tcBorders>
            <w:shd w:val="clear" w:color="auto" w:fill="FFFFFF"/>
          </w:tcPr>
          <w:p w14:paraId="1A1DFD53" w14:textId="77777777" w:rsidR="005F767E" w:rsidRDefault="00797105">
            <w:pPr>
              <w:pStyle w:val="20"/>
              <w:spacing w:line="240" w:lineRule="auto"/>
              <w:jc w:val="center"/>
            </w:pPr>
            <w:r>
              <w:rPr>
                <w:sz w:val="20"/>
                <w:szCs w:val="20"/>
              </w:rPr>
              <w:t>Принятие решения об отказе в предоставлении услуги</w:t>
            </w:r>
          </w:p>
        </w:tc>
        <w:tc>
          <w:tcPr>
            <w:tcW w:w="1700" w:type="dxa"/>
            <w:vMerge/>
            <w:tcBorders>
              <w:top w:val="single" w:sz="4" w:space="0" w:color="000000"/>
              <w:left w:val="single" w:sz="4" w:space="0" w:color="000000"/>
            </w:tcBorders>
            <w:shd w:val="clear" w:color="auto" w:fill="FFFFFF"/>
            <w:vAlign w:val="center"/>
          </w:tcPr>
          <w:p w14:paraId="0B8C17B9" w14:textId="77777777" w:rsidR="005F767E" w:rsidRDefault="005F767E">
            <w:pPr>
              <w:pStyle w:val="20"/>
              <w:shd w:val="clear" w:color="auto" w:fill="auto"/>
              <w:snapToGrid w:val="0"/>
              <w:spacing w:line="240" w:lineRule="auto"/>
              <w:jc w:val="center"/>
              <w:rPr>
                <w:sz w:val="20"/>
                <w:szCs w:val="20"/>
              </w:rPr>
            </w:pPr>
          </w:p>
        </w:tc>
        <w:tc>
          <w:tcPr>
            <w:tcW w:w="1949" w:type="dxa"/>
            <w:vMerge/>
            <w:tcBorders>
              <w:top w:val="single" w:sz="4" w:space="0" w:color="000000"/>
              <w:left w:val="single" w:sz="4" w:space="0" w:color="000000"/>
            </w:tcBorders>
            <w:shd w:val="clear" w:color="auto" w:fill="FFFFFF"/>
          </w:tcPr>
          <w:p w14:paraId="1876BB06" w14:textId="77777777" w:rsidR="005F767E" w:rsidRDefault="005F767E">
            <w:pPr>
              <w:pStyle w:val="20"/>
              <w:snapToGrid w:val="0"/>
              <w:spacing w:line="240" w:lineRule="auto"/>
              <w:jc w:val="center"/>
              <w:rPr>
                <w:sz w:val="20"/>
                <w:szCs w:val="20"/>
              </w:rPr>
            </w:pPr>
          </w:p>
        </w:tc>
        <w:tc>
          <w:tcPr>
            <w:tcW w:w="1985" w:type="dxa"/>
            <w:vMerge/>
            <w:tcBorders>
              <w:top w:val="single" w:sz="4" w:space="0" w:color="000000"/>
              <w:left w:val="single" w:sz="4" w:space="0" w:color="000000"/>
            </w:tcBorders>
            <w:shd w:val="clear" w:color="auto" w:fill="FFFFFF"/>
          </w:tcPr>
          <w:p w14:paraId="1DF18C1B" w14:textId="77777777" w:rsidR="005F767E" w:rsidRDefault="005F767E">
            <w:pPr>
              <w:pStyle w:val="20"/>
              <w:shd w:val="clear" w:color="auto" w:fill="auto"/>
              <w:snapToGrid w:val="0"/>
              <w:spacing w:line="240" w:lineRule="auto"/>
              <w:jc w:val="center"/>
              <w:rPr>
                <w:sz w:val="20"/>
                <w:szCs w:val="20"/>
              </w:rPr>
            </w:pPr>
          </w:p>
        </w:tc>
        <w:tc>
          <w:tcPr>
            <w:tcW w:w="1716" w:type="dxa"/>
            <w:vMerge/>
            <w:tcBorders>
              <w:top w:val="single" w:sz="4" w:space="0" w:color="000000"/>
              <w:left w:val="single" w:sz="4" w:space="0" w:color="000000"/>
            </w:tcBorders>
            <w:shd w:val="clear" w:color="auto" w:fill="FFFFFF"/>
          </w:tcPr>
          <w:p w14:paraId="5698A0C1" w14:textId="77777777" w:rsidR="005F767E" w:rsidRDefault="005F767E">
            <w:pPr>
              <w:widowControl w:val="0"/>
              <w:snapToGrid w:val="0"/>
              <w:jc w:val="center"/>
              <w:rPr>
                <w:sz w:val="20"/>
                <w:szCs w:val="20"/>
              </w:rPr>
            </w:pPr>
          </w:p>
        </w:tc>
        <w:tc>
          <w:tcPr>
            <w:tcW w:w="2346" w:type="dxa"/>
            <w:vMerge w:val="restart"/>
            <w:tcBorders>
              <w:top w:val="single" w:sz="4" w:space="0" w:color="000000"/>
              <w:left w:val="single" w:sz="4" w:space="0" w:color="000000"/>
              <w:right w:val="single" w:sz="4" w:space="0" w:color="000000"/>
            </w:tcBorders>
            <w:shd w:val="clear" w:color="auto" w:fill="FFFFFF"/>
            <w:vAlign w:val="bottom"/>
          </w:tcPr>
          <w:p w14:paraId="385BE7C0" w14:textId="77777777" w:rsidR="005F767E" w:rsidRDefault="00797105">
            <w:pPr>
              <w:pStyle w:val="20"/>
              <w:shd w:val="clear" w:color="auto" w:fill="auto"/>
              <w:spacing w:line="240" w:lineRule="auto"/>
              <w:jc w:val="center"/>
            </w:pPr>
            <w:r>
              <w:rPr>
                <w:sz w:val="20"/>
                <w:szCs w:val="20"/>
              </w:rPr>
              <w:t>Результат предоставления муниципальной услуги по форме, приведенной в приложении 6 к Административному регламенту, подписанный усиленной квалифицированной подписью</w:t>
            </w:r>
            <w:r>
              <w:t xml:space="preserve"> </w:t>
            </w:r>
            <w:r>
              <w:rPr>
                <w:sz w:val="20"/>
                <w:szCs w:val="20"/>
              </w:rPr>
              <w:t>руководителем Уполномоченного</w:t>
            </w:r>
            <w:r>
              <w:t xml:space="preserve"> </w:t>
            </w:r>
            <w:r>
              <w:rPr>
                <w:sz w:val="20"/>
                <w:szCs w:val="20"/>
              </w:rPr>
              <w:t>органа или иного уполномоченного</w:t>
            </w:r>
            <w:r>
              <w:t xml:space="preserve"> </w:t>
            </w:r>
            <w:r>
              <w:rPr>
                <w:sz w:val="20"/>
                <w:szCs w:val="20"/>
              </w:rPr>
              <w:t>им</w:t>
            </w:r>
            <w:r>
              <w:t xml:space="preserve"> </w:t>
            </w:r>
            <w:r>
              <w:rPr>
                <w:sz w:val="20"/>
                <w:szCs w:val="20"/>
              </w:rPr>
              <w:t>лица</w:t>
            </w:r>
          </w:p>
        </w:tc>
      </w:tr>
      <w:tr w:rsidR="005F767E" w14:paraId="4121D6A0" w14:textId="77777777">
        <w:trPr>
          <w:trHeight w:hRule="exact" w:val="2126"/>
        </w:trPr>
        <w:tc>
          <w:tcPr>
            <w:tcW w:w="2165" w:type="dxa"/>
            <w:vMerge/>
            <w:tcBorders>
              <w:top w:val="single" w:sz="4" w:space="0" w:color="000000"/>
              <w:left w:val="single" w:sz="4" w:space="0" w:color="000000"/>
            </w:tcBorders>
            <w:shd w:val="clear" w:color="auto" w:fill="FFFFFF"/>
            <w:vAlign w:val="bottom"/>
          </w:tcPr>
          <w:p w14:paraId="1A672AD5" w14:textId="77777777" w:rsidR="005F767E" w:rsidRDefault="005F767E">
            <w:pPr>
              <w:pStyle w:val="20"/>
              <w:shd w:val="clear" w:color="auto" w:fill="auto"/>
              <w:snapToGrid w:val="0"/>
              <w:spacing w:line="240" w:lineRule="auto"/>
              <w:jc w:val="center"/>
              <w:rPr>
                <w:sz w:val="20"/>
                <w:szCs w:val="20"/>
              </w:rPr>
            </w:pPr>
          </w:p>
        </w:tc>
        <w:tc>
          <w:tcPr>
            <w:tcW w:w="3258" w:type="dxa"/>
            <w:tcBorders>
              <w:top w:val="single" w:sz="4" w:space="0" w:color="000000"/>
              <w:left w:val="single" w:sz="4" w:space="0" w:color="000000"/>
              <w:bottom w:val="single" w:sz="4" w:space="0" w:color="000000"/>
            </w:tcBorders>
            <w:shd w:val="clear" w:color="auto" w:fill="FFFFFF"/>
          </w:tcPr>
          <w:p w14:paraId="02E2DE3C" w14:textId="77777777" w:rsidR="005F767E" w:rsidRDefault="00797105">
            <w:pPr>
              <w:pStyle w:val="20"/>
              <w:spacing w:line="240" w:lineRule="auto"/>
              <w:jc w:val="center"/>
            </w:pPr>
            <w:r>
              <w:rPr>
                <w:sz w:val="20"/>
                <w:szCs w:val="20"/>
              </w:rPr>
              <w:t>Формирование решения об отказе в предоставлении муниципальной услуги</w:t>
            </w:r>
          </w:p>
        </w:tc>
        <w:tc>
          <w:tcPr>
            <w:tcW w:w="1700" w:type="dxa"/>
            <w:vMerge/>
            <w:tcBorders>
              <w:top w:val="single" w:sz="4" w:space="0" w:color="000000"/>
              <w:left w:val="single" w:sz="4" w:space="0" w:color="000000"/>
            </w:tcBorders>
            <w:shd w:val="clear" w:color="auto" w:fill="FFFFFF"/>
            <w:vAlign w:val="center"/>
          </w:tcPr>
          <w:p w14:paraId="547467C2" w14:textId="77777777" w:rsidR="005F767E" w:rsidRDefault="005F767E">
            <w:pPr>
              <w:pStyle w:val="20"/>
              <w:shd w:val="clear" w:color="auto" w:fill="auto"/>
              <w:snapToGrid w:val="0"/>
              <w:spacing w:line="240" w:lineRule="auto"/>
              <w:jc w:val="center"/>
              <w:rPr>
                <w:sz w:val="20"/>
                <w:szCs w:val="20"/>
              </w:rPr>
            </w:pPr>
          </w:p>
        </w:tc>
        <w:tc>
          <w:tcPr>
            <w:tcW w:w="1949" w:type="dxa"/>
            <w:tcBorders>
              <w:top w:val="single" w:sz="4" w:space="0" w:color="000000"/>
              <w:left w:val="single" w:sz="4" w:space="0" w:color="000000"/>
              <w:bottom w:val="single" w:sz="4" w:space="0" w:color="000000"/>
            </w:tcBorders>
            <w:shd w:val="clear" w:color="auto" w:fill="FFFFFF"/>
          </w:tcPr>
          <w:p w14:paraId="10BD4DA8" w14:textId="77777777" w:rsidR="005F767E" w:rsidRDefault="005F767E">
            <w:pPr>
              <w:pStyle w:val="20"/>
              <w:snapToGrid w:val="0"/>
              <w:spacing w:line="240" w:lineRule="auto"/>
              <w:jc w:val="center"/>
              <w:rPr>
                <w:sz w:val="20"/>
                <w:szCs w:val="20"/>
              </w:rPr>
            </w:pPr>
          </w:p>
        </w:tc>
        <w:tc>
          <w:tcPr>
            <w:tcW w:w="1985" w:type="dxa"/>
            <w:vMerge/>
            <w:tcBorders>
              <w:top w:val="single" w:sz="4" w:space="0" w:color="000000"/>
              <w:left w:val="single" w:sz="4" w:space="0" w:color="000000"/>
            </w:tcBorders>
            <w:shd w:val="clear" w:color="auto" w:fill="FFFFFF"/>
          </w:tcPr>
          <w:p w14:paraId="4958D7C9" w14:textId="77777777" w:rsidR="005F767E" w:rsidRDefault="005F767E">
            <w:pPr>
              <w:pStyle w:val="20"/>
              <w:shd w:val="clear" w:color="auto" w:fill="auto"/>
              <w:snapToGrid w:val="0"/>
              <w:spacing w:line="240" w:lineRule="auto"/>
              <w:jc w:val="center"/>
              <w:rPr>
                <w:sz w:val="20"/>
                <w:szCs w:val="20"/>
              </w:rPr>
            </w:pPr>
          </w:p>
        </w:tc>
        <w:tc>
          <w:tcPr>
            <w:tcW w:w="1716" w:type="dxa"/>
            <w:vMerge/>
            <w:tcBorders>
              <w:top w:val="single" w:sz="4" w:space="0" w:color="000000"/>
              <w:left w:val="single" w:sz="4" w:space="0" w:color="000000"/>
            </w:tcBorders>
            <w:shd w:val="clear" w:color="auto" w:fill="FFFFFF"/>
          </w:tcPr>
          <w:p w14:paraId="705B04DF" w14:textId="77777777" w:rsidR="005F767E" w:rsidRDefault="005F767E">
            <w:pPr>
              <w:widowControl w:val="0"/>
              <w:snapToGrid w:val="0"/>
              <w:jc w:val="center"/>
              <w:rPr>
                <w:sz w:val="20"/>
                <w:szCs w:val="20"/>
              </w:rPr>
            </w:pPr>
          </w:p>
        </w:tc>
        <w:tc>
          <w:tcPr>
            <w:tcW w:w="2346" w:type="dxa"/>
            <w:vMerge/>
            <w:tcBorders>
              <w:top w:val="single" w:sz="4" w:space="0" w:color="000000"/>
              <w:left w:val="single" w:sz="4" w:space="0" w:color="000000"/>
              <w:right w:val="single" w:sz="4" w:space="0" w:color="000000"/>
            </w:tcBorders>
            <w:shd w:val="clear" w:color="auto" w:fill="FFFFFF"/>
            <w:vAlign w:val="bottom"/>
          </w:tcPr>
          <w:p w14:paraId="6ED6CA75" w14:textId="77777777" w:rsidR="005F767E" w:rsidRDefault="005F767E">
            <w:pPr>
              <w:pStyle w:val="20"/>
              <w:shd w:val="clear" w:color="auto" w:fill="auto"/>
              <w:snapToGrid w:val="0"/>
              <w:spacing w:line="240" w:lineRule="auto"/>
              <w:jc w:val="center"/>
              <w:rPr>
                <w:sz w:val="20"/>
                <w:szCs w:val="20"/>
              </w:rPr>
            </w:pPr>
          </w:p>
        </w:tc>
      </w:tr>
      <w:tr w:rsidR="005F767E" w14:paraId="38147B29" w14:textId="77777777">
        <w:trPr>
          <w:trHeight w:hRule="exact" w:val="445"/>
        </w:trPr>
        <w:tc>
          <w:tcPr>
            <w:tcW w:w="15119"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14:paraId="4A339629" w14:textId="77777777" w:rsidR="005F767E" w:rsidRDefault="00797105">
            <w:pPr>
              <w:pStyle w:val="20"/>
              <w:shd w:val="clear" w:color="auto" w:fill="auto"/>
              <w:spacing w:line="240" w:lineRule="auto"/>
              <w:jc w:val="center"/>
            </w:pPr>
            <w:r>
              <w:rPr>
                <w:sz w:val="20"/>
                <w:szCs w:val="20"/>
              </w:rPr>
              <w:t>5. Выдача результата</w:t>
            </w:r>
          </w:p>
        </w:tc>
      </w:tr>
      <w:tr w:rsidR="005F767E" w14:paraId="1DE8FCE8" w14:textId="77777777">
        <w:trPr>
          <w:trHeight w:hRule="exact" w:val="1994"/>
        </w:trPr>
        <w:tc>
          <w:tcPr>
            <w:tcW w:w="2165" w:type="dxa"/>
            <w:vMerge w:val="restart"/>
            <w:tcBorders>
              <w:top w:val="single" w:sz="4" w:space="0" w:color="000000"/>
              <w:left w:val="single" w:sz="4" w:space="0" w:color="000000"/>
              <w:bottom w:val="single" w:sz="4" w:space="0" w:color="000000"/>
            </w:tcBorders>
            <w:shd w:val="clear" w:color="auto" w:fill="FFFFFF"/>
            <w:vAlign w:val="bottom"/>
          </w:tcPr>
          <w:p w14:paraId="04C5ACB0" w14:textId="77777777" w:rsidR="005F767E" w:rsidRDefault="00797105">
            <w:pPr>
              <w:pStyle w:val="20"/>
              <w:shd w:val="clear" w:color="auto" w:fill="auto"/>
              <w:spacing w:line="240" w:lineRule="auto"/>
              <w:jc w:val="center"/>
            </w:pPr>
            <w:r>
              <w:rPr>
                <w:sz w:val="20"/>
                <w:szCs w:val="20"/>
              </w:rPr>
              <w:t>формирование и регистрация результата муниципальной услуги, указанного в пункте 35 Административно го регламента, в форме электронного документа в ГИС</w:t>
            </w:r>
          </w:p>
        </w:tc>
        <w:tc>
          <w:tcPr>
            <w:tcW w:w="3258" w:type="dxa"/>
            <w:tcBorders>
              <w:top w:val="single" w:sz="4" w:space="0" w:color="000000"/>
              <w:left w:val="single" w:sz="4" w:space="0" w:color="000000"/>
              <w:bottom w:val="single" w:sz="4" w:space="0" w:color="000000"/>
            </w:tcBorders>
            <w:shd w:val="clear" w:color="auto" w:fill="FFFFFF"/>
          </w:tcPr>
          <w:p w14:paraId="2E7E98C8" w14:textId="77777777" w:rsidR="005F767E" w:rsidRDefault="00797105">
            <w:pPr>
              <w:pStyle w:val="20"/>
              <w:spacing w:line="240" w:lineRule="auto"/>
              <w:jc w:val="center"/>
            </w:pPr>
            <w:r>
              <w:rPr>
                <w:sz w:val="20"/>
                <w:szCs w:val="20"/>
              </w:rPr>
              <w:t>Регистрация результата предоставления муниципальной услуги</w:t>
            </w:r>
          </w:p>
        </w:tc>
        <w:tc>
          <w:tcPr>
            <w:tcW w:w="1700" w:type="dxa"/>
            <w:tcBorders>
              <w:top w:val="single" w:sz="4" w:space="0" w:color="000000"/>
              <w:left w:val="single" w:sz="4" w:space="0" w:color="000000"/>
              <w:bottom w:val="single" w:sz="4" w:space="0" w:color="000000"/>
            </w:tcBorders>
            <w:shd w:val="clear" w:color="auto" w:fill="FFFFFF"/>
            <w:vAlign w:val="center"/>
          </w:tcPr>
          <w:p w14:paraId="49B7F703" w14:textId="77777777" w:rsidR="005F767E" w:rsidRDefault="00797105">
            <w:pPr>
              <w:pStyle w:val="20"/>
              <w:shd w:val="clear" w:color="auto" w:fill="auto"/>
              <w:spacing w:line="240" w:lineRule="auto"/>
              <w:jc w:val="center"/>
            </w:pPr>
            <w:r>
              <w:rPr>
                <w:sz w:val="20"/>
                <w:szCs w:val="20"/>
              </w:rPr>
              <w:t>после окончания процедуры принятия решения (в общий срок предоставления муниципальной услуги не включается)</w:t>
            </w:r>
          </w:p>
        </w:tc>
        <w:tc>
          <w:tcPr>
            <w:tcW w:w="1949" w:type="dxa"/>
            <w:tcBorders>
              <w:top w:val="single" w:sz="4" w:space="0" w:color="000000"/>
              <w:left w:val="single" w:sz="4" w:space="0" w:color="000000"/>
              <w:bottom w:val="single" w:sz="4" w:space="0" w:color="000000"/>
            </w:tcBorders>
            <w:shd w:val="clear" w:color="auto" w:fill="FFFFFF"/>
          </w:tcPr>
          <w:p w14:paraId="318C1D6F" w14:textId="77777777" w:rsidR="005F767E" w:rsidRDefault="00797105">
            <w:pPr>
              <w:pStyle w:val="20"/>
              <w:spacing w:line="240" w:lineRule="auto"/>
              <w:jc w:val="center"/>
            </w:pPr>
            <w:r>
              <w:rPr>
                <w:sz w:val="20"/>
                <w:szCs w:val="20"/>
              </w:rPr>
              <w:t>должностное лицо Уполномоченного органа, ответственно е за предоставление муниципальной услуги</w:t>
            </w:r>
          </w:p>
        </w:tc>
        <w:tc>
          <w:tcPr>
            <w:tcW w:w="1985" w:type="dxa"/>
            <w:tcBorders>
              <w:top w:val="single" w:sz="4" w:space="0" w:color="000000"/>
              <w:left w:val="single" w:sz="4" w:space="0" w:color="000000"/>
              <w:bottom w:val="single" w:sz="4" w:space="0" w:color="000000"/>
            </w:tcBorders>
            <w:shd w:val="clear" w:color="auto" w:fill="FFFFFF"/>
          </w:tcPr>
          <w:p w14:paraId="67520204" w14:textId="77777777" w:rsidR="005F767E" w:rsidRDefault="00797105">
            <w:pPr>
              <w:pStyle w:val="20"/>
              <w:shd w:val="clear" w:color="auto" w:fill="auto"/>
              <w:spacing w:line="240" w:lineRule="auto"/>
              <w:jc w:val="center"/>
            </w:pPr>
            <w:r>
              <w:rPr>
                <w:sz w:val="20"/>
                <w:szCs w:val="20"/>
              </w:rPr>
              <w:t>Уполномоченный орган) / ГИС</w:t>
            </w:r>
          </w:p>
        </w:tc>
        <w:tc>
          <w:tcPr>
            <w:tcW w:w="1716" w:type="dxa"/>
            <w:tcBorders>
              <w:top w:val="single" w:sz="4" w:space="0" w:color="000000"/>
              <w:left w:val="single" w:sz="4" w:space="0" w:color="000000"/>
              <w:bottom w:val="single" w:sz="4" w:space="0" w:color="000000"/>
            </w:tcBorders>
            <w:shd w:val="clear" w:color="auto" w:fill="FFFFFF"/>
          </w:tcPr>
          <w:p w14:paraId="5024335C" w14:textId="77777777" w:rsidR="005F767E" w:rsidRDefault="005F767E">
            <w:pPr>
              <w:widowControl w:val="0"/>
              <w:snapToGrid w:val="0"/>
              <w:spacing w:line="240" w:lineRule="auto"/>
              <w:jc w:val="center"/>
              <w:rPr>
                <w:rFonts w:ascii="Times New Roman" w:hAnsi="Times New Roman"/>
                <w:sz w:val="20"/>
                <w:szCs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D33D72" w14:textId="77777777" w:rsidR="005F767E" w:rsidRDefault="00797105">
            <w:pPr>
              <w:pStyle w:val="20"/>
              <w:shd w:val="clear" w:color="auto" w:fill="auto"/>
              <w:spacing w:line="240" w:lineRule="auto"/>
              <w:jc w:val="center"/>
            </w:pPr>
            <w:r>
              <w:rPr>
                <w:sz w:val="20"/>
                <w:szCs w:val="20"/>
              </w:rPr>
              <w:t>Внесение сведений о конечном результате предоставления муниципальной услуги</w:t>
            </w:r>
          </w:p>
        </w:tc>
      </w:tr>
      <w:tr w:rsidR="005F767E" w14:paraId="7B3F3918" w14:textId="77777777">
        <w:trPr>
          <w:trHeight w:hRule="exact" w:val="2829"/>
        </w:trPr>
        <w:tc>
          <w:tcPr>
            <w:tcW w:w="2165" w:type="dxa"/>
            <w:vMerge/>
            <w:tcBorders>
              <w:top w:val="single" w:sz="4" w:space="0" w:color="000000"/>
              <w:left w:val="single" w:sz="4" w:space="0" w:color="000000"/>
              <w:bottom w:val="single" w:sz="4" w:space="0" w:color="000000"/>
            </w:tcBorders>
            <w:shd w:val="clear" w:color="auto" w:fill="FFFFFF"/>
            <w:vAlign w:val="bottom"/>
          </w:tcPr>
          <w:p w14:paraId="0E3B167E" w14:textId="77777777" w:rsidR="005F767E" w:rsidRDefault="005F767E">
            <w:pPr>
              <w:pStyle w:val="20"/>
              <w:shd w:val="clear" w:color="auto" w:fill="auto"/>
              <w:snapToGrid w:val="0"/>
              <w:spacing w:line="240" w:lineRule="auto"/>
              <w:jc w:val="center"/>
              <w:rPr>
                <w:sz w:val="20"/>
                <w:szCs w:val="20"/>
              </w:rPr>
            </w:pPr>
          </w:p>
        </w:tc>
        <w:tc>
          <w:tcPr>
            <w:tcW w:w="3258" w:type="dxa"/>
            <w:tcBorders>
              <w:top w:val="single" w:sz="4" w:space="0" w:color="000000"/>
              <w:left w:val="single" w:sz="4" w:space="0" w:color="000000"/>
              <w:bottom w:val="single" w:sz="4" w:space="0" w:color="000000"/>
            </w:tcBorders>
            <w:shd w:val="clear" w:color="auto" w:fill="FFFFFF"/>
          </w:tcPr>
          <w:p w14:paraId="0BDA9AD2" w14:textId="77777777" w:rsidR="005F767E" w:rsidRDefault="00797105">
            <w:pPr>
              <w:pStyle w:val="20"/>
              <w:spacing w:line="240" w:lineRule="auto"/>
              <w:jc w:val="center"/>
            </w:pPr>
            <w:r>
              <w:rPr>
                <w:sz w:val="20"/>
                <w:szCs w:val="20"/>
              </w:rPr>
              <w:t>Направление в многофункциональный центр результата муниципальной услуги, указанного в пункте 35 Административного регламента, в форме электронного документа, подписанного усиленной квалифицированной электронной подписью</w:t>
            </w:r>
            <w:r>
              <w:t xml:space="preserve"> </w:t>
            </w:r>
            <w:r>
              <w:rPr>
                <w:sz w:val="20"/>
                <w:szCs w:val="20"/>
              </w:rPr>
              <w:t>уполномоченного должностного лица Уполномоченного органа</w:t>
            </w:r>
          </w:p>
        </w:tc>
        <w:tc>
          <w:tcPr>
            <w:tcW w:w="1700" w:type="dxa"/>
            <w:tcBorders>
              <w:top w:val="single" w:sz="4" w:space="0" w:color="000000"/>
              <w:left w:val="single" w:sz="4" w:space="0" w:color="000000"/>
              <w:bottom w:val="single" w:sz="4" w:space="0" w:color="000000"/>
            </w:tcBorders>
            <w:shd w:val="clear" w:color="auto" w:fill="FFFFFF"/>
            <w:vAlign w:val="center"/>
          </w:tcPr>
          <w:p w14:paraId="5C7222DC" w14:textId="77777777" w:rsidR="005F767E" w:rsidRDefault="00797105">
            <w:pPr>
              <w:pStyle w:val="20"/>
              <w:shd w:val="clear" w:color="auto" w:fill="auto"/>
              <w:spacing w:line="240" w:lineRule="auto"/>
              <w:jc w:val="center"/>
            </w:pPr>
            <w:r>
              <w:rPr>
                <w:sz w:val="20"/>
                <w:szCs w:val="20"/>
              </w:rPr>
              <w:t>в сроки, установленные соглашением о взаимодействии между Уполномоченным органом и многофункциональным центром</w:t>
            </w:r>
          </w:p>
        </w:tc>
        <w:tc>
          <w:tcPr>
            <w:tcW w:w="1949" w:type="dxa"/>
            <w:tcBorders>
              <w:top w:val="single" w:sz="4" w:space="0" w:color="000000"/>
              <w:left w:val="single" w:sz="4" w:space="0" w:color="000000"/>
              <w:bottom w:val="single" w:sz="4" w:space="0" w:color="000000"/>
            </w:tcBorders>
            <w:shd w:val="clear" w:color="auto" w:fill="FFFFFF"/>
          </w:tcPr>
          <w:p w14:paraId="21B03115" w14:textId="77777777" w:rsidR="005F767E" w:rsidRDefault="00797105">
            <w:pPr>
              <w:pStyle w:val="20"/>
              <w:spacing w:line="240" w:lineRule="auto"/>
              <w:jc w:val="center"/>
            </w:pPr>
            <w:r>
              <w:rPr>
                <w:sz w:val="20"/>
                <w:szCs w:val="20"/>
              </w:rPr>
              <w:t>должностное лицо Уполномоченного органа, ответственное за предоставление муниципальной услуги</w:t>
            </w:r>
          </w:p>
        </w:tc>
        <w:tc>
          <w:tcPr>
            <w:tcW w:w="1985" w:type="dxa"/>
            <w:tcBorders>
              <w:top w:val="single" w:sz="4" w:space="0" w:color="000000"/>
              <w:left w:val="single" w:sz="4" w:space="0" w:color="000000"/>
              <w:bottom w:val="single" w:sz="4" w:space="0" w:color="000000"/>
            </w:tcBorders>
            <w:shd w:val="clear" w:color="auto" w:fill="FFFFFF"/>
          </w:tcPr>
          <w:p w14:paraId="7F57C053" w14:textId="77777777" w:rsidR="005F767E" w:rsidRDefault="00797105">
            <w:pPr>
              <w:pStyle w:val="20"/>
              <w:shd w:val="clear" w:color="auto" w:fill="auto"/>
              <w:spacing w:line="240" w:lineRule="auto"/>
              <w:jc w:val="center"/>
            </w:pPr>
            <w:r>
              <w:rPr>
                <w:sz w:val="20"/>
                <w:szCs w:val="20"/>
              </w:rPr>
              <w:t>Уполномоченный орган) / АИС МФЦ</w:t>
            </w:r>
          </w:p>
        </w:tc>
        <w:tc>
          <w:tcPr>
            <w:tcW w:w="1716" w:type="dxa"/>
            <w:tcBorders>
              <w:top w:val="single" w:sz="4" w:space="0" w:color="000000"/>
              <w:left w:val="single" w:sz="4" w:space="0" w:color="000000"/>
              <w:bottom w:val="single" w:sz="4" w:space="0" w:color="000000"/>
            </w:tcBorders>
            <w:shd w:val="clear" w:color="auto" w:fill="FFFFFF"/>
          </w:tcPr>
          <w:p w14:paraId="647A3E37" w14:textId="77777777" w:rsidR="005F767E" w:rsidRDefault="00797105">
            <w:pPr>
              <w:widowControl w:val="0"/>
              <w:spacing w:line="240" w:lineRule="auto"/>
              <w:jc w:val="center"/>
              <w:rPr>
                <w:rFonts w:ascii="Times New Roman" w:hAnsi="Times New Roman"/>
              </w:rPr>
            </w:pPr>
            <w:r>
              <w:rPr>
                <w:rFonts w:ascii="Times New Roman" w:hAnsi="Times New Roman"/>
                <w:sz w:val="20"/>
                <w:szCs w:val="20"/>
              </w:rPr>
              <w:t>Указание заявителем в Запросе способа выдачи результата муниципальной  услуги в многофункцион альном центре, а также подача</w:t>
            </w:r>
            <w:r>
              <w:rPr>
                <w:rFonts w:ascii="Times New Roman" w:hAnsi="Times New Roman"/>
              </w:rPr>
              <w:t xml:space="preserve"> </w:t>
            </w:r>
            <w:r>
              <w:rPr>
                <w:rFonts w:ascii="Times New Roman" w:hAnsi="Times New Roman"/>
                <w:sz w:val="20"/>
                <w:szCs w:val="20"/>
              </w:rPr>
              <w:t>Запроса через многофункцион альный центр</w:t>
            </w: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0B1ACCE" w14:textId="77777777" w:rsidR="005F767E" w:rsidRDefault="00797105">
            <w:pPr>
              <w:pStyle w:val="20"/>
              <w:shd w:val="clear" w:color="auto" w:fill="auto"/>
              <w:spacing w:line="240" w:lineRule="auto"/>
              <w:jc w:val="cente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F767E" w14:paraId="20DF9374" w14:textId="77777777">
        <w:trPr>
          <w:trHeight w:hRule="exact" w:val="1409"/>
        </w:trPr>
        <w:tc>
          <w:tcPr>
            <w:tcW w:w="2165" w:type="dxa"/>
            <w:vMerge/>
            <w:tcBorders>
              <w:top w:val="single" w:sz="4" w:space="0" w:color="000000"/>
              <w:left w:val="single" w:sz="4" w:space="0" w:color="000000"/>
              <w:bottom w:val="single" w:sz="4" w:space="0" w:color="000000"/>
            </w:tcBorders>
            <w:shd w:val="clear" w:color="auto" w:fill="FFFFFF"/>
            <w:vAlign w:val="bottom"/>
          </w:tcPr>
          <w:p w14:paraId="437E3AE4" w14:textId="77777777" w:rsidR="005F767E" w:rsidRDefault="005F767E">
            <w:pPr>
              <w:pStyle w:val="20"/>
              <w:shd w:val="clear" w:color="auto" w:fill="auto"/>
              <w:snapToGrid w:val="0"/>
              <w:spacing w:line="240" w:lineRule="auto"/>
              <w:jc w:val="center"/>
              <w:rPr>
                <w:sz w:val="20"/>
                <w:szCs w:val="20"/>
              </w:rPr>
            </w:pPr>
          </w:p>
        </w:tc>
        <w:tc>
          <w:tcPr>
            <w:tcW w:w="3258" w:type="dxa"/>
            <w:tcBorders>
              <w:top w:val="single" w:sz="4" w:space="0" w:color="000000"/>
              <w:left w:val="single" w:sz="4" w:space="0" w:color="000000"/>
              <w:bottom w:val="single" w:sz="4" w:space="0" w:color="000000"/>
            </w:tcBorders>
            <w:shd w:val="clear" w:color="auto" w:fill="FFFFFF"/>
          </w:tcPr>
          <w:p w14:paraId="5CA60954" w14:textId="77777777" w:rsidR="005F767E" w:rsidRDefault="00797105">
            <w:pPr>
              <w:pStyle w:val="20"/>
              <w:spacing w:line="240" w:lineRule="auto"/>
              <w:jc w:val="center"/>
            </w:pPr>
            <w:r>
              <w:rPr>
                <w:sz w:val="20"/>
                <w:szCs w:val="20"/>
              </w:rPr>
              <w:t>Направление заявителю результата предоставления муниципальной услуги в личный кабинет на Едином портале</w:t>
            </w:r>
          </w:p>
        </w:tc>
        <w:tc>
          <w:tcPr>
            <w:tcW w:w="1700" w:type="dxa"/>
            <w:tcBorders>
              <w:top w:val="single" w:sz="4" w:space="0" w:color="000000"/>
              <w:left w:val="single" w:sz="4" w:space="0" w:color="000000"/>
              <w:bottom w:val="single" w:sz="4" w:space="0" w:color="000000"/>
            </w:tcBorders>
            <w:shd w:val="clear" w:color="auto" w:fill="FFFFFF"/>
            <w:vAlign w:val="center"/>
          </w:tcPr>
          <w:p w14:paraId="68C0C6D0" w14:textId="77777777" w:rsidR="005F767E" w:rsidRDefault="00797105">
            <w:pPr>
              <w:pStyle w:val="20"/>
              <w:shd w:val="clear" w:color="auto" w:fill="auto"/>
              <w:spacing w:line="240" w:lineRule="auto"/>
              <w:jc w:val="center"/>
            </w:pPr>
            <w:r>
              <w:rPr>
                <w:sz w:val="20"/>
                <w:szCs w:val="20"/>
              </w:rPr>
              <w:t>В день регистрации результата предоставления муниципальной услуги</w:t>
            </w:r>
          </w:p>
        </w:tc>
        <w:tc>
          <w:tcPr>
            <w:tcW w:w="1949" w:type="dxa"/>
            <w:tcBorders>
              <w:top w:val="single" w:sz="4" w:space="0" w:color="000000"/>
              <w:left w:val="single" w:sz="4" w:space="0" w:color="000000"/>
              <w:bottom w:val="single" w:sz="4" w:space="0" w:color="000000"/>
            </w:tcBorders>
            <w:shd w:val="clear" w:color="auto" w:fill="FFFFFF"/>
          </w:tcPr>
          <w:p w14:paraId="4697F799" w14:textId="77777777" w:rsidR="005F767E" w:rsidRDefault="00797105">
            <w:pPr>
              <w:pStyle w:val="20"/>
              <w:spacing w:line="240" w:lineRule="auto"/>
              <w:jc w:val="center"/>
            </w:pPr>
            <w:r>
              <w:rPr>
                <w:sz w:val="20"/>
                <w:szCs w:val="20"/>
              </w:rPr>
              <w:t>должностное лицо Уполномоченного органа, ответственно е за предоставление муниципальной услуги</w:t>
            </w:r>
          </w:p>
        </w:tc>
        <w:tc>
          <w:tcPr>
            <w:tcW w:w="1985" w:type="dxa"/>
            <w:tcBorders>
              <w:top w:val="single" w:sz="4" w:space="0" w:color="000000"/>
              <w:left w:val="single" w:sz="4" w:space="0" w:color="000000"/>
              <w:bottom w:val="single" w:sz="4" w:space="0" w:color="000000"/>
            </w:tcBorders>
            <w:shd w:val="clear" w:color="auto" w:fill="FFFFFF"/>
          </w:tcPr>
          <w:p w14:paraId="4F0280D9" w14:textId="77777777" w:rsidR="005F767E" w:rsidRDefault="00797105">
            <w:pPr>
              <w:pStyle w:val="20"/>
              <w:shd w:val="clear" w:color="auto" w:fill="auto"/>
              <w:spacing w:line="240" w:lineRule="auto"/>
              <w:jc w:val="center"/>
            </w:pPr>
            <w:r>
              <w:rPr>
                <w:sz w:val="20"/>
                <w:szCs w:val="20"/>
              </w:rPr>
              <w:t>ГИС</w:t>
            </w:r>
          </w:p>
        </w:tc>
        <w:tc>
          <w:tcPr>
            <w:tcW w:w="1716" w:type="dxa"/>
            <w:tcBorders>
              <w:top w:val="single" w:sz="4" w:space="0" w:color="000000"/>
              <w:left w:val="single" w:sz="4" w:space="0" w:color="000000"/>
              <w:bottom w:val="single" w:sz="4" w:space="0" w:color="000000"/>
            </w:tcBorders>
            <w:shd w:val="clear" w:color="auto" w:fill="FFFFFF"/>
          </w:tcPr>
          <w:p w14:paraId="2E15DDA0" w14:textId="77777777" w:rsidR="005F767E" w:rsidRDefault="005F767E">
            <w:pPr>
              <w:widowControl w:val="0"/>
              <w:snapToGrid w:val="0"/>
              <w:spacing w:line="240" w:lineRule="auto"/>
              <w:jc w:val="center"/>
              <w:rPr>
                <w:rFonts w:ascii="Times New Roman" w:hAnsi="Times New Roman"/>
                <w:sz w:val="20"/>
                <w:szCs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E3FFF8" w14:textId="77777777" w:rsidR="005F767E" w:rsidRDefault="00797105">
            <w:pPr>
              <w:pStyle w:val="20"/>
              <w:shd w:val="clear" w:color="auto" w:fill="auto"/>
              <w:spacing w:line="240" w:lineRule="auto"/>
              <w:jc w:val="center"/>
            </w:pPr>
            <w:r>
              <w:rPr>
                <w:sz w:val="20"/>
                <w:szCs w:val="20"/>
              </w:rPr>
              <w:t>Результат муниципальной услуги, направленный заявителю в личный кабинет на ЕПГУ</w:t>
            </w:r>
          </w:p>
        </w:tc>
      </w:tr>
    </w:tbl>
    <w:p w14:paraId="3C28921F" w14:textId="77777777" w:rsidR="005F767E" w:rsidRDefault="005F767E">
      <w:pPr>
        <w:pStyle w:val="ab"/>
        <w:shd w:val="clear" w:color="auto" w:fill="auto"/>
        <w:spacing w:line="280" w:lineRule="exact"/>
        <w:jc w:val="center"/>
      </w:pPr>
    </w:p>
    <w:p w14:paraId="7B7A85F3" w14:textId="77777777" w:rsidR="005F767E" w:rsidRDefault="005F767E">
      <w:pPr>
        <w:spacing w:after="0" w:line="240" w:lineRule="auto"/>
        <w:rPr>
          <w:rFonts w:ascii="Times New Roman" w:hAnsi="Times New Roman"/>
          <w:sz w:val="24"/>
          <w:szCs w:val="24"/>
        </w:rPr>
      </w:pPr>
    </w:p>
    <w:sectPr w:rsidR="005F767E">
      <w:pgSz w:w="16838" w:h="11906" w:orient="landscape"/>
      <w:pgMar w:top="709" w:right="851" w:bottom="850" w:left="56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7D7"/>
    <w:multiLevelType w:val="multilevel"/>
    <w:tmpl w:val="DEFC08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704A4B"/>
    <w:multiLevelType w:val="multilevel"/>
    <w:tmpl w:val="D31C8A3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67E"/>
    <w:rsid w:val="005F767E"/>
    <w:rsid w:val="00797105"/>
    <w:rsid w:val="00A7082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04E1"/>
  <w15:docId w15:val="{B0938EDA-E043-4BBA-9898-65B3E12F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82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E3BBA"/>
    <w:rPr>
      <w:color w:val="0000FF" w:themeColor="hyperlink"/>
      <w:u w:val="single"/>
    </w:rPr>
  </w:style>
  <w:style w:type="character" w:customStyle="1" w:styleId="ConsPlusNormal">
    <w:name w:val="ConsPlusNormal Знак"/>
    <w:link w:val="ConsPlusNormal0"/>
    <w:uiPriority w:val="99"/>
    <w:qFormat/>
    <w:locked/>
    <w:rsid w:val="00EC49DF"/>
    <w:rPr>
      <w:rFonts w:ascii="Calibri" w:eastAsia="Times New Roman" w:hAnsi="Calibri" w:cs="Calibri"/>
      <w:szCs w:val="20"/>
      <w:lang w:eastAsia="ru-RU"/>
    </w:rPr>
  </w:style>
  <w:style w:type="character" w:customStyle="1" w:styleId="itemtext">
    <w:name w:val="itemtext"/>
    <w:basedOn w:val="a0"/>
    <w:qFormat/>
    <w:rsid w:val="005647FC"/>
  </w:style>
  <w:style w:type="character" w:customStyle="1" w:styleId="a3">
    <w:name w:val="Текст выноски Знак"/>
    <w:basedOn w:val="a0"/>
    <w:link w:val="a4"/>
    <w:uiPriority w:val="99"/>
    <w:semiHidden/>
    <w:qFormat/>
    <w:rsid w:val="000F5C90"/>
    <w:rPr>
      <w:rFonts w:ascii="Tahoma" w:eastAsia="Times New Roman" w:hAnsi="Tahoma" w:cs="Tahoma"/>
      <w:sz w:val="16"/>
      <w:szCs w:val="16"/>
      <w:lang w:eastAsia="ru-RU"/>
    </w:rPr>
  </w:style>
  <w:style w:type="character" w:customStyle="1" w:styleId="tw-cell-content">
    <w:name w:val="tw-cell-content"/>
    <w:basedOn w:val="a0"/>
    <w:qFormat/>
    <w:rsid w:val="00A2255E"/>
  </w:style>
  <w:style w:type="character" w:styleId="a5">
    <w:name w:val="annotation reference"/>
    <w:basedOn w:val="a0"/>
    <w:uiPriority w:val="99"/>
    <w:semiHidden/>
    <w:unhideWhenUsed/>
    <w:qFormat/>
    <w:rsid w:val="00721852"/>
    <w:rPr>
      <w:sz w:val="16"/>
      <w:szCs w:val="16"/>
    </w:rPr>
  </w:style>
  <w:style w:type="character" w:customStyle="1" w:styleId="a6">
    <w:name w:val="Текст примечания Знак"/>
    <w:basedOn w:val="a0"/>
    <w:link w:val="a7"/>
    <w:uiPriority w:val="99"/>
    <w:semiHidden/>
    <w:qFormat/>
    <w:rsid w:val="00721852"/>
    <w:rPr>
      <w:rFonts w:ascii="Calibri" w:eastAsia="Times New Roman" w:hAnsi="Calibri" w:cs="Times New Roman"/>
      <w:sz w:val="20"/>
      <w:szCs w:val="20"/>
      <w:lang w:eastAsia="ru-RU"/>
    </w:rPr>
  </w:style>
  <w:style w:type="character" w:customStyle="1" w:styleId="a8">
    <w:name w:val="Тема примечания Знак"/>
    <w:basedOn w:val="a6"/>
    <w:link w:val="a9"/>
    <w:uiPriority w:val="99"/>
    <w:semiHidden/>
    <w:qFormat/>
    <w:rsid w:val="006A2BD9"/>
    <w:rPr>
      <w:rFonts w:ascii="Calibri" w:eastAsia="Times New Roman" w:hAnsi="Calibri" w:cs="Times New Roman"/>
      <w:b/>
      <w:bCs/>
      <w:sz w:val="20"/>
      <w:szCs w:val="20"/>
      <w:lang w:eastAsia="ru-RU"/>
    </w:rPr>
  </w:style>
  <w:style w:type="character" w:customStyle="1" w:styleId="2">
    <w:name w:val="Основной текст (2)_"/>
    <w:basedOn w:val="a0"/>
    <w:link w:val="20"/>
    <w:qFormat/>
    <w:rsid w:val="00452610"/>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qFormat/>
    <w:rsid w:val="00452610"/>
    <w:rPr>
      <w:rFonts w:ascii="Times New Roman" w:eastAsia="Times New Roman" w:hAnsi="Times New Roman" w:cs="Times New Roman"/>
      <w:i/>
      <w:iCs/>
      <w:color w:val="000000"/>
      <w:spacing w:val="0"/>
      <w:w w:val="100"/>
      <w:sz w:val="28"/>
      <w:szCs w:val="28"/>
      <w:shd w:val="clear" w:color="auto" w:fill="FFFFFF"/>
      <w:lang w:val="ru-RU" w:eastAsia="ru-RU" w:bidi="ru-RU"/>
    </w:rPr>
  </w:style>
  <w:style w:type="character" w:customStyle="1" w:styleId="4">
    <w:name w:val="Основной текст (4)_"/>
    <w:basedOn w:val="a0"/>
    <w:link w:val="40"/>
    <w:qFormat/>
    <w:rsid w:val="0045261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qFormat/>
    <w:rsid w:val="00452610"/>
    <w:rPr>
      <w:rFonts w:ascii="Times New Roman" w:eastAsia="Times New Roman" w:hAnsi="Times New Roman" w:cs="Times New Roman"/>
      <w:b/>
      <w:bCs/>
      <w:sz w:val="28"/>
      <w:szCs w:val="28"/>
      <w:shd w:val="clear" w:color="auto" w:fill="FFFFFF"/>
    </w:rPr>
  </w:style>
  <w:style w:type="character" w:customStyle="1" w:styleId="29pt-1pt">
    <w:name w:val="Основной текст (2) + 9 pt;Интервал -1 pt"/>
    <w:basedOn w:val="2"/>
    <w:qFormat/>
    <w:rsid w:val="00452610"/>
    <w:rPr>
      <w:rFonts w:ascii="Times New Roman" w:eastAsia="Times New Roman" w:hAnsi="Times New Roman" w:cs="Times New Roman"/>
      <w:b w:val="0"/>
      <w:bCs w:val="0"/>
      <w:i w:val="0"/>
      <w:iCs w:val="0"/>
      <w:caps w:val="0"/>
      <w:smallCaps w:val="0"/>
      <w:strike w:val="0"/>
      <w:dstrike w:val="0"/>
      <w:color w:val="000000"/>
      <w:spacing w:val="-30"/>
      <w:w w:val="100"/>
      <w:sz w:val="18"/>
      <w:szCs w:val="18"/>
      <w:u w:val="none"/>
      <w:shd w:val="clear" w:color="auto" w:fill="FFFFFF"/>
      <w:lang w:val="ru-RU" w:eastAsia="ru-RU" w:bidi="ru-RU"/>
    </w:rPr>
  </w:style>
  <w:style w:type="character" w:customStyle="1" w:styleId="5">
    <w:name w:val="Основной текст (5)_"/>
    <w:basedOn w:val="a0"/>
    <w:link w:val="50"/>
    <w:qFormat/>
    <w:rsid w:val="001B21D1"/>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qFormat/>
    <w:rsid w:val="001B21D1"/>
    <w:rPr>
      <w:rFonts w:ascii="Times New Roman" w:eastAsia="Times New Roman" w:hAnsi="Times New Roman" w:cs="Times New Roman"/>
      <w:i/>
      <w:iCs/>
      <w:color w:val="000000"/>
      <w:spacing w:val="0"/>
      <w:w w:val="100"/>
      <w:sz w:val="28"/>
      <w:szCs w:val="28"/>
      <w:shd w:val="clear" w:color="auto" w:fill="FFFFFF"/>
      <w:lang w:val="ru-RU" w:eastAsia="ru-RU" w:bidi="ru-RU"/>
    </w:rPr>
  </w:style>
  <w:style w:type="character" w:customStyle="1" w:styleId="7">
    <w:name w:val="Основной текст (7)_"/>
    <w:basedOn w:val="a0"/>
    <w:link w:val="70"/>
    <w:qFormat/>
    <w:rsid w:val="001B21D1"/>
    <w:rPr>
      <w:rFonts w:ascii="Times New Roman" w:eastAsia="Times New Roman" w:hAnsi="Times New Roman" w:cs="Times New Roman"/>
      <w:sz w:val="20"/>
      <w:szCs w:val="20"/>
      <w:shd w:val="clear" w:color="auto" w:fill="FFFFFF"/>
    </w:rPr>
  </w:style>
  <w:style w:type="character" w:customStyle="1" w:styleId="aa">
    <w:name w:val="Подпись к таблице_"/>
    <w:basedOn w:val="a0"/>
    <w:link w:val="ab"/>
    <w:qFormat/>
    <w:rsid w:val="001B21D1"/>
    <w:rPr>
      <w:rFonts w:ascii="Times New Roman" w:eastAsia="Times New Roman" w:hAnsi="Times New Roman" w:cs="Times New Roman"/>
      <w:sz w:val="28"/>
      <w:szCs w:val="28"/>
      <w:shd w:val="clear" w:color="auto" w:fill="FFFFFF"/>
    </w:rPr>
  </w:style>
  <w:style w:type="character" w:customStyle="1" w:styleId="29pt">
    <w:name w:val="Основной текст (2) + 9 pt;Курсив"/>
    <w:basedOn w:val="2"/>
    <w:qFormat/>
    <w:rsid w:val="00573210"/>
    <w:rPr>
      <w:rFonts w:ascii="Times New Roman" w:eastAsia="Times New Roman" w:hAnsi="Times New Roman" w:cs="Times New Roman"/>
      <w:b w:val="0"/>
      <w:bCs w:val="0"/>
      <w:i/>
      <w:iCs/>
      <w:caps w:val="0"/>
      <w:smallCaps w:val="0"/>
      <w:strike w:val="0"/>
      <w:dstrike w:val="0"/>
      <w:color w:val="000000"/>
      <w:spacing w:val="0"/>
      <w:w w:val="100"/>
      <w:sz w:val="18"/>
      <w:szCs w:val="18"/>
      <w:u w:val="none"/>
      <w:shd w:val="clear" w:color="auto" w:fill="FFFFFF"/>
      <w:lang w:val="ru-RU" w:eastAsia="ru-RU" w:bidi="ru-RU"/>
    </w:rPr>
  </w:style>
  <w:style w:type="character" w:customStyle="1" w:styleId="ac">
    <w:name w:val="Колонтитул_"/>
    <w:basedOn w:val="a0"/>
    <w:link w:val="ad"/>
    <w:qFormat/>
    <w:rsid w:val="00573210"/>
    <w:rPr>
      <w:rFonts w:ascii="Times New Roman" w:eastAsia="Times New Roman" w:hAnsi="Times New Roman" w:cs="Times New Roman"/>
      <w:sz w:val="20"/>
      <w:szCs w:val="20"/>
      <w:shd w:val="clear" w:color="auto" w:fill="FFFFFF"/>
    </w:rPr>
  </w:style>
  <w:style w:type="character" w:customStyle="1" w:styleId="211pt">
    <w:name w:val="Основной текст (2) + 11 pt"/>
    <w:basedOn w:val="2"/>
    <w:qFormat/>
    <w:rsid w:val="00573210"/>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FFFFFF"/>
      <w:lang w:val="ru-RU" w:eastAsia="ru-RU" w:bidi="ru-RU"/>
    </w:rPr>
  </w:style>
  <w:style w:type="character" w:customStyle="1" w:styleId="211pt0">
    <w:name w:val="Основной текст (2) + 11 pt;Курсив"/>
    <w:basedOn w:val="2"/>
    <w:qFormat/>
    <w:rsid w:val="00573210"/>
    <w:rPr>
      <w:rFonts w:ascii="Times New Roman" w:eastAsia="Times New Roman" w:hAnsi="Times New Roman" w:cs="Times New Roman"/>
      <w:b w:val="0"/>
      <w:bCs w:val="0"/>
      <w:i/>
      <w:iCs/>
      <w:caps w:val="0"/>
      <w:smallCaps w:val="0"/>
      <w:strike w:val="0"/>
      <w:dstrike w:val="0"/>
      <w:color w:val="000000"/>
      <w:spacing w:val="0"/>
      <w:w w:val="100"/>
      <w:sz w:val="22"/>
      <w:szCs w:val="22"/>
      <w:u w:val="none"/>
      <w:shd w:val="clear" w:color="auto" w:fill="FFFFFF"/>
      <w:lang w:val="ru-RU" w:eastAsia="ru-RU" w:bidi="ru-RU"/>
    </w:rPr>
  </w:style>
  <w:style w:type="character" w:customStyle="1" w:styleId="210pt">
    <w:name w:val="Основной текст (2) + 10 pt"/>
    <w:basedOn w:val="2"/>
    <w:qFormat/>
    <w:rsid w:val="00573210"/>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ru-RU" w:eastAsia="ru-RU" w:bidi="ru-RU"/>
    </w:rPr>
  </w:style>
  <w:style w:type="character" w:customStyle="1" w:styleId="8">
    <w:name w:val="Основной текст (8)_"/>
    <w:basedOn w:val="a0"/>
    <w:link w:val="80"/>
    <w:qFormat/>
    <w:rsid w:val="00875D49"/>
    <w:rPr>
      <w:rFonts w:ascii="Times New Roman" w:eastAsia="Times New Roman" w:hAnsi="Times New Roman" w:cs="Times New Roman"/>
      <w:shd w:val="clear" w:color="auto" w:fill="FFFFFF"/>
    </w:rPr>
  </w:style>
  <w:style w:type="character" w:customStyle="1" w:styleId="100">
    <w:name w:val="Основной текст (10)_"/>
    <w:basedOn w:val="a0"/>
    <w:link w:val="101"/>
    <w:qFormat/>
    <w:rsid w:val="00AA5B6E"/>
    <w:rPr>
      <w:rFonts w:ascii="Times New Roman" w:eastAsia="Times New Roman" w:hAnsi="Times New Roman" w:cs="Times New Roman"/>
      <w:b/>
      <w:bCs/>
      <w:shd w:val="clear" w:color="auto" w:fill="FFFFFF"/>
    </w:rPr>
  </w:style>
  <w:style w:type="character" w:customStyle="1" w:styleId="ae">
    <w:name w:val="Цветовое выделение для Текст"/>
    <w:qFormat/>
  </w:style>
  <w:style w:type="paragraph" w:styleId="af">
    <w:name w:val="Title"/>
    <w:basedOn w:val="a"/>
    <w:next w:val="af0"/>
    <w:qFormat/>
    <w:pPr>
      <w:keepNext/>
      <w:spacing w:before="240" w:after="120"/>
    </w:pPr>
    <w:rPr>
      <w:rFonts w:ascii="Liberation Sans" w:eastAsia="Microsoft YaHei" w:hAnsi="Liberation Sans" w:cs="Mangal"/>
      <w:sz w:val="28"/>
      <w:szCs w:val="28"/>
    </w:rPr>
  </w:style>
  <w:style w:type="paragraph" w:styleId="af0">
    <w:name w:val="Body Text"/>
    <w:basedOn w:val="a"/>
    <w:pPr>
      <w:spacing w:after="140"/>
    </w:p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customStyle="1" w:styleId="ConsPlusNormal0">
    <w:name w:val="ConsPlusNormal"/>
    <w:link w:val="ConsPlusNormal"/>
    <w:uiPriority w:val="99"/>
    <w:qFormat/>
    <w:rsid w:val="00DC3566"/>
    <w:pPr>
      <w:widowControl w:val="0"/>
    </w:pPr>
    <w:rPr>
      <w:rFonts w:eastAsia="Times New Roman" w:cs="Calibri"/>
      <w:szCs w:val="20"/>
      <w:lang w:eastAsia="ru-RU"/>
    </w:rPr>
  </w:style>
  <w:style w:type="paragraph" w:customStyle="1" w:styleId="ConsPlusTitle">
    <w:name w:val="ConsPlusTitle"/>
    <w:qFormat/>
    <w:rsid w:val="00B73D06"/>
    <w:pPr>
      <w:widowControl w:val="0"/>
    </w:pPr>
    <w:rPr>
      <w:rFonts w:eastAsia="Times New Roman" w:cs="Calibri"/>
      <w:b/>
      <w:szCs w:val="20"/>
      <w:lang w:eastAsia="ru-RU"/>
    </w:rPr>
  </w:style>
  <w:style w:type="paragraph" w:styleId="af4">
    <w:name w:val="List Paragraph"/>
    <w:basedOn w:val="a"/>
    <w:uiPriority w:val="99"/>
    <w:qFormat/>
    <w:rsid w:val="00BA4F7D"/>
    <w:pPr>
      <w:ind w:left="720"/>
      <w:contextualSpacing/>
    </w:pPr>
  </w:style>
  <w:style w:type="paragraph" w:customStyle="1" w:styleId="ConsPlusNonformat">
    <w:name w:val="ConsPlusNonformat"/>
    <w:uiPriority w:val="99"/>
    <w:qFormat/>
    <w:rsid w:val="00BA4F7D"/>
    <w:pPr>
      <w:widowControl w:val="0"/>
    </w:pPr>
    <w:rPr>
      <w:rFonts w:ascii="Courier New" w:eastAsia="Times New Roman" w:hAnsi="Courier New" w:cs="Courier New"/>
      <w:sz w:val="20"/>
      <w:szCs w:val="20"/>
      <w:lang w:eastAsia="zh-CN"/>
    </w:rPr>
  </w:style>
  <w:style w:type="paragraph" w:customStyle="1" w:styleId="412pt">
    <w:name w:val="Заголовок 4+12 pt"/>
    <w:basedOn w:val="a"/>
    <w:uiPriority w:val="99"/>
    <w:qFormat/>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qFormat/>
    <w:rsid w:val="00BA4F7D"/>
    <w:pPr>
      <w:widowControl w:val="0"/>
    </w:pPr>
    <w:rPr>
      <w:rFonts w:ascii="Courier New" w:eastAsia="Times New Roman" w:hAnsi="Courier New" w:cs="Courier New"/>
      <w:sz w:val="20"/>
      <w:szCs w:val="20"/>
      <w:lang w:eastAsia="zh-CN" w:bidi="hi-IN"/>
    </w:rPr>
  </w:style>
  <w:style w:type="paragraph" w:customStyle="1" w:styleId="ConsPlusNormal1">
    <w:name w:val="ConsPlusNormal1"/>
    <w:uiPriority w:val="99"/>
    <w:qFormat/>
    <w:rsid w:val="00BA4F7D"/>
    <w:rPr>
      <w:rFonts w:ascii="Arial" w:eastAsia="Times New Roman" w:hAnsi="Arial" w:cs="Times New Roman"/>
      <w:sz w:val="24"/>
      <w:lang w:eastAsia="zh-CN"/>
    </w:rPr>
  </w:style>
  <w:style w:type="paragraph" w:styleId="a4">
    <w:name w:val="Balloon Text"/>
    <w:basedOn w:val="a"/>
    <w:link w:val="a3"/>
    <w:uiPriority w:val="99"/>
    <w:semiHidden/>
    <w:unhideWhenUsed/>
    <w:qFormat/>
    <w:rsid w:val="000F5C90"/>
    <w:pPr>
      <w:spacing w:after="0" w:line="240" w:lineRule="auto"/>
    </w:pPr>
    <w:rPr>
      <w:rFonts w:ascii="Tahoma" w:hAnsi="Tahoma" w:cs="Tahoma"/>
      <w:sz w:val="16"/>
      <w:szCs w:val="16"/>
    </w:rPr>
  </w:style>
  <w:style w:type="paragraph" w:customStyle="1" w:styleId="Style2">
    <w:name w:val="Style2"/>
    <w:basedOn w:val="a"/>
    <w:uiPriority w:val="99"/>
    <w:qFormat/>
    <w:rsid w:val="00B71DB8"/>
    <w:pPr>
      <w:widowControl w:val="0"/>
      <w:spacing w:after="0" w:line="300" w:lineRule="exact"/>
      <w:jc w:val="center"/>
    </w:pPr>
    <w:rPr>
      <w:rFonts w:ascii="Times New Roman" w:hAnsi="Times New Roman"/>
      <w:sz w:val="24"/>
      <w:szCs w:val="24"/>
    </w:rPr>
  </w:style>
  <w:style w:type="paragraph" w:styleId="a7">
    <w:name w:val="annotation text"/>
    <w:basedOn w:val="a"/>
    <w:link w:val="a6"/>
    <w:uiPriority w:val="99"/>
    <w:semiHidden/>
    <w:unhideWhenUsed/>
    <w:qFormat/>
    <w:rsid w:val="00721852"/>
    <w:pPr>
      <w:spacing w:line="240" w:lineRule="auto"/>
    </w:pPr>
    <w:rPr>
      <w:sz w:val="20"/>
      <w:szCs w:val="20"/>
    </w:rPr>
  </w:style>
  <w:style w:type="paragraph" w:styleId="a9">
    <w:name w:val="annotation subject"/>
    <w:basedOn w:val="a7"/>
    <w:next w:val="a7"/>
    <w:link w:val="a8"/>
    <w:uiPriority w:val="99"/>
    <w:semiHidden/>
    <w:unhideWhenUsed/>
    <w:qFormat/>
    <w:rsid w:val="006A2BD9"/>
    <w:rPr>
      <w:b/>
      <w:bCs/>
    </w:rPr>
  </w:style>
  <w:style w:type="paragraph" w:customStyle="1" w:styleId="20">
    <w:name w:val="Основной текст (2)"/>
    <w:basedOn w:val="a"/>
    <w:link w:val="2"/>
    <w:qFormat/>
    <w:rsid w:val="00452610"/>
    <w:pPr>
      <w:widowControl w:val="0"/>
      <w:shd w:val="clear" w:color="auto" w:fill="FFFFFF"/>
      <w:spacing w:after="0" w:line="322" w:lineRule="exact"/>
      <w:jc w:val="both"/>
    </w:pPr>
    <w:rPr>
      <w:rFonts w:ascii="Times New Roman" w:hAnsi="Times New Roman"/>
      <w:sz w:val="28"/>
      <w:szCs w:val="28"/>
      <w:lang w:eastAsia="en-US"/>
    </w:rPr>
  </w:style>
  <w:style w:type="paragraph" w:customStyle="1" w:styleId="40">
    <w:name w:val="Основной текст (4)"/>
    <w:basedOn w:val="a"/>
    <w:link w:val="4"/>
    <w:qFormat/>
    <w:rsid w:val="00452610"/>
    <w:pPr>
      <w:widowControl w:val="0"/>
      <w:shd w:val="clear" w:color="auto" w:fill="FFFFFF"/>
      <w:spacing w:after="0" w:line="317" w:lineRule="exact"/>
      <w:ind w:hanging="360"/>
      <w:jc w:val="right"/>
    </w:pPr>
    <w:rPr>
      <w:rFonts w:ascii="Times New Roman" w:hAnsi="Times New Roman"/>
      <w:b/>
      <w:bCs/>
      <w:sz w:val="28"/>
      <w:szCs w:val="28"/>
      <w:lang w:eastAsia="en-US"/>
    </w:rPr>
  </w:style>
  <w:style w:type="paragraph" w:customStyle="1" w:styleId="10">
    <w:name w:val="Заголовок №1"/>
    <w:basedOn w:val="a"/>
    <w:link w:val="1"/>
    <w:qFormat/>
    <w:rsid w:val="00452610"/>
    <w:pPr>
      <w:widowControl w:val="0"/>
      <w:shd w:val="clear" w:color="auto" w:fill="FFFFFF"/>
      <w:spacing w:before="600" w:after="420" w:line="0" w:lineRule="atLeast"/>
      <w:ind w:hanging="1580"/>
      <w:outlineLvl w:val="0"/>
    </w:pPr>
    <w:rPr>
      <w:rFonts w:ascii="Times New Roman" w:hAnsi="Times New Roman"/>
      <w:b/>
      <w:bCs/>
      <w:sz w:val="28"/>
      <w:szCs w:val="28"/>
      <w:lang w:eastAsia="en-US"/>
    </w:rPr>
  </w:style>
  <w:style w:type="paragraph" w:customStyle="1" w:styleId="50">
    <w:name w:val="Основной текст (5)"/>
    <w:basedOn w:val="a"/>
    <w:link w:val="5"/>
    <w:qFormat/>
    <w:rsid w:val="001B21D1"/>
    <w:pPr>
      <w:widowControl w:val="0"/>
      <w:shd w:val="clear" w:color="auto" w:fill="FFFFFF"/>
      <w:spacing w:before="300" w:after="0" w:line="322" w:lineRule="exact"/>
      <w:ind w:firstLine="600"/>
      <w:jc w:val="both"/>
    </w:pPr>
    <w:rPr>
      <w:rFonts w:ascii="Times New Roman" w:hAnsi="Times New Roman"/>
      <w:i/>
      <w:iCs/>
      <w:sz w:val="28"/>
      <w:szCs w:val="28"/>
      <w:lang w:eastAsia="en-US"/>
    </w:rPr>
  </w:style>
  <w:style w:type="paragraph" w:customStyle="1" w:styleId="70">
    <w:name w:val="Основной текст (7)"/>
    <w:basedOn w:val="a"/>
    <w:link w:val="7"/>
    <w:qFormat/>
    <w:rsid w:val="001B21D1"/>
    <w:pPr>
      <w:widowControl w:val="0"/>
      <w:shd w:val="clear" w:color="auto" w:fill="FFFFFF"/>
      <w:spacing w:before="900" w:after="0" w:line="226" w:lineRule="exact"/>
      <w:ind w:hanging="520"/>
      <w:jc w:val="center"/>
    </w:pPr>
    <w:rPr>
      <w:rFonts w:ascii="Times New Roman" w:hAnsi="Times New Roman"/>
      <w:sz w:val="20"/>
      <w:szCs w:val="20"/>
      <w:lang w:eastAsia="en-US"/>
    </w:rPr>
  </w:style>
  <w:style w:type="paragraph" w:customStyle="1" w:styleId="ab">
    <w:name w:val="Подпись к таблице"/>
    <w:basedOn w:val="a"/>
    <w:link w:val="aa"/>
    <w:qFormat/>
    <w:rsid w:val="001B21D1"/>
    <w:pPr>
      <w:widowControl w:val="0"/>
      <w:shd w:val="clear" w:color="auto" w:fill="FFFFFF"/>
      <w:spacing w:after="0" w:line="0" w:lineRule="atLeast"/>
    </w:pPr>
    <w:rPr>
      <w:rFonts w:ascii="Times New Roman" w:hAnsi="Times New Roman"/>
      <w:sz w:val="28"/>
      <w:szCs w:val="28"/>
      <w:lang w:eastAsia="en-US"/>
    </w:rPr>
  </w:style>
  <w:style w:type="paragraph" w:customStyle="1" w:styleId="ad">
    <w:name w:val="Колонтитул"/>
    <w:basedOn w:val="a"/>
    <w:link w:val="ac"/>
    <w:qFormat/>
    <w:rsid w:val="00573210"/>
    <w:pPr>
      <w:widowControl w:val="0"/>
      <w:shd w:val="clear" w:color="auto" w:fill="FFFFFF"/>
      <w:spacing w:after="0" w:line="0" w:lineRule="atLeast"/>
      <w:jc w:val="both"/>
    </w:pPr>
    <w:rPr>
      <w:rFonts w:ascii="Times New Roman" w:hAnsi="Times New Roman"/>
      <w:sz w:val="20"/>
      <w:szCs w:val="20"/>
      <w:lang w:eastAsia="en-US"/>
    </w:rPr>
  </w:style>
  <w:style w:type="paragraph" w:customStyle="1" w:styleId="80">
    <w:name w:val="Основной текст (8)"/>
    <w:basedOn w:val="a"/>
    <w:link w:val="8"/>
    <w:qFormat/>
    <w:rsid w:val="00875D49"/>
    <w:pPr>
      <w:widowControl w:val="0"/>
      <w:shd w:val="clear" w:color="auto" w:fill="FFFFFF"/>
      <w:spacing w:after="0" w:line="274" w:lineRule="exact"/>
    </w:pPr>
    <w:rPr>
      <w:rFonts w:ascii="Times New Roman" w:hAnsi="Times New Roman"/>
      <w:lang w:eastAsia="en-US"/>
    </w:rPr>
  </w:style>
  <w:style w:type="paragraph" w:customStyle="1" w:styleId="101">
    <w:name w:val="Основной текст (10)"/>
    <w:basedOn w:val="a"/>
    <w:link w:val="100"/>
    <w:qFormat/>
    <w:rsid w:val="00AA5B6E"/>
    <w:pPr>
      <w:widowControl w:val="0"/>
      <w:shd w:val="clear" w:color="auto" w:fill="FFFFFF"/>
      <w:spacing w:before="420" w:after="120" w:line="0" w:lineRule="atLeast"/>
      <w:jc w:val="center"/>
    </w:pPr>
    <w:rPr>
      <w:rFonts w:ascii="Times New Roman" w:hAnsi="Times New Roman"/>
      <w:b/>
      <w:bCs/>
      <w:lang w:eastAsia="en-US"/>
    </w:rPr>
  </w:style>
  <w:style w:type="table" w:styleId="af5">
    <w:name w:val="Table Grid"/>
    <w:basedOn w:val="a1"/>
    <w:uiPriority w:val="59"/>
    <w:rsid w:val="00305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rtalyra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E2C32-C879-4B7C-9E51-BEFFF4B7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21104</Words>
  <Characters>120296</Characters>
  <Application>Microsoft Office Word</Application>
  <DocSecurity>0</DocSecurity>
  <Lines>1002</Lines>
  <Paragraphs>282</Paragraphs>
  <ScaleCrop>false</ScaleCrop>
  <Company>SPecialiST RePack</Company>
  <LinksUpToDate>false</LinksUpToDate>
  <CharactersWithSpaces>141118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Елена Валерьевна</dc:creator>
  <dc:description/>
  <cp:lastModifiedBy>Пользователь</cp:lastModifiedBy>
  <cp:revision>16</cp:revision>
  <cp:lastPrinted>2022-07-13T15:51:00Z</cp:lastPrinted>
  <dcterms:created xsi:type="dcterms:W3CDTF">2020-11-26T03:58:00Z</dcterms:created>
  <dcterms:modified xsi:type="dcterms:W3CDTF">2022-07-14T04:43:00Z</dcterms:modified>
  <dc:language>ru-RU</dc:language>
</cp:coreProperties>
</file>