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998"/>
      </w:tblGrid>
      <w:tr w:rsidR="0019742D" w:rsidTr="00C868E0">
        <w:trPr>
          <w:trHeight w:val="3671"/>
        </w:trPr>
        <w:tc>
          <w:tcPr>
            <w:tcW w:w="2775" w:type="dxa"/>
          </w:tcPr>
          <w:p w:rsidR="0019742D" w:rsidRDefault="00A64606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9742D" w:rsidRDefault="0019742D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19742D" w:rsidRDefault="00A64606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14437" cy="12144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7" cy="121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right w:val="single" w:sz="12" w:space="0" w:color="000000"/>
            </w:tcBorders>
          </w:tcPr>
          <w:p w:rsidR="008C33AF" w:rsidRDefault="008C33AF" w:rsidP="008C33A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8C33AF" w:rsidRDefault="008C33AF" w:rsidP="008C33A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8C33AF" w:rsidRDefault="008C33AF" w:rsidP="008C33A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8C33AF" w:rsidRPr="00DE3F3D" w:rsidRDefault="008C33AF" w:rsidP="008C33A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8C33AF" w:rsidRDefault="008C33AF" w:rsidP="008C33A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:rsidR="008C33AF" w:rsidRDefault="008C33AF" w:rsidP="008C33A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C33AF" w:rsidRDefault="008C33AF" w:rsidP="008C33A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8C33AF" w:rsidRDefault="008C33AF" w:rsidP="008C33A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8C33AF" w:rsidRDefault="008C33AF" w:rsidP="008C33AF">
            <w:pPr>
              <w:pStyle w:val="TableParagraph"/>
              <w:rPr>
                <w:rFonts w:ascii="Times New Roman"/>
                <w:sz w:val="18"/>
              </w:rPr>
            </w:pPr>
          </w:p>
          <w:p w:rsidR="0019742D" w:rsidRDefault="008C33AF" w:rsidP="008C33A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19742D" w:rsidTr="00C868E0">
        <w:trPr>
          <w:trHeight w:val="3670"/>
        </w:trPr>
        <w:tc>
          <w:tcPr>
            <w:tcW w:w="2775" w:type="dxa"/>
            <w:tcBorders>
              <w:bottom w:val="single" w:sz="12" w:space="0" w:color="000000"/>
            </w:tcBorders>
          </w:tcPr>
          <w:p w:rsidR="0019742D" w:rsidRDefault="00A64606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19742D" w:rsidRDefault="0019742D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:rsidR="0019742D" w:rsidRDefault="00A64606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19200" cy="12192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rPr>
                <w:rFonts w:ascii="Times New Roman"/>
                <w:sz w:val="20"/>
              </w:rPr>
            </w:pPr>
          </w:p>
          <w:p w:rsidR="0019742D" w:rsidRDefault="0019742D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bottom w:val="single" w:sz="12" w:space="0" w:color="000000"/>
              <w:right w:val="single" w:sz="12" w:space="0" w:color="000000"/>
            </w:tcBorders>
          </w:tcPr>
          <w:p w:rsidR="008C33AF" w:rsidRDefault="008C33AF" w:rsidP="008C33AF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8C33AF" w:rsidRDefault="008C33AF" w:rsidP="008C33AF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8C33AF" w:rsidRDefault="008C33AF" w:rsidP="008C33AF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8C33AF" w:rsidRPr="00DE3F3D" w:rsidRDefault="008C33AF" w:rsidP="008C33AF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8C33AF" w:rsidRDefault="008C33AF" w:rsidP="008C33AF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8C33AF" w:rsidRDefault="008C33AF" w:rsidP="008C33AF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8C33AF" w:rsidRDefault="008C33AF" w:rsidP="008C33AF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:rsidR="008C33AF" w:rsidRDefault="008C33AF" w:rsidP="008C33AF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8C33AF" w:rsidRDefault="008C33AF" w:rsidP="008C33AF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8C33AF" w:rsidRDefault="008C33AF" w:rsidP="008C33AF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8C33AF" w:rsidRDefault="008C33AF" w:rsidP="008C33AF">
            <w:pPr>
              <w:pStyle w:val="TableParagraph"/>
              <w:rPr>
                <w:rFonts w:ascii="Times New Roman"/>
                <w:sz w:val="18"/>
              </w:rPr>
            </w:pPr>
          </w:p>
          <w:p w:rsidR="0019742D" w:rsidRDefault="008C33AF" w:rsidP="008C33AF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tbl>
      <w:tblPr>
        <w:tblStyle w:val="TableNormal1"/>
        <w:tblW w:w="1077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7998"/>
      </w:tblGrid>
      <w:tr w:rsidR="00AA1297" w:rsidTr="00C868E0">
        <w:trPr>
          <w:trHeight w:val="3671"/>
        </w:trPr>
        <w:tc>
          <w:tcPr>
            <w:tcW w:w="2775" w:type="dxa"/>
          </w:tcPr>
          <w:p w:rsidR="00AA1297" w:rsidRDefault="00AA1297" w:rsidP="0089494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AA1297" w:rsidRDefault="00AA1297" w:rsidP="0089494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A1297" w:rsidRDefault="00D06597" w:rsidP="0089494D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F2E7010" wp14:editId="138E0C80">
                  <wp:extent cx="1219200" cy="121920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right w:val="single" w:sz="12" w:space="0" w:color="000000"/>
            </w:tcBorders>
          </w:tcPr>
          <w:p w:rsidR="00AA1297" w:rsidRDefault="00AA1297" w:rsidP="0089494D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AA1297" w:rsidRDefault="00AA1297" w:rsidP="0089494D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AA1297" w:rsidRPr="00DE3F3D" w:rsidRDefault="00AA1297" w:rsidP="0089494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AA1297" w:rsidRDefault="00AA1297" w:rsidP="0089494D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:rsidR="00AA1297" w:rsidRDefault="00AA1297" w:rsidP="0089494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A1297" w:rsidRDefault="00AA1297" w:rsidP="0089494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AA1297" w:rsidRDefault="00AA1297" w:rsidP="0089494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  <w:bookmarkStart w:id="0" w:name="_GoBack"/>
            <w:bookmarkEnd w:id="0"/>
          </w:p>
          <w:p w:rsidR="00AA1297" w:rsidRDefault="00AA1297" w:rsidP="0089494D">
            <w:pPr>
              <w:pStyle w:val="TableParagraph"/>
              <w:rPr>
                <w:rFonts w:ascii="Times New Roman"/>
                <w:sz w:val="18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  <w:tr w:rsidR="00AA1297" w:rsidTr="00C868E0">
        <w:trPr>
          <w:trHeight w:val="3665"/>
        </w:trPr>
        <w:tc>
          <w:tcPr>
            <w:tcW w:w="2775" w:type="dxa"/>
            <w:tcBorders>
              <w:bottom w:val="single" w:sz="12" w:space="0" w:color="000000"/>
            </w:tcBorders>
          </w:tcPr>
          <w:p w:rsidR="00AA1297" w:rsidRDefault="00AA1297" w:rsidP="0089494D">
            <w:pPr>
              <w:pStyle w:val="TableParagraph"/>
              <w:spacing w:before="37"/>
              <w:ind w:right="91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Извещение</w:t>
            </w:r>
          </w:p>
          <w:p w:rsidR="00AA1297" w:rsidRDefault="00AA1297" w:rsidP="0089494D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AA1297" w:rsidRDefault="00D06597" w:rsidP="0089494D">
            <w:pPr>
              <w:pStyle w:val="TableParagraph"/>
              <w:ind w:left="3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F2E7010" wp14:editId="138E0C80">
                  <wp:extent cx="1219200" cy="121920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rPr>
                <w:rFonts w:ascii="Times New Roman"/>
                <w:sz w:val="20"/>
              </w:rPr>
            </w:pPr>
          </w:p>
          <w:p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7998" w:type="dxa"/>
            <w:tcBorders>
              <w:bottom w:val="single" w:sz="12" w:space="0" w:color="000000"/>
              <w:right w:val="single" w:sz="12" w:space="0" w:color="000000"/>
            </w:tcBorders>
          </w:tcPr>
          <w:p w:rsidR="00AA1297" w:rsidRDefault="00AA1297" w:rsidP="0089494D">
            <w:pPr>
              <w:pStyle w:val="TableParagraph"/>
              <w:tabs>
                <w:tab w:val="left" w:pos="5811"/>
              </w:tabs>
              <w:spacing w:before="106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Получатель:</w:t>
            </w:r>
            <w:r w:rsidRPr="00DE3F3D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DE3F3D">
              <w:rPr>
                <w:rFonts w:ascii="Times New Roman" w:hAnsi="Times New Roman"/>
                <w:sz w:val="14"/>
                <w:szCs w:val="14"/>
                <w:u w:val="single"/>
              </w:rPr>
              <w:t>УФК по Челябинской области (Управление Министерства юстиции Российской Федерации по Челябинской области)</w:t>
            </w:r>
          </w:p>
          <w:p w:rsidR="00AA1297" w:rsidRDefault="00AA1297" w:rsidP="0089494D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1604"/>
                <w:tab w:val="left" w:pos="3302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КПП:</w:t>
            </w:r>
            <w:r w:rsidRPr="00DE3F3D"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>745101001</w:t>
            </w:r>
            <w:r w:rsidRPr="00DE3F3D">
              <w:rPr>
                <w:rFonts w:ascii="Times New Roman" w:hAnsi="Times New Roman" w:cs="Times New Roman"/>
                <w:b/>
                <w:w w:val="105"/>
                <w:sz w:val="13"/>
                <w:u w:val="single"/>
              </w:rPr>
              <w:t xml:space="preserve">  </w:t>
            </w:r>
            <w:r>
              <w:rPr>
                <w:b/>
                <w:w w:val="105"/>
                <w:sz w:val="13"/>
                <w:u w:val="single"/>
              </w:rPr>
              <w:t xml:space="preserve"> </w:t>
            </w:r>
            <w:r>
              <w:rPr>
                <w:b/>
                <w:w w:val="105"/>
                <w:sz w:val="13"/>
              </w:rPr>
              <w:t>ИНН:</w:t>
            </w:r>
            <w:r w:rsidRPr="00DE3F3D">
              <w:rPr>
                <w:b/>
                <w:spacing w:val="9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7453197647</w:t>
            </w:r>
          </w:p>
          <w:p w:rsidR="00AA1297" w:rsidRDefault="00AA1297" w:rsidP="0089494D">
            <w:pPr>
              <w:pStyle w:val="TableParagraph"/>
              <w:tabs>
                <w:tab w:val="left" w:pos="2837"/>
                <w:tab w:val="left" w:pos="5252"/>
              </w:tabs>
              <w:spacing w:before="82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ОКТМО: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75701000</w:t>
            </w:r>
            <w:r>
              <w:rPr>
                <w:rFonts w:ascii="Century Gothic" w:hAnsi="Century Gothic"/>
                <w:b/>
                <w:sz w:val="17"/>
              </w:rPr>
              <w:t>;</w:t>
            </w:r>
            <w:r>
              <w:rPr>
                <w:rFonts w:ascii="Century Gothic" w:hAnsi="Century Gothic"/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3"/>
              </w:rPr>
              <w:t>P/</w:t>
            </w:r>
            <w:proofErr w:type="spellStart"/>
            <w:proofErr w:type="gramStart"/>
            <w:r>
              <w:rPr>
                <w:b/>
                <w:sz w:val="13"/>
              </w:rPr>
              <w:t>сч</w:t>
            </w:r>
            <w:proofErr w:type="spellEnd"/>
            <w:r>
              <w:rPr>
                <w:b/>
                <w:sz w:val="13"/>
              </w:rPr>
              <w:t>.:</w:t>
            </w:r>
            <w:proofErr w:type="gramEnd"/>
            <w:r>
              <w:rPr>
                <w:b/>
                <w:spacing w:val="8"/>
                <w:sz w:val="13"/>
              </w:rPr>
              <w:t xml:space="preserve"> </w:t>
            </w:r>
            <w:r w:rsidRPr="00DE3F3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03100643000000016900</w:t>
            </w:r>
          </w:p>
          <w:p w:rsidR="00AA1297" w:rsidRPr="00DE3F3D" w:rsidRDefault="00AA1297" w:rsidP="0089494D">
            <w:pPr>
              <w:pStyle w:val="TableParagraph"/>
              <w:tabs>
                <w:tab w:val="left" w:pos="6082"/>
              </w:tabs>
              <w:spacing w:before="121"/>
              <w:ind w:left="61"/>
              <w:rPr>
                <w:rFonts w:ascii="Times New Roman"/>
                <w:b/>
                <w:sz w:val="16"/>
                <w:szCs w:val="16"/>
              </w:rPr>
            </w:pPr>
            <w:r>
              <w:rPr>
                <w:b/>
                <w:sz w:val="13"/>
              </w:rPr>
              <w:t>Банк получателя: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Отделение Челябинск банка России//УФК по Челябинской области г. Челябинск</w:t>
            </w:r>
          </w:p>
          <w:p w:rsidR="00AA1297" w:rsidRDefault="00AA1297" w:rsidP="0089494D">
            <w:pPr>
              <w:pStyle w:val="TableParagraph"/>
              <w:tabs>
                <w:tab w:val="left" w:pos="2352"/>
                <w:tab w:val="left" w:pos="4779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БИК:</w:t>
            </w:r>
            <w:r>
              <w:rPr>
                <w:rFonts w:ascii="Times New Roman" w:hAnsi="Times New Roman" w:cs="Times New Roman"/>
                <w:b/>
                <w:w w:val="105"/>
                <w:sz w:val="16"/>
                <w:szCs w:val="16"/>
                <w:u w:val="single"/>
              </w:rPr>
              <w:t xml:space="preserve">017501500 </w:t>
            </w:r>
            <w:r>
              <w:rPr>
                <w:b/>
                <w:w w:val="105"/>
                <w:sz w:val="13"/>
              </w:rPr>
              <w:t>К/</w:t>
            </w:r>
            <w:proofErr w:type="spellStart"/>
            <w:proofErr w:type="gramStart"/>
            <w:r>
              <w:rPr>
                <w:b/>
                <w:w w:val="105"/>
                <w:sz w:val="13"/>
              </w:rPr>
              <w:t>сч</w:t>
            </w:r>
            <w:proofErr w:type="spellEnd"/>
            <w:r>
              <w:rPr>
                <w:b/>
                <w:w w:val="105"/>
                <w:sz w:val="13"/>
              </w:rPr>
              <w:t>.:</w:t>
            </w:r>
            <w:proofErr w:type="gramEnd"/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40102810645370000062</w:t>
            </w:r>
          </w:p>
          <w:p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5366"/>
              </w:tabs>
              <w:spacing w:before="1"/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w w:val="105"/>
                <w:sz w:val="13"/>
              </w:rPr>
              <w:t>Код</w:t>
            </w:r>
            <w:r>
              <w:rPr>
                <w:b/>
                <w:spacing w:val="-1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бюджетной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классификации</w:t>
            </w:r>
            <w:r>
              <w:rPr>
                <w:b/>
                <w:spacing w:val="-1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(КБК):</w:t>
            </w:r>
            <w:r>
              <w:rPr>
                <w:rFonts w:ascii="Times New Roman" w:hAnsi="Times New Roman" w:cs="Times New Roman"/>
                <w:b/>
                <w:spacing w:val="3"/>
                <w:sz w:val="16"/>
                <w:szCs w:val="16"/>
              </w:rPr>
              <w:t>31810805000010002110</w:t>
            </w:r>
          </w:p>
          <w:p w:rsidR="00AA1297" w:rsidRDefault="00AA1297" w:rsidP="0089494D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5643"/>
              </w:tabs>
              <w:ind w:left="61"/>
              <w:rPr>
                <w:rFonts w:ascii="Times New Roman" w:hAnsi="Times New Roman"/>
                <w:sz w:val="13"/>
              </w:rPr>
            </w:pPr>
            <w:r>
              <w:rPr>
                <w:b/>
                <w:sz w:val="13"/>
              </w:rPr>
              <w:t>Платеж: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Госпошлина в ЗАГС за истребование документов с </w:t>
            </w:r>
            <w:r w:rsidRPr="008C33A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территории </w:t>
            </w:r>
            <w:r w:rsidRPr="008C33AF">
              <w:rPr>
                <w:rFonts w:ascii="Times New Roman" w:hAnsi="Times New Roman" w:cs="Times New Roman"/>
                <w:b/>
                <w:color w:val="333333"/>
                <w:sz w:val="16"/>
                <w:szCs w:val="16"/>
                <w:u w:val="single"/>
              </w:rPr>
              <w:t>иностранных государств</w:t>
            </w:r>
          </w:p>
          <w:p w:rsidR="00AA1297" w:rsidRDefault="00AA1297" w:rsidP="0089494D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A1297" w:rsidRDefault="00AA1297" w:rsidP="0089494D">
            <w:pPr>
              <w:pStyle w:val="TableParagraph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Плательщик:</w:t>
            </w:r>
          </w:p>
          <w:p w:rsidR="00AA1297" w:rsidRDefault="00AA1297" w:rsidP="0089494D">
            <w:pPr>
              <w:pStyle w:val="TableParagraph"/>
              <w:tabs>
                <w:tab w:val="left" w:pos="1208"/>
                <w:tab w:val="left" w:pos="2503"/>
                <w:tab w:val="left" w:pos="5276"/>
                <w:tab w:val="left" w:pos="5620"/>
              </w:tabs>
              <w:spacing w:before="29" w:line="280" w:lineRule="exact"/>
              <w:ind w:left="61" w:right="2260"/>
              <w:rPr>
                <w:rFonts w:ascii="Century Gothic" w:hAnsi="Century Gothic"/>
                <w:b/>
                <w:sz w:val="17"/>
              </w:rPr>
            </w:pPr>
            <w:r>
              <w:rPr>
                <w:b/>
                <w:sz w:val="13"/>
              </w:rPr>
              <w:t>Телефон</w:t>
            </w:r>
            <w:r>
              <w:rPr>
                <w:b/>
                <w:spacing w:val="-3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плательщика: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proofErr w:type="gramEnd"/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  <w:u w:val="single"/>
              </w:rPr>
              <w:tab/>
            </w:r>
            <w:r>
              <w:rPr>
                <w:rFonts w:ascii="Times New Roman" w:hAnsi="Times New Roman"/>
                <w:sz w:val="13"/>
              </w:rPr>
              <w:t xml:space="preserve">                                                                                                                </w:t>
            </w:r>
            <w:r>
              <w:rPr>
                <w:b/>
                <w:sz w:val="13"/>
              </w:rPr>
              <w:t>Ф.И.О.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плательщика: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b/>
                <w:sz w:val="13"/>
                <w:u w:val="single"/>
              </w:rPr>
              <w:tab/>
            </w:r>
            <w:r>
              <w:rPr>
                <w:b/>
                <w:sz w:val="13"/>
              </w:rPr>
              <w:t>___________________________________________  Сумма:</w:t>
            </w:r>
            <w:r>
              <w:rPr>
                <w:b/>
                <w:sz w:val="13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350 </w:t>
            </w:r>
            <w:r>
              <w:rPr>
                <w:rFonts w:ascii="Century Gothic" w:hAnsi="Century Gothic"/>
                <w:b/>
                <w:sz w:val="17"/>
              </w:rPr>
              <w:t>руб.</w:t>
            </w:r>
            <w:r>
              <w:rPr>
                <w:rFonts w:ascii="Century Gothic" w:hAnsi="Century Gothic"/>
                <w:b/>
                <w:spacing w:val="29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коп.</w:t>
            </w:r>
          </w:p>
          <w:p w:rsidR="00AA1297" w:rsidRDefault="00AA1297" w:rsidP="0089494D">
            <w:pPr>
              <w:pStyle w:val="TableParagraph"/>
              <w:rPr>
                <w:rFonts w:ascii="Times New Roman"/>
                <w:sz w:val="18"/>
              </w:rPr>
            </w:pPr>
          </w:p>
          <w:p w:rsidR="00AA1297" w:rsidRDefault="00AA1297" w:rsidP="0089494D">
            <w:pPr>
              <w:pStyle w:val="TableParagraph"/>
              <w:tabs>
                <w:tab w:val="left" w:pos="3089"/>
                <w:tab w:val="left" w:pos="4746"/>
                <w:tab w:val="left" w:pos="5215"/>
              </w:tabs>
              <w:spacing w:before="1"/>
              <w:ind w:left="61"/>
              <w:rPr>
                <w:rFonts w:ascii="Century Gothic" w:hAnsi="Century Gothic"/>
                <w:b/>
                <w:sz w:val="17"/>
              </w:rPr>
            </w:pPr>
            <w:r>
              <w:rPr>
                <w:rFonts w:ascii="Century Gothic" w:hAnsi="Century Gothic"/>
                <w:b/>
                <w:sz w:val="17"/>
              </w:rPr>
              <w:t>Подпись: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Дата:</w:t>
            </w:r>
            <w:r>
              <w:rPr>
                <w:rFonts w:ascii="Century Gothic" w:hAnsi="Century Gothic"/>
                <w:b/>
                <w:spacing w:val="-6"/>
                <w:sz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   </w:t>
            </w:r>
            <w:r>
              <w:rPr>
                <w:rFonts w:ascii="Century Gothic" w:hAnsi="Century Gothic"/>
                <w:b/>
                <w:spacing w:val="8"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</w:rPr>
              <w:t>"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  <w:t xml:space="preserve"> </w:t>
            </w:r>
            <w:r>
              <w:rPr>
                <w:rFonts w:ascii="Century Gothic" w:hAnsi="Century Gothic"/>
                <w:b/>
                <w:sz w:val="17"/>
                <w:u w:val="single"/>
              </w:rPr>
              <w:tab/>
            </w:r>
            <w:r>
              <w:rPr>
                <w:rFonts w:ascii="Century Gothic" w:hAnsi="Century Gothic"/>
                <w:b/>
                <w:sz w:val="17"/>
              </w:rPr>
              <w:t>г.</w:t>
            </w:r>
          </w:p>
        </w:tc>
      </w:tr>
    </w:tbl>
    <w:p w:rsidR="00A64606" w:rsidRDefault="00A64606"/>
    <w:sectPr w:rsidR="00A64606">
      <w:type w:val="continuous"/>
      <w:pgSz w:w="11900" w:h="16840"/>
      <w:pgMar w:top="56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2D"/>
    <w:rsid w:val="0019742D"/>
    <w:rsid w:val="004805B1"/>
    <w:rsid w:val="008C33AF"/>
    <w:rsid w:val="00A64606"/>
    <w:rsid w:val="00AA1297"/>
    <w:rsid w:val="00C868E0"/>
    <w:rsid w:val="00D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744E4-D88D-4A54-A400-CEDCC6FD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4805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Vipnet</dc:creator>
  <cp:lastModifiedBy>Учетная запись Майкрософт</cp:lastModifiedBy>
  <cp:revision>5</cp:revision>
  <dcterms:created xsi:type="dcterms:W3CDTF">2021-02-16T10:21:00Z</dcterms:created>
  <dcterms:modified xsi:type="dcterms:W3CDTF">2021-03-26T05:05:00Z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2021-02-16T00:00:00Z</vt:filetime>
  </property>
</Properties>
</file>