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998C" w14:textId="77777777" w:rsidR="00ED71E6" w:rsidRDefault="000A7A59" w:rsidP="000A7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20FD08FB" w14:textId="00CBAF3A" w:rsidR="002358A6" w:rsidRDefault="007047F2" w:rsidP="006A603B">
      <w:pPr>
        <w:spacing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</w:t>
      </w:r>
      <w:r w:rsidR="00243F59" w:rsidRPr="00110A7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43F59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243F59">
        <w:rPr>
          <w:rFonts w:ascii="Times New Roman" w:hAnsi="Times New Roman" w:cs="Times New Roman"/>
          <w:sz w:val="28"/>
          <w:szCs w:val="28"/>
        </w:rPr>
        <w:t xml:space="preserve"> </w:t>
      </w:r>
      <w:r w:rsidR="00243F59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243F59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округа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округа»</w:t>
      </w:r>
      <w:r w:rsidR="006A603B">
        <w:t xml:space="preserve">   </w:t>
      </w:r>
      <w:r w:rsidR="001F46C0">
        <w:t xml:space="preserve">   </w:t>
      </w:r>
      <w:r w:rsidR="001F46C0"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</w:p>
    <w:tbl>
      <w:tblPr>
        <w:tblStyle w:val="a6"/>
        <w:tblW w:w="9624" w:type="dxa"/>
        <w:jc w:val="center"/>
        <w:tblLook w:val="04A0" w:firstRow="1" w:lastRow="0" w:firstColumn="1" w:lastColumn="0" w:noHBand="0" w:noVBand="1"/>
      </w:tblPr>
      <w:tblGrid>
        <w:gridCol w:w="876"/>
        <w:gridCol w:w="8695"/>
        <w:gridCol w:w="53"/>
      </w:tblGrid>
      <w:tr w:rsidR="0084514D" w14:paraId="00507732" w14:textId="77777777" w:rsidTr="00836446">
        <w:trPr>
          <w:gridAfter w:val="1"/>
          <w:wAfter w:w="53" w:type="dxa"/>
          <w:trHeight w:val="621"/>
          <w:jc w:val="center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E57C2" w14:textId="77777777" w:rsidR="0084514D" w:rsidRPr="00082AAA" w:rsidRDefault="0084514D" w:rsidP="00836446">
            <w:pPr>
              <w:pStyle w:val="a9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14:paraId="26896766" w14:textId="77777777" w:rsidR="0084514D" w:rsidRPr="00082AAA" w:rsidRDefault="0084514D" w:rsidP="008364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14:paraId="0F070A06" w14:textId="77777777" w:rsidTr="00836446">
        <w:trPr>
          <w:jc w:val="center"/>
        </w:trPr>
        <w:tc>
          <w:tcPr>
            <w:tcW w:w="876" w:type="dxa"/>
          </w:tcPr>
          <w:p w14:paraId="29F9630D" w14:textId="77777777" w:rsidR="0084514D" w:rsidRPr="00CC407D" w:rsidRDefault="0084514D" w:rsidP="00836446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2"/>
          </w:tcPr>
          <w:p w14:paraId="5F59B1CE" w14:textId="18C5FA73" w:rsidR="0084514D" w:rsidRPr="00502A18" w:rsidRDefault="0084514D" w:rsidP="0084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 – разработчик </w:t>
            </w: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Карталинского муниципального </w:t>
            </w:r>
            <w:r w:rsidR="00243F5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экономики</w:t>
            </w:r>
          </w:p>
        </w:tc>
      </w:tr>
      <w:tr w:rsidR="0084514D" w14:paraId="7CE95756" w14:textId="77777777" w:rsidTr="00836446">
        <w:trPr>
          <w:jc w:val="center"/>
        </w:trPr>
        <w:tc>
          <w:tcPr>
            <w:tcW w:w="876" w:type="dxa"/>
          </w:tcPr>
          <w:p w14:paraId="1C184805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2"/>
          </w:tcPr>
          <w:p w14:paraId="26A0ABBE" w14:textId="7C2E4719" w:rsidR="0084514D" w:rsidRPr="00257C84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F59" w:rsidRPr="00243F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="00243F59" w:rsidRPr="0024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F59" w:rsidRPr="00243F59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</w:t>
            </w:r>
            <w:r w:rsidR="00243F59" w:rsidRPr="00243F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Карталинского муниципального округа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округа»</w:t>
            </w:r>
          </w:p>
        </w:tc>
      </w:tr>
      <w:tr w:rsidR="0084514D" w14:paraId="3104654B" w14:textId="77777777" w:rsidTr="00836446">
        <w:trPr>
          <w:jc w:val="center"/>
        </w:trPr>
        <w:tc>
          <w:tcPr>
            <w:tcW w:w="876" w:type="dxa"/>
          </w:tcPr>
          <w:p w14:paraId="1EC86ABE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2"/>
          </w:tcPr>
          <w:p w14:paraId="09B3AF1A" w14:textId="77777777" w:rsidR="00536D72" w:rsidRPr="006A603B" w:rsidRDefault="0084514D" w:rsidP="00DB3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3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</w:t>
            </w:r>
          </w:p>
          <w:p w14:paraId="1D4D13FC" w14:textId="49EC3879" w:rsidR="0084514D" w:rsidRPr="006A603B" w:rsidRDefault="00DB3CBB" w:rsidP="00DB3C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CBB">
              <w:rPr>
                <w:rFonts w:ascii="Times New Roman" w:hAnsi="Times New Roman" w:cs="Times New Roman"/>
                <w:sz w:val="24"/>
                <w:szCs w:val="24"/>
              </w:rPr>
              <w:t>правила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4514D" w14:paraId="3B942563" w14:textId="77777777" w:rsidTr="00836446">
        <w:trPr>
          <w:jc w:val="center"/>
        </w:trPr>
        <w:tc>
          <w:tcPr>
            <w:tcW w:w="876" w:type="dxa"/>
          </w:tcPr>
          <w:p w14:paraId="10AEB14F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2"/>
          </w:tcPr>
          <w:p w14:paraId="18D4ECFB" w14:textId="58F40BBC" w:rsidR="0084514D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  <w:r w:rsidR="00243F59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243F5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84514D" w14:paraId="459FE5D0" w14:textId="77777777" w:rsidTr="00836446">
        <w:trPr>
          <w:jc w:val="center"/>
        </w:trPr>
        <w:tc>
          <w:tcPr>
            <w:tcW w:w="876" w:type="dxa"/>
          </w:tcPr>
          <w:p w14:paraId="3D6B1664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748" w:type="dxa"/>
            <w:gridSpan w:val="2"/>
          </w:tcPr>
          <w:p w14:paraId="5046C27C" w14:textId="77777777" w:rsidR="0084514D" w:rsidRPr="00F13FD4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исполнителя разработчика:</w:t>
            </w:r>
          </w:p>
        </w:tc>
      </w:tr>
      <w:tr w:rsidR="0084514D" w14:paraId="301E47B9" w14:textId="77777777" w:rsidTr="00836446">
        <w:trPr>
          <w:jc w:val="center"/>
        </w:trPr>
        <w:tc>
          <w:tcPr>
            <w:tcW w:w="876" w:type="dxa"/>
          </w:tcPr>
          <w:p w14:paraId="22404371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8748" w:type="dxa"/>
            <w:gridSpan w:val="2"/>
          </w:tcPr>
          <w:p w14:paraId="16680897" w14:textId="77777777" w:rsid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Коломиец Марина Петровна</w:t>
            </w:r>
          </w:p>
        </w:tc>
      </w:tr>
      <w:tr w:rsidR="0084514D" w14:paraId="11457015" w14:textId="77777777" w:rsidTr="00836446">
        <w:trPr>
          <w:jc w:val="center"/>
        </w:trPr>
        <w:tc>
          <w:tcPr>
            <w:tcW w:w="876" w:type="dxa"/>
          </w:tcPr>
          <w:p w14:paraId="14B246E5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8748" w:type="dxa"/>
            <w:gridSpan w:val="2"/>
          </w:tcPr>
          <w:p w14:paraId="16568BFF" w14:textId="3DD9068A"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начальник отдела экономики </w:t>
            </w:r>
            <w:r w:rsidR="00243F5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дминистрации Карталинского муниципального </w:t>
            </w:r>
            <w:r w:rsidR="00243F59">
              <w:rPr>
                <w:rFonts w:ascii="Times New Roman" w:hAnsi="Times New Roman" w:cs="Times New Roman"/>
                <w:i/>
                <w:sz w:val="24"/>
                <w:szCs w:val="24"/>
              </w:rPr>
              <w:t>округа</w:t>
            </w:r>
          </w:p>
        </w:tc>
      </w:tr>
      <w:tr w:rsidR="0084514D" w14:paraId="18471407" w14:textId="77777777" w:rsidTr="00836446">
        <w:trPr>
          <w:jc w:val="center"/>
        </w:trPr>
        <w:tc>
          <w:tcPr>
            <w:tcW w:w="876" w:type="dxa"/>
          </w:tcPr>
          <w:p w14:paraId="2FE9A32E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8748" w:type="dxa"/>
            <w:gridSpan w:val="2"/>
          </w:tcPr>
          <w:p w14:paraId="3125F57A" w14:textId="612AF933"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8(35133)2-28-09</w:t>
            </w:r>
          </w:p>
        </w:tc>
      </w:tr>
      <w:tr w:rsidR="0084514D" w:rsidRPr="00F13FD4" w14:paraId="2F9CAA85" w14:textId="77777777" w:rsidTr="00836446">
        <w:trPr>
          <w:jc w:val="center"/>
        </w:trPr>
        <w:tc>
          <w:tcPr>
            <w:tcW w:w="876" w:type="dxa"/>
          </w:tcPr>
          <w:p w14:paraId="79D807B0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748" w:type="dxa"/>
            <w:gridSpan w:val="2"/>
          </w:tcPr>
          <w:p w14:paraId="6FABDF26" w14:textId="77777777" w:rsidR="0084514D" w:rsidRP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ekonomika</w:t>
            </w:r>
            <w:r w:rsidRPr="0084514D">
              <w:rPr>
                <w:rFonts w:ascii="Times New Roman" w:hAnsi="Times New Roman" w:cs="Times New Roman"/>
                <w:sz w:val="24"/>
                <w:szCs w:val="24"/>
              </w:rPr>
              <w:t>90@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84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28467195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31801CA0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2. Степень регулирующего воздействия положений проекта акта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7179"/>
        <w:gridCol w:w="1525"/>
      </w:tblGrid>
      <w:tr w:rsidR="0084514D" w:rsidRPr="00F13FD4" w14:paraId="404982B9" w14:textId="77777777" w:rsidTr="00836446">
        <w:trPr>
          <w:jc w:val="center"/>
        </w:trPr>
        <w:tc>
          <w:tcPr>
            <w:tcW w:w="901" w:type="dxa"/>
          </w:tcPr>
          <w:p w14:paraId="1AD6E225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14:paraId="40AE6BE0" w14:textId="77777777" w:rsidR="0084514D" w:rsidRPr="00F13FD4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14:paraId="7E6D4052" w14:textId="037B714E" w:rsidR="0084514D" w:rsidRPr="00F13FD4" w:rsidRDefault="00AA4BCE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низкая</w:t>
            </w:r>
          </w:p>
        </w:tc>
      </w:tr>
      <w:tr w:rsidR="0084514D" w:rsidRPr="00F13FD4" w14:paraId="454A2EAE" w14:textId="77777777" w:rsidTr="00836446">
        <w:trPr>
          <w:jc w:val="center"/>
        </w:trPr>
        <w:tc>
          <w:tcPr>
            <w:tcW w:w="901" w:type="dxa"/>
          </w:tcPr>
          <w:p w14:paraId="5F28D3A3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14:paraId="3C4C0BA7" w14:textId="77777777" w:rsidR="0084514D" w:rsidRDefault="0084514D" w:rsidP="008364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14:paraId="4C67CDAC" w14:textId="3C35AE37" w:rsidR="0084514D" w:rsidRPr="00AA4BCE" w:rsidRDefault="00AA4BCE" w:rsidP="00536D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BCE">
              <w:rPr>
                <w:rFonts w:ascii="Times New Roman" w:hAnsi="Times New Roman" w:cs="Times New Roman"/>
                <w:sz w:val="24"/>
                <w:szCs w:val="24"/>
              </w:rPr>
              <w:t>Порядок устанавливает правила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округа</w:t>
            </w:r>
          </w:p>
        </w:tc>
      </w:tr>
    </w:tbl>
    <w:p w14:paraId="49ED91F7" w14:textId="77777777" w:rsidR="0084514D" w:rsidRPr="00F13FD4" w:rsidRDefault="0084514D" w:rsidP="0084514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3A0598E2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3C6DC03" w14:textId="77777777" w:rsidR="0084514D" w:rsidRPr="00F13FD4" w:rsidRDefault="0084514D" w:rsidP="001A56C7">
      <w:pPr>
        <w:pStyle w:val="a9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54"/>
      </w:tblGrid>
      <w:tr w:rsidR="0084514D" w:rsidRPr="00F13FD4" w14:paraId="6BCB412B" w14:textId="77777777" w:rsidTr="00836446">
        <w:trPr>
          <w:jc w:val="center"/>
        </w:trPr>
        <w:tc>
          <w:tcPr>
            <w:tcW w:w="851" w:type="dxa"/>
          </w:tcPr>
          <w:p w14:paraId="7EF3249F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</w:tcPr>
          <w:p w14:paraId="50D0D72E" w14:textId="1B570A5F" w:rsidR="00C74C85" w:rsidRPr="00BD0482" w:rsidRDefault="0084514D" w:rsidP="00C74C8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проблемы, на решение которой направлен предлагаемый способ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условий и факторов ее существования: </w:t>
            </w:r>
            <w:r w:rsidR="008873BF" w:rsidRPr="00887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  <w:r w:rsidR="003049DF" w:rsidRPr="00887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законная</w:t>
            </w:r>
            <w:r w:rsidR="003049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организация и продажа </w:t>
            </w:r>
            <w:r w:rsidR="008873BF">
              <w:rPr>
                <w:rFonts w:ascii="Times New Roman" w:hAnsi="Times New Roman" w:cs="Times New Roman"/>
                <w:i/>
                <w:sz w:val="24"/>
                <w:szCs w:val="24"/>
              </w:rPr>
              <w:t>алкогольной продукции</w:t>
            </w:r>
            <w:r w:rsidR="00224A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 Карталинского </w:t>
            </w:r>
            <w:r w:rsidR="008873BF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муниципального округа</w:t>
            </w:r>
          </w:p>
          <w:p w14:paraId="76DBDD71" w14:textId="77777777" w:rsidR="0084514D" w:rsidRPr="00BD0482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RPr="00861FD7" w14:paraId="03B418BB" w14:textId="77777777" w:rsidTr="00836446">
        <w:trPr>
          <w:jc w:val="center"/>
        </w:trPr>
        <w:tc>
          <w:tcPr>
            <w:tcW w:w="851" w:type="dxa"/>
          </w:tcPr>
          <w:p w14:paraId="6F8FF80B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8754" w:type="dxa"/>
          </w:tcPr>
          <w:p w14:paraId="7209D7E3" w14:textId="7E72C6B1" w:rsidR="008C527B" w:rsidRPr="008C527B" w:rsidRDefault="0084514D" w:rsidP="008C52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егативны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, возникающи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наличием проблемы: </w:t>
            </w:r>
            <w:r w:rsidR="008C527B" w:rsidRPr="008C52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отсутствие правового регулирования может привести к возникновению незаконной организации и продажи алкогольной продукции на территории Карталинского муниципального округа</w:t>
            </w:r>
          </w:p>
          <w:p w14:paraId="012BADB8" w14:textId="7EAC08F6" w:rsidR="0084514D" w:rsidRPr="00BD0482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RPr="00861FD7" w14:paraId="293D6481" w14:textId="77777777" w:rsidTr="00836446">
        <w:trPr>
          <w:jc w:val="center"/>
        </w:trPr>
        <w:tc>
          <w:tcPr>
            <w:tcW w:w="851" w:type="dxa"/>
          </w:tcPr>
          <w:p w14:paraId="2F2569D8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54" w:type="dxa"/>
          </w:tcPr>
          <w:p w14:paraId="495A5360" w14:textId="77777777" w:rsidR="0084514D" w:rsidRPr="00BD0482" w:rsidRDefault="0084514D" w:rsidP="00FC57D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существования проблемы: </w:t>
            </w:r>
          </w:p>
        </w:tc>
      </w:tr>
      <w:tr w:rsidR="0084514D" w:rsidRPr="00861FD7" w14:paraId="099A3B5D" w14:textId="77777777" w:rsidTr="00836446">
        <w:trPr>
          <w:jc w:val="center"/>
        </w:trPr>
        <w:tc>
          <w:tcPr>
            <w:tcW w:w="851" w:type="dxa"/>
          </w:tcPr>
          <w:p w14:paraId="334563C2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754" w:type="dxa"/>
          </w:tcPr>
          <w:p w14:paraId="0810DA7A" w14:textId="77777777" w:rsidR="0084514D" w:rsidRPr="00861FD7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RPr="00861FD7" w14:paraId="1E103570" w14:textId="77777777" w:rsidTr="00836446">
        <w:trPr>
          <w:jc w:val="center"/>
        </w:trPr>
        <w:tc>
          <w:tcPr>
            <w:tcW w:w="851" w:type="dxa"/>
          </w:tcPr>
          <w:p w14:paraId="7CE4055F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14:paraId="52AEFC41" w14:textId="31CFB921" w:rsidR="0084514D" w:rsidRPr="00861FD7" w:rsidRDefault="0084514D" w:rsidP="0028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вмешательства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государства: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8C9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проблема может быть решена только при соблюдении норм правового регулирования, установленных указанным Порядком</w:t>
            </w:r>
          </w:p>
        </w:tc>
      </w:tr>
      <w:tr w:rsidR="0084514D" w:rsidRPr="00F13FD4" w14:paraId="4857BD9B" w14:textId="77777777" w:rsidTr="00836446">
        <w:trPr>
          <w:jc w:val="center"/>
        </w:trPr>
        <w:tc>
          <w:tcPr>
            <w:tcW w:w="851" w:type="dxa"/>
          </w:tcPr>
          <w:p w14:paraId="6EDECBC6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14:paraId="743C4CB5" w14:textId="09DAFD5E" w:rsidR="0084514D" w:rsidRPr="00F13FD4" w:rsidRDefault="0084514D" w:rsidP="00BA5F80">
            <w:pPr>
              <w:pStyle w:val="a9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F80" w:rsidRPr="004845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Администрация Карталинского муниципального </w:t>
            </w:r>
            <w:r w:rsidR="00B04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округ</w:t>
            </w:r>
            <w:r w:rsidR="00287F65" w:rsidRPr="004845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отдел экономики</w:t>
            </w:r>
          </w:p>
        </w:tc>
      </w:tr>
    </w:tbl>
    <w:p w14:paraId="6911B4E7" w14:textId="77777777" w:rsidR="0084514D" w:rsidRPr="00F13FD4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6755FAB3" w14:textId="77777777"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3FD4">
        <w:rPr>
          <w:rFonts w:ascii="Times New Roman" w:hAnsi="Times New Roman" w:cs="Times New Roman"/>
          <w:sz w:val="24"/>
          <w:szCs w:val="24"/>
        </w:rPr>
        <w:t>.</w:t>
      </w:r>
      <w:r w:rsidRPr="000C2922">
        <w:rPr>
          <w:rFonts w:ascii="Times New Roman" w:hAnsi="Times New Roman" w:cs="Times New Roman"/>
          <w:sz w:val="24"/>
          <w:szCs w:val="24"/>
        </w:rPr>
        <w:t>Цели регулирования</w:t>
      </w:r>
    </w:p>
    <w:p w14:paraId="687F9DBC" w14:textId="77777777" w:rsidR="0084514D" w:rsidRPr="00F13FD4" w:rsidRDefault="0084514D" w:rsidP="0084514D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567"/>
        <w:gridCol w:w="2375"/>
      </w:tblGrid>
      <w:tr w:rsidR="0084514D" w14:paraId="5D7C7626" w14:textId="77777777" w:rsidTr="00836446">
        <w:trPr>
          <w:jc w:val="center"/>
        </w:trPr>
        <w:tc>
          <w:tcPr>
            <w:tcW w:w="851" w:type="dxa"/>
            <w:vMerge w:val="restart"/>
          </w:tcPr>
          <w:p w14:paraId="02D3270B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14:paraId="798D7A21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</w:tcPr>
          <w:p w14:paraId="4393397A" w14:textId="77777777" w:rsidR="0084514D" w:rsidRPr="00CC407D" w:rsidRDefault="0084514D" w:rsidP="008364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75" w:type="dxa"/>
          </w:tcPr>
          <w:p w14:paraId="0210E70C" w14:textId="77777777" w:rsidR="0084514D" w:rsidRPr="00CC407D" w:rsidRDefault="0084514D" w:rsidP="00836446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84514D" w14:paraId="7EF3A68F" w14:textId="77777777" w:rsidTr="00836446">
        <w:trPr>
          <w:jc w:val="center"/>
        </w:trPr>
        <w:tc>
          <w:tcPr>
            <w:tcW w:w="851" w:type="dxa"/>
            <w:vMerge/>
          </w:tcPr>
          <w:p w14:paraId="0ACD71E4" w14:textId="77777777" w:rsidR="0084514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696F965" w14:textId="5482BE05" w:rsidR="0084514D" w:rsidRPr="00D2335E" w:rsidRDefault="00363A37" w:rsidP="00363A37">
            <w:pPr>
              <w:pStyle w:val="ac"/>
              <w:spacing w:before="1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B3CBB">
              <w:rPr>
                <w:sz w:val="24"/>
                <w:szCs w:val="24"/>
              </w:rPr>
              <w:t>пределени</w:t>
            </w:r>
            <w:r>
              <w:rPr>
                <w:sz w:val="24"/>
                <w:szCs w:val="24"/>
              </w:rPr>
              <w:t>е</w:t>
            </w:r>
            <w:r w:rsidRPr="00DB3CBB">
              <w:rPr>
                <w:sz w:val="24"/>
                <w:szCs w:val="24"/>
              </w:rPr>
              <w:t xml:space="preserve">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округа</w:t>
            </w:r>
          </w:p>
        </w:tc>
        <w:tc>
          <w:tcPr>
            <w:tcW w:w="2942" w:type="dxa"/>
            <w:gridSpan w:val="2"/>
          </w:tcPr>
          <w:p w14:paraId="68EA48B1" w14:textId="52889541" w:rsidR="0084514D" w:rsidRPr="005D3D9B" w:rsidRDefault="00363A37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</w:tr>
      <w:tr w:rsidR="0084514D" w14:paraId="2BCBFD16" w14:textId="77777777" w:rsidTr="00836446">
        <w:trPr>
          <w:jc w:val="center"/>
        </w:trPr>
        <w:tc>
          <w:tcPr>
            <w:tcW w:w="851" w:type="dxa"/>
          </w:tcPr>
          <w:p w14:paraId="6449AA3E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4" w:type="dxa"/>
            <w:gridSpan w:val="3"/>
          </w:tcPr>
          <w:p w14:paraId="7914F4BF" w14:textId="77777777" w:rsidR="0084514D" w:rsidRPr="00517001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001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Правительства Челябинской области с указанием положений, которым соответствуют цели предлагаемого регулирования:</w:t>
            </w:r>
          </w:p>
          <w:p w14:paraId="0A72E720" w14:textId="77777777" w:rsidR="00016102" w:rsidRPr="00016102" w:rsidRDefault="00016102" w:rsidP="00016102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016102">
              <w:rPr>
                <w:sz w:val="24"/>
                <w:szCs w:val="24"/>
              </w:rPr>
              <w:t>Федеральным законом от 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      </w:r>
          </w:p>
          <w:p w14:paraId="75196767" w14:textId="77777777" w:rsidR="00016102" w:rsidRPr="00016102" w:rsidRDefault="00016102" w:rsidP="00016102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016102">
              <w:rPr>
                <w:sz w:val="24"/>
                <w:szCs w:val="24"/>
              </w:rPr>
              <w:t>Федеральным законом от 06.10.2003 года № 131-ФЗ «Об общих принципах организации местного самоуправления в Российской Федерации»;</w:t>
            </w:r>
          </w:p>
          <w:p w14:paraId="6AA0BDC5" w14:textId="77777777" w:rsidR="00016102" w:rsidRPr="00016102" w:rsidRDefault="00016102" w:rsidP="00016102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016102">
              <w:rPr>
                <w:sz w:val="24"/>
                <w:szCs w:val="24"/>
              </w:rPr>
              <w:t>Федеральным законом от 20.03.2025 № 33-ФЗ «Об общих принципах организации местного самоуправления в единой системе публичной власти»;</w:t>
            </w:r>
          </w:p>
          <w:p w14:paraId="339D2960" w14:textId="77777777" w:rsidR="00016102" w:rsidRPr="00016102" w:rsidRDefault="00016102" w:rsidP="00016102">
            <w:pPr>
              <w:pStyle w:val="ac"/>
              <w:numPr>
                <w:ilvl w:val="0"/>
                <w:numId w:val="5"/>
              </w:numPr>
              <w:spacing w:before="1"/>
              <w:ind w:left="0" w:right="3" w:firstLine="720"/>
              <w:rPr>
                <w:sz w:val="24"/>
                <w:szCs w:val="24"/>
              </w:rPr>
            </w:pPr>
            <w:r w:rsidRPr="00016102">
              <w:rPr>
                <w:sz w:val="24"/>
                <w:szCs w:val="24"/>
              </w:rPr>
              <w:t>Постановлением Правительства Российской Федерации от 23.12.2020 года № 2220 «</w:t>
            </w:r>
            <w:r w:rsidRPr="00016102">
              <w:rPr>
                <w:sz w:val="24"/>
                <w:szCs w:val="24"/>
                <w:shd w:val="clear" w:color="auto" w:fill="FFFFFF"/>
              </w:rPr>
      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 w:rsidRPr="00016102">
              <w:rPr>
                <w:sz w:val="24"/>
                <w:szCs w:val="24"/>
              </w:rPr>
              <w:t>».</w:t>
            </w:r>
          </w:p>
          <w:p w14:paraId="212BE3B9" w14:textId="77777777" w:rsidR="0084514D" w:rsidRPr="00517001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14:paraId="36549AC2" w14:textId="77777777" w:rsidTr="00836446">
        <w:trPr>
          <w:jc w:val="center"/>
        </w:trPr>
        <w:tc>
          <w:tcPr>
            <w:tcW w:w="851" w:type="dxa"/>
          </w:tcPr>
          <w:p w14:paraId="4BB8F667" w14:textId="77777777"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54" w:type="dxa"/>
            <w:gridSpan w:val="3"/>
          </w:tcPr>
          <w:p w14:paraId="11D1BD37" w14:textId="77777777" w:rsidR="0084514D" w:rsidRPr="001514A1" w:rsidRDefault="0084514D" w:rsidP="00836446">
            <w:pPr>
              <w:pStyle w:val="aa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14:paraId="66C1CBA8" w14:textId="77777777"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14:paraId="33AEDB4D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65983">
        <w:rPr>
          <w:rFonts w:ascii="Times New Roman" w:hAnsi="Times New Roman" w:cs="Times New Roman"/>
          <w:sz w:val="24"/>
          <w:szCs w:val="24"/>
        </w:rPr>
        <w:t>. Описание предлагаемого регулирования и иных возможных способов решения проблемы</w:t>
      </w:r>
    </w:p>
    <w:p w14:paraId="561FE8B2" w14:textId="77777777" w:rsidR="0084514D" w:rsidRPr="007340BA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54"/>
      </w:tblGrid>
      <w:tr w:rsidR="0084514D" w14:paraId="1EB12E4B" w14:textId="77777777" w:rsidTr="00836446">
        <w:trPr>
          <w:jc w:val="center"/>
        </w:trPr>
        <w:tc>
          <w:tcPr>
            <w:tcW w:w="851" w:type="dxa"/>
          </w:tcPr>
          <w:p w14:paraId="212ED8B2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</w:tcPr>
          <w:p w14:paraId="1D3BEAF3" w14:textId="3250F457" w:rsidR="0084514D" w:rsidRDefault="0084514D" w:rsidP="009C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преодоления, </w:t>
            </w:r>
            <w:r w:rsidRPr="00881C67">
              <w:rPr>
                <w:rFonts w:ascii="Times New Roman" w:hAnsi="Times New Roman" w:cs="Times New Roman"/>
                <w:sz w:val="24"/>
                <w:szCs w:val="24"/>
              </w:rPr>
              <w:t>связанных с ней негативных эффектов:</w:t>
            </w:r>
            <w:r w:rsidR="00B8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2E7" w:rsidRPr="0021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Порядок устанавливает правила об определении границ прилегающих территорий, на которых не допускается розничная </w:t>
            </w:r>
            <w:r w:rsidR="002902E7" w:rsidRPr="00214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округа</w:t>
            </w:r>
          </w:p>
        </w:tc>
      </w:tr>
      <w:tr w:rsidR="0084514D" w14:paraId="085969B6" w14:textId="77777777" w:rsidTr="00836446">
        <w:trPr>
          <w:jc w:val="center"/>
        </w:trPr>
        <w:tc>
          <w:tcPr>
            <w:tcW w:w="851" w:type="dxa"/>
          </w:tcPr>
          <w:p w14:paraId="0E49A7B3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8754" w:type="dxa"/>
          </w:tcPr>
          <w:p w14:paraId="3AB33733" w14:textId="06F8CBE0" w:rsidR="0084514D" w:rsidRPr="007D7E54" w:rsidRDefault="0084514D" w:rsidP="00CE23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могла бы быть решена проблема)</w:t>
            </w:r>
            <w:r w:rsidR="000F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2E7" w:rsidRPr="002902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альтернативные способы</w:t>
            </w:r>
            <w:r w:rsidR="0029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64C" w:rsidRPr="000F56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</w:t>
            </w:r>
            <w:r w:rsidR="000F56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="000F564C" w:rsidRPr="000F56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</w:p>
        </w:tc>
      </w:tr>
      <w:tr w:rsidR="0084514D" w14:paraId="25EA900F" w14:textId="77777777" w:rsidTr="00836446">
        <w:trPr>
          <w:jc w:val="center"/>
        </w:trPr>
        <w:tc>
          <w:tcPr>
            <w:tcW w:w="851" w:type="dxa"/>
          </w:tcPr>
          <w:p w14:paraId="693917D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4" w:type="dxa"/>
          </w:tcPr>
          <w:p w14:paraId="4E54CA88" w14:textId="1DDFED19" w:rsidR="0084514D" w:rsidRDefault="0084514D" w:rsidP="00CE234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</w:t>
            </w:r>
            <w:r w:rsidRPr="00ED281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02E7">
              <w:rPr>
                <w:rFonts w:ascii="Times New Roman" w:hAnsi="Times New Roman" w:cs="Times New Roman"/>
                <w:i/>
                <w:sz w:val="24"/>
                <w:szCs w:val="24"/>
              </w:rPr>
              <w:t>выбранный способ является наиболее эффективным</w:t>
            </w:r>
          </w:p>
        </w:tc>
      </w:tr>
      <w:tr w:rsidR="0084514D" w14:paraId="29116225" w14:textId="77777777" w:rsidTr="00836446">
        <w:trPr>
          <w:jc w:val="center"/>
        </w:trPr>
        <w:tc>
          <w:tcPr>
            <w:tcW w:w="851" w:type="dxa"/>
          </w:tcPr>
          <w:p w14:paraId="32A56252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</w:tcPr>
          <w:p w14:paraId="0DB9B996" w14:textId="727B169F" w:rsidR="0084514D" w:rsidRPr="00BA69E1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02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 способе решения проблемы: 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</w:t>
            </w:r>
            <w:r w:rsidR="000F564C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</w:p>
        </w:tc>
      </w:tr>
    </w:tbl>
    <w:p w14:paraId="1AEEF731" w14:textId="77777777" w:rsidR="0084514D" w:rsidRPr="004E18F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14:paraId="5C8DCCCB" w14:textId="77777777"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23F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включая органы государственной власти, интересы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14:paraId="46F67837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138"/>
        <w:gridCol w:w="576"/>
        <w:gridCol w:w="2776"/>
        <w:gridCol w:w="821"/>
        <w:gridCol w:w="1968"/>
      </w:tblGrid>
      <w:tr w:rsidR="0084514D" w14:paraId="0E780D9D" w14:textId="77777777" w:rsidTr="00836446">
        <w:trPr>
          <w:jc w:val="center"/>
        </w:trPr>
        <w:tc>
          <w:tcPr>
            <w:tcW w:w="512" w:type="dxa"/>
          </w:tcPr>
          <w:p w14:paraId="786EA21B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157" w:type="dxa"/>
          </w:tcPr>
          <w:p w14:paraId="474DD4A1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576" w:type="dxa"/>
          </w:tcPr>
          <w:p w14:paraId="0FE2F0D8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96" w:type="dxa"/>
          </w:tcPr>
          <w:p w14:paraId="103E4578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22" w:type="dxa"/>
          </w:tcPr>
          <w:p w14:paraId="3FFBCC82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71" w:type="dxa"/>
          </w:tcPr>
          <w:p w14:paraId="39E16EBE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14:paraId="18624EDC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84514D" w14:paraId="1C2A0FBE" w14:textId="77777777" w:rsidTr="00836446">
        <w:trPr>
          <w:jc w:val="center"/>
        </w:trPr>
        <w:tc>
          <w:tcPr>
            <w:tcW w:w="3669" w:type="dxa"/>
            <w:gridSpan w:val="2"/>
          </w:tcPr>
          <w:p w14:paraId="2EAF02A6" w14:textId="66387C36" w:rsidR="0084514D" w:rsidRPr="00B85E01" w:rsidRDefault="00B85E01" w:rsidP="00CE2343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юридическим лицам, зарегистрированным в установленном законодательством Российской Федерации </w:t>
            </w:r>
          </w:p>
        </w:tc>
        <w:tc>
          <w:tcPr>
            <w:tcW w:w="3372" w:type="dxa"/>
            <w:gridSpan w:val="2"/>
          </w:tcPr>
          <w:p w14:paraId="0B056024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84603A4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1069E1E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5ECC22F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0F81891" w14:textId="77777777" w:rsidR="0084514D" w:rsidRPr="00B85E01" w:rsidRDefault="00B85E01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5E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ограничено</w:t>
            </w:r>
          </w:p>
          <w:p w14:paraId="76E26461" w14:textId="4C53412C" w:rsidR="00B85E01" w:rsidRPr="00827CD6" w:rsidRDefault="00B85E01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93" w:type="dxa"/>
            <w:gridSpan w:val="2"/>
          </w:tcPr>
          <w:p w14:paraId="6631DF3D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24E06B2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663A4D8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7B7C590" w14:textId="77777777"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0231003" w14:textId="3D5251B8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14:paraId="054C9891" w14:textId="77777777" w:rsidTr="00836446">
        <w:trPr>
          <w:jc w:val="center"/>
        </w:trPr>
        <w:tc>
          <w:tcPr>
            <w:tcW w:w="512" w:type="dxa"/>
          </w:tcPr>
          <w:p w14:paraId="14AABEE6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322" w:type="dxa"/>
            <w:gridSpan w:val="5"/>
          </w:tcPr>
          <w:p w14:paraId="756A2CFB" w14:textId="7607C51F" w:rsidR="0084514D" w:rsidRPr="007D7E54" w:rsidRDefault="0084514D" w:rsidP="00CE2343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859E0F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2F0D85CF" w14:textId="77777777"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Новые, изменяемые и отменяемые функции, полномочия, обязанности и права областных органов и органов местного самоуправления, а также порядок их реализации</w:t>
      </w:r>
    </w:p>
    <w:p w14:paraId="34D3204E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3670"/>
        <w:gridCol w:w="3097"/>
      </w:tblGrid>
      <w:tr w:rsidR="0084514D" w14:paraId="3F61E160" w14:textId="77777777" w:rsidTr="00836446">
        <w:trPr>
          <w:jc w:val="center"/>
        </w:trPr>
        <w:tc>
          <w:tcPr>
            <w:tcW w:w="2873" w:type="dxa"/>
          </w:tcPr>
          <w:p w14:paraId="228B1C77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0" w:type="dxa"/>
          </w:tcPr>
          <w:p w14:paraId="4DCFC9B0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97" w:type="dxa"/>
          </w:tcPr>
          <w:p w14:paraId="37793137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</w:tr>
      <w:tr w:rsidR="0084514D" w:rsidRPr="00180CDE" w14:paraId="44A9E92B" w14:textId="77777777" w:rsidTr="00836446">
        <w:trPr>
          <w:jc w:val="center"/>
        </w:trPr>
        <w:tc>
          <w:tcPr>
            <w:tcW w:w="2873" w:type="dxa"/>
          </w:tcPr>
          <w:p w14:paraId="290FE3E9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новых или изменения существующих 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полномочи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прав</w:t>
            </w:r>
          </w:p>
        </w:tc>
        <w:tc>
          <w:tcPr>
            <w:tcW w:w="3670" w:type="dxa"/>
          </w:tcPr>
          <w:p w14:paraId="61A738C9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рядок реализации</w:t>
            </w:r>
          </w:p>
        </w:tc>
        <w:tc>
          <w:tcPr>
            <w:tcW w:w="3097" w:type="dxa"/>
          </w:tcPr>
          <w:p w14:paraId="673A5A5F" w14:textId="77777777"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трудозатрат и потребностей в иных ресурсах</w:t>
            </w:r>
          </w:p>
        </w:tc>
      </w:tr>
      <w:tr w:rsidR="0084514D" w:rsidRPr="006C4396" w14:paraId="7DFD91CB" w14:textId="77777777" w:rsidTr="00836446">
        <w:trPr>
          <w:jc w:val="center"/>
        </w:trPr>
        <w:tc>
          <w:tcPr>
            <w:tcW w:w="2873" w:type="dxa"/>
          </w:tcPr>
          <w:p w14:paraId="4562FDB9" w14:textId="37361A2B" w:rsidR="0084514D" w:rsidRPr="00FB6C17" w:rsidRDefault="00036CF4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Осуществляется в рамках раннее установленных правил</w:t>
            </w:r>
          </w:p>
        </w:tc>
        <w:tc>
          <w:tcPr>
            <w:tcW w:w="3670" w:type="dxa"/>
          </w:tcPr>
          <w:p w14:paraId="01AC79A7" w14:textId="77777777" w:rsidR="0084514D" w:rsidRPr="00FB6C17" w:rsidRDefault="00A63267" w:rsidP="00836446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97" w:type="dxa"/>
          </w:tcPr>
          <w:p w14:paraId="50C3AE2B" w14:textId="2FE1A299" w:rsidR="0084514D" w:rsidRPr="00FB6C17" w:rsidRDefault="00036CF4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трудозатраты не требуются</w:t>
            </w:r>
          </w:p>
        </w:tc>
      </w:tr>
    </w:tbl>
    <w:p w14:paraId="03CF185A" w14:textId="77777777"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14:paraId="3AE5F50F" w14:textId="77777777"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22E3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4E22E3"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2E3">
        <w:rPr>
          <w:rFonts w:ascii="Times New Roman" w:hAnsi="Times New Roman" w:cs="Times New Roman"/>
          <w:sz w:val="24"/>
          <w:szCs w:val="24"/>
        </w:rPr>
        <w:t>возможных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E22E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</w:p>
    <w:p w14:paraId="22F71B6A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392"/>
        <w:gridCol w:w="1701"/>
        <w:gridCol w:w="2724"/>
        <w:gridCol w:w="3211"/>
      </w:tblGrid>
      <w:tr w:rsidR="0084514D" w14:paraId="595129A5" w14:textId="77777777" w:rsidTr="00836446">
        <w:trPr>
          <w:jc w:val="center"/>
        </w:trPr>
        <w:tc>
          <w:tcPr>
            <w:tcW w:w="3670" w:type="dxa"/>
            <w:gridSpan w:val="3"/>
          </w:tcPr>
          <w:p w14:paraId="7CE3789D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24" w:type="dxa"/>
          </w:tcPr>
          <w:p w14:paraId="3D970756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11" w:type="dxa"/>
          </w:tcPr>
          <w:p w14:paraId="66014216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84514D" w14:paraId="70CC33EE" w14:textId="77777777" w:rsidTr="00836446">
        <w:trPr>
          <w:jc w:val="center"/>
        </w:trPr>
        <w:tc>
          <w:tcPr>
            <w:tcW w:w="3670" w:type="dxa"/>
            <w:gridSpan w:val="3"/>
          </w:tcPr>
          <w:p w14:paraId="19B78F1D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новой, изменяемой или отменяемой функции: </w:t>
            </w:r>
          </w:p>
        </w:tc>
        <w:tc>
          <w:tcPr>
            <w:tcW w:w="2724" w:type="dxa"/>
          </w:tcPr>
          <w:p w14:paraId="31F9FBCA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Федерации:</w:t>
            </w:r>
          </w:p>
        </w:tc>
        <w:tc>
          <w:tcPr>
            <w:tcW w:w="3211" w:type="dxa"/>
          </w:tcPr>
          <w:p w14:paraId="5E3D4D52" w14:textId="060BCA00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</w:t>
            </w:r>
            <w:r w:rsidR="0045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рублей:</w:t>
            </w:r>
          </w:p>
        </w:tc>
      </w:tr>
      <w:tr w:rsidR="0084514D" w14:paraId="4EC882C9" w14:textId="77777777" w:rsidTr="00836446">
        <w:trPr>
          <w:jc w:val="center"/>
        </w:trPr>
        <w:tc>
          <w:tcPr>
            <w:tcW w:w="3670" w:type="dxa"/>
            <w:gridSpan w:val="3"/>
          </w:tcPr>
          <w:p w14:paraId="64F115F0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 не изменяется</w:t>
            </w:r>
          </w:p>
        </w:tc>
        <w:tc>
          <w:tcPr>
            <w:tcW w:w="2724" w:type="dxa"/>
          </w:tcPr>
          <w:p w14:paraId="0FE3885C" w14:textId="77777777" w:rsidR="0084514D" w:rsidRPr="00FD0286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3211" w:type="dxa"/>
          </w:tcPr>
          <w:p w14:paraId="26F2E1AD" w14:textId="2D767DDF" w:rsidR="0084514D" w:rsidRPr="004509F6" w:rsidRDefault="004509F6" w:rsidP="00FD02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отсутствует</w:t>
            </w:r>
          </w:p>
        </w:tc>
      </w:tr>
      <w:tr w:rsidR="0084514D" w:rsidRPr="00F13FD4" w14:paraId="29758BAE" w14:textId="77777777" w:rsidTr="00836446">
        <w:trPr>
          <w:jc w:val="center"/>
        </w:trPr>
        <w:tc>
          <w:tcPr>
            <w:tcW w:w="577" w:type="dxa"/>
          </w:tcPr>
          <w:p w14:paraId="7D4E4A28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28" w:type="dxa"/>
            <w:gridSpan w:val="4"/>
          </w:tcPr>
          <w:p w14:paraId="3F7FEB60" w14:textId="6E8A94A2" w:rsidR="0084514D" w:rsidRPr="00CC407D" w:rsidRDefault="0084514D" w:rsidP="00F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</w:t>
            </w:r>
            <w:r w:rsidR="004509F6">
              <w:rPr>
                <w:rFonts w:ascii="Times New Roman" w:hAnsi="Times New Roman" w:cs="Times New Roman"/>
                <w:i/>
                <w:sz w:val="24"/>
                <w:szCs w:val="24"/>
              </w:rPr>
              <w:t>округа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4514D" w14:paraId="48CE65F5" w14:textId="77777777" w:rsidTr="00836446">
        <w:trPr>
          <w:jc w:val="center"/>
        </w:trPr>
        <w:tc>
          <w:tcPr>
            <w:tcW w:w="9605" w:type="dxa"/>
            <w:gridSpan w:val="5"/>
          </w:tcPr>
          <w:p w14:paraId="1D7C68D5" w14:textId="77777777" w:rsidR="0084514D" w:rsidRPr="00003DE9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Е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ременные расходы (указать год 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84514D" w14:paraId="657D9371" w14:textId="77777777" w:rsidTr="00836446">
        <w:trPr>
          <w:jc w:val="center"/>
        </w:trPr>
        <w:tc>
          <w:tcPr>
            <w:tcW w:w="1969" w:type="dxa"/>
            <w:gridSpan w:val="2"/>
          </w:tcPr>
          <w:p w14:paraId="312A32C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6" w:type="dxa"/>
            <w:gridSpan w:val="3"/>
          </w:tcPr>
          <w:p w14:paraId="3AEB0723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 w:rsidRPr="00CC407D">
              <w:rPr>
                <w:rFonts w:ascii="Times New Roman" w:hAnsi="Times New Roman" w:cs="Times New Roman"/>
                <w:i/>
                <w:sz w:val="24"/>
                <w:szCs w:val="24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</w:tc>
      </w:tr>
      <w:tr w:rsidR="0084514D" w14:paraId="2A5B01C8" w14:textId="77777777" w:rsidTr="00836446">
        <w:trPr>
          <w:jc w:val="center"/>
        </w:trPr>
        <w:tc>
          <w:tcPr>
            <w:tcW w:w="1969" w:type="dxa"/>
            <w:gridSpan w:val="2"/>
          </w:tcPr>
          <w:p w14:paraId="1D8E4C11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6" w:type="dxa"/>
            <w:gridSpan w:val="3"/>
          </w:tcPr>
          <w:p w14:paraId="7708DEDF" w14:textId="2C529D63" w:rsidR="0084514D" w:rsidRPr="00CC407D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</w:p>
        </w:tc>
      </w:tr>
    </w:tbl>
    <w:p w14:paraId="0060175F" w14:textId="77777777" w:rsidR="0084514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14:paraId="016D5675" w14:textId="77777777" w:rsidR="0084514D" w:rsidRPr="005857C8" w:rsidRDefault="0084514D" w:rsidP="00845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t>9. Новые преимущества, а также обязанности для субъектов предпринимательской и иной деятельности или изменение содержания существующих обязанностей, а также порядок организации их исполнения</w:t>
      </w:r>
    </w:p>
    <w:p w14:paraId="5A9A69CC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410"/>
        <w:gridCol w:w="1134"/>
        <w:gridCol w:w="2410"/>
        <w:gridCol w:w="567"/>
        <w:gridCol w:w="2674"/>
      </w:tblGrid>
      <w:tr w:rsidR="0084514D" w14:paraId="436E878F" w14:textId="77777777" w:rsidTr="00723813">
        <w:trPr>
          <w:jc w:val="center"/>
        </w:trPr>
        <w:tc>
          <w:tcPr>
            <w:tcW w:w="692" w:type="dxa"/>
          </w:tcPr>
          <w:p w14:paraId="70D98E29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10" w:type="dxa"/>
          </w:tcPr>
          <w:p w14:paraId="652FB241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134" w:type="dxa"/>
          </w:tcPr>
          <w:p w14:paraId="71D64F16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10" w:type="dxa"/>
          </w:tcPr>
          <w:p w14:paraId="45A4F946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преимуществ и обязанностей или изменения содержания существующих обязанностей</w:t>
            </w:r>
          </w:p>
        </w:tc>
        <w:tc>
          <w:tcPr>
            <w:tcW w:w="567" w:type="dxa"/>
          </w:tcPr>
          <w:p w14:paraId="64FBDD0D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674" w:type="dxa"/>
          </w:tcPr>
          <w:p w14:paraId="2D5C27C5" w14:textId="77777777"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</w:t>
            </w:r>
          </w:p>
        </w:tc>
      </w:tr>
      <w:tr w:rsidR="00723813" w:rsidRPr="00BB51FB" w14:paraId="374B0124" w14:textId="77777777" w:rsidTr="00723813">
        <w:trPr>
          <w:trHeight w:val="996"/>
          <w:jc w:val="center"/>
        </w:trPr>
        <w:tc>
          <w:tcPr>
            <w:tcW w:w="3102" w:type="dxa"/>
            <w:gridSpan w:val="2"/>
          </w:tcPr>
          <w:p w14:paraId="02534E5F" w14:textId="5AF2E226" w:rsidR="00723813" w:rsidRPr="00BB51FB" w:rsidRDefault="00723813" w:rsidP="00723813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юридически</w:t>
            </w:r>
            <w:r w:rsidR="007419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лиц</w:t>
            </w:r>
            <w:r w:rsidR="007419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зарегистрированны</w:t>
            </w:r>
            <w:r w:rsidR="007419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установленном законодательств</w:t>
            </w:r>
            <w:r w:rsidR="007419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3544" w:type="dxa"/>
            <w:gridSpan w:val="2"/>
          </w:tcPr>
          <w:p w14:paraId="50F248AF" w14:textId="77777777" w:rsidR="00723813" w:rsidRPr="00FD0286" w:rsidRDefault="00723813" w:rsidP="007238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преимущество:</w:t>
            </w:r>
          </w:p>
          <w:p w14:paraId="79DB47ED" w14:textId="0C5FB8F0" w:rsidR="00723813" w:rsidRPr="0074197E" w:rsidRDefault="00723813" w:rsidP="007238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19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возможность получения </w:t>
            </w:r>
            <w:r w:rsidR="0074197E" w:rsidRPr="007419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лицензии</w:t>
            </w:r>
            <w:r w:rsidRPr="007419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r w:rsidR="0074197E" w:rsidRPr="00741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розничную продажу алкогольной продукции </w:t>
            </w:r>
            <w:r w:rsidR="00741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CA1C7F" w:rsidRPr="007419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территории Карталинского </w:t>
            </w:r>
            <w:r w:rsidR="0074197E" w:rsidRPr="007419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муниципального округа</w:t>
            </w:r>
          </w:p>
        </w:tc>
        <w:tc>
          <w:tcPr>
            <w:tcW w:w="3241" w:type="dxa"/>
            <w:gridSpan w:val="2"/>
          </w:tcPr>
          <w:p w14:paraId="6C634495" w14:textId="77777777" w:rsidR="00723813" w:rsidRPr="00BB51FB" w:rsidRDefault="00723813" w:rsidP="007238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377830A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2AEB02FB" w14:textId="77777777"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 и ограничений</w:t>
      </w:r>
    </w:p>
    <w:p w14:paraId="14DE23B0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2203"/>
        <w:gridCol w:w="1984"/>
        <w:gridCol w:w="2268"/>
        <w:gridCol w:w="2604"/>
      </w:tblGrid>
      <w:tr w:rsidR="0084514D" w14:paraId="5C093A36" w14:textId="77777777" w:rsidTr="00836446">
        <w:trPr>
          <w:jc w:val="center"/>
        </w:trPr>
        <w:tc>
          <w:tcPr>
            <w:tcW w:w="3173" w:type="dxa"/>
            <w:gridSpan w:val="2"/>
          </w:tcPr>
          <w:p w14:paraId="290BDBE0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</w:tcPr>
          <w:p w14:paraId="46FED80C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</w:tcPr>
          <w:p w14:paraId="39B31CA0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2604" w:type="dxa"/>
          </w:tcPr>
          <w:p w14:paraId="275DFEEB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84514D" w14:paraId="782A3533" w14:textId="77777777" w:rsidTr="00836446">
        <w:trPr>
          <w:jc w:val="center"/>
        </w:trPr>
        <w:tc>
          <w:tcPr>
            <w:tcW w:w="3173" w:type="dxa"/>
            <w:gridSpan w:val="2"/>
          </w:tcPr>
          <w:p w14:paraId="690B1656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984" w:type="dxa"/>
          </w:tcPr>
          <w:p w14:paraId="6964D095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2268" w:type="dxa"/>
          </w:tcPr>
          <w:p w14:paraId="5BA2E12F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</w:t>
            </w:r>
          </w:p>
        </w:tc>
        <w:tc>
          <w:tcPr>
            <w:tcW w:w="2604" w:type="dxa"/>
          </w:tcPr>
          <w:p w14:paraId="12A5A7FC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доходов</w:t>
            </w:r>
          </w:p>
        </w:tc>
      </w:tr>
      <w:tr w:rsidR="005A5AEB" w14:paraId="20496504" w14:textId="77777777" w:rsidTr="00836446">
        <w:trPr>
          <w:jc w:val="center"/>
        </w:trPr>
        <w:tc>
          <w:tcPr>
            <w:tcW w:w="3173" w:type="dxa"/>
            <w:gridSpan w:val="2"/>
          </w:tcPr>
          <w:p w14:paraId="0647F0BF" w14:textId="3CD13C3A" w:rsidR="005A5AEB" w:rsidRPr="00725848" w:rsidRDefault="005A5AEB" w:rsidP="005A5AEB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зарегистрированны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установленном законодательств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B85E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1984" w:type="dxa"/>
          </w:tcPr>
          <w:p w14:paraId="10EB95BF" w14:textId="4BBE9E82" w:rsidR="005A5AEB" w:rsidRPr="00036DC8" w:rsidRDefault="005A5AEB" w:rsidP="005A5A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14:paraId="38DC895E" w14:textId="77777777" w:rsidR="005A5AEB" w:rsidRPr="000D44AD" w:rsidRDefault="005A5AEB" w:rsidP="005A5AE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14:paraId="7F8EB1D6" w14:textId="77777777" w:rsidR="005A5AEB" w:rsidRPr="00036DC8" w:rsidRDefault="005A5AEB" w:rsidP="005A5A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004879" w14:paraId="6E6486C0" w14:textId="77777777" w:rsidTr="00836446">
        <w:trPr>
          <w:jc w:val="center"/>
        </w:trPr>
        <w:tc>
          <w:tcPr>
            <w:tcW w:w="970" w:type="dxa"/>
          </w:tcPr>
          <w:p w14:paraId="3AB5111C" w14:textId="77777777" w:rsidR="00004879" w:rsidRPr="00CC407D" w:rsidRDefault="00004879" w:rsidP="00004879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9059" w:type="dxa"/>
            <w:gridSpan w:val="4"/>
          </w:tcPr>
          <w:p w14:paraId="4F5E4406" w14:textId="786C9942" w:rsidR="00004879" w:rsidRPr="00CC407D" w:rsidRDefault="00004879" w:rsidP="0000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</w:p>
        </w:tc>
      </w:tr>
    </w:tbl>
    <w:p w14:paraId="21925529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05D9BE78" w14:textId="77777777"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p w14:paraId="0D6CBA65" w14:textId="77777777"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016"/>
        <w:gridCol w:w="2354"/>
        <w:gridCol w:w="2391"/>
        <w:gridCol w:w="2307"/>
      </w:tblGrid>
      <w:tr w:rsidR="0084514D" w14:paraId="58915D06" w14:textId="77777777" w:rsidTr="00AF1709">
        <w:trPr>
          <w:jc w:val="center"/>
        </w:trPr>
        <w:tc>
          <w:tcPr>
            <w:tcW w:w="2712" w:type="dxa"/>
            <w:gridSpan w:val="2"/>
          </w:tcPr>
          <w:p w14:paraId="1F375C08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354" w:type="dxa"/>
          </w:tcPr>
          <w:p w14:paraId="29D2603F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91" w:type="dxa"/>
          </w:tcPr>
          <w:p w14:paraId="06C3135A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307" w:type="dxa"/>
          </w:tcPr>
          <w:p w14:paraId="04CA1B9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84514D" w14:paraId="4E0754BB" w14:textId="77777777" w:rsidTr="00AF1709">
        <w:trPr>
          <w:jc w:val="center"/>
        </w:trPr>
        <w:tc>
          <w:tcPr>
            <w:tcW w:w="2712" w:type="dxa"/>
            <w:gridSpan w:val="2"/>
          </w:tcPr>
          <w:p w14:paraId="5BAAA1F8" w14:textId="77777777" w:rsidR="0084514D" w:rsidRPr="003F6470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4" w:type="dxa"/>
          </w:tcPr>
          <w:p w14:paraId="3C148B6C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сти наступления рисков</w:t>
            </w:r>
          </w:p>
        </w:tc>
        <w:tc>
          <w:tcPr>
            <w:tcW w:w="2391" w:type="dxa"/>
          </w:tcPr>
          <w:p w14:paraId="7B359063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307" w:type="dxa"/>
          </w:tcPr>
          <w:p w14:paraId="50F12438" w14:textId="77777777"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троля рисков</w:t>
            </w:r>
          </w:p>
        </w:tc>
      </w:tr>
      <w:tr w:rsidR="0084514D" w14:paraId="62ABD70F" w14:textId="77777777" w:rsidTr="00AF1709">
        <w:trPr>
          <w:jc w:val="center"/>
        </w:trPr>
        <w:tc>
          <w:tcPr>
            <w:tcW w:w="9764" w:type="dxa"/>
            <w:gridSpan w:val="5"/>
          </w:tcPr>
          <w:p w14:paraId="0A4A625A" w14:textId="2BCE072E" w:rsidR="0084514D" w:rsidRPr="00736729" w:rsidRDefault="00736729" w:rsidP="00836446">
            <w:pPr>
              <w:pStyle w:val="aa"/>
              <w:keepNext w:val="0"/>
              <w:ind w:left="34" w:hanging="1"/>
              <w:rPr>
                <w:rFonts w:eastAsiaTheme="minorHAnsi"/>
                <w:b w:val="0"/>
                <w:bCs/>
                <w:i/>
                <w:kern w:val="0"/>
                <w:sz w:val="24"/>
                <w:szCs w:val="24"/>
              </w:rPr>
            </w:pPr>
            <w:r w:rsidRPr="00736729">
              <w:rPr>
                <w:b w:val="0"/>
                <w:bCs/>
                <w:i/>
                <w:sz w:val="24"/>
                <w:szCs w:val="24"/>
              </w:rPr>
              <w:t>невозможность получения лицензии на розничную продажу алкогольной продукции на территории Карталинского муниципального округа</w:t>
            </w:r>
          </w:p>
        </w:tc>
      </w:tr>
      <w:tr w:rsidR="0084514D" w14:paraId="63047169" w14:textId="77777777" w:rsidTr="00AF1709">
        <w:trPr>
          <w:jc w:val="center"/>
        </w:trPr>
        <w:tc>
          <w:tcPr>
            <w:tcW w:w="696" w:type="dxa"/>
          </w:tcPr>
          <w:p w14:paraId="75663569" w14:textId="77777777"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9068" w:type="dxa"/>
            <w:gridSpan w:val="4"/>
          </w:tcPr>
          <w:p w14:paraId="6D1BEA9D" w14:textId="1C69551F" w:rsidR="0084514D" w:rsidRPr="00CC407D" w:rsidRDefault="0084514D" w:rsidP="00836446">
            <w:pPr>
              <w:pStyle w:val="aa"/>
              <w:keepNext w:val="0"/>
              <w:rPr>
                <w:b w:val="0"/>
                <w:kern w:val="0"/>
                <w:sz w:val="26"/>
                <w:szCs w:val="26"/>
              </w:rPr>
            </w:pPr>
            <w:r w:rsidRPr="00CC407D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>
              <w:rPr>
                <w:b w:val="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C7FA408" w14:textId="77777777" w:rsidR="0084514D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07C4AD69" w14:textId="77777777" w:rsidR="0084514D" w:rsidRPr="00466D10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66D10">
        <w:rPr>
          <w:rFonts w:ascii="Times New Roman" w:hAnsi="Times New Roman" w:cs="Times New Roman"/>
          <w:sz w:val="24"/>
          <w:szCs w:val="24"/>
        </w:rPr>
        <w:t>12.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14:paraId="1F3D5B34" w14:textId="77777777" w:rsidR="0084514D" w:rsidRDefault="0084514D" w:rsidP="0084514D">
      <w:pPr>
        <w:pStyle w:val="a9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1052"/>
        <w:gridCol w:w="1750"/>
        <w:gridCol w:w="1559"/>
        <w:gridCol w:w="2835"/>
        <w:gridCol w:w="1417"/>
        <w:gridCol w:w="1417"/>
      </w:tblGrid>
      <w:tr w:rsidR="0084514D" w14:paraId="2E857615" w14:textId="77777777" w:rsidTr="00340F2C">
        <w:trPr>
          <w:jc w:val="center"/>
        </w:trPr>
        <w:tc>
          <w:tcPr>
            <w:tcW w:w="2802" w:type="dxa"/>
            <w:gridSpan w:val="2"/>
          </w:tcPr>
          <w:p w14:paraId="0FE0AD5D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559" w:type="dxa"/>
          </w:tcPr>
          <w:p w14:paraId="39678999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835" w:type="dxa"/>
          </w:tcPr>
          <w:p w14:paraId="541690FE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7" w:type="dxa"/>
          </w:tcPr>
          <w:p w14:paraId="00C53506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417" w:type="dxa"/>
          </w:tcPr>
          <w:p w14:paraId="288FC501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</w:tr>
      <w:tr w:rsidR="0084514D" w14:paraId="3C7C04A7" w14:textId="77777777" w:rsidTr="00340F2C">
        <w:trPr>
          <w:jc w:val="center"/>
        </w:trPr>
        <w:tc>
          <w:tcPr>
            <w:tcW w:w="2802" w:type="dxa"/>
            <w:gridSpan w:val="2"/>
          </w:tcPr>
          <w:p w14:paraId="510FC3E1" w14:textId="77777777" w:rsidR="0084514D" w:rsidRPr="00CC407D" w:rsidRDefault="0084514D" w:rsidP="00836446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</w:tcPr>
          <w:p w14:paraId="64DA726E" w14:textId="77777777"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835" w:type="dxa"/>
          </w:tcPr>
          <w:p w14:paraId="2B64C678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</w:tcPr>
          <w:p w14:paraId="541EC1A2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417" w:type="dxa"/>
          </w:tcPr>
          <w:p w14:paraId="3AF74E1A" w14:textId="77777777" w:rsidR="0084514D" w:rsidRPr="00CC407D" w:rsidRDefault="0084514D" w:rsidP="00836446">
            <w:pPr>
              <w:pStyle w:val="a9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62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4514D" w14:paraId="67771A49" w14:textId="77777777" w:rsidTr="00340F2C">
        <w:trPr>
          <w:jc w:val="center"/>
        </w:trPr>
        <w:tc>
          <w:tcPr>
            <w:tcW w:w="2802" w:type="dxa"/>
            <w:gridSpan w:val="2"/>
          </w:tcPr>
          <w:p w14:paraId="7CCB3FE6" w14:textId="7FC5A7FC" w:rsidR="0084514D" w:rsidRPr="00372565" w:rsidRDefault="0084514D" w:rsidP="00BE728B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>Разм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ещение информации 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>сайт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352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дминистрации Карталинского муниципального </w:t>
            </w:r>
            <w:r w:rsidR="00CF352F">
              <w:rPr>
                <w:rFonts w:ascii="Times New Roman" w:hAnsi="Times New Roman" w:cs="Times New Roman"/>
                <w:i/>
                <w:sz w:val="24"/>
                <w:szCs w:val="24"/>
              </w:rPr>
              <w:t>округа</w:t>
            </w:r>
          </w:p>
        </w:tc>
        <w:tc>
          <w:tcPr>
            <w:tcW w:w="1559" w:type="dxa"/>
          </w:tcPr>
          <w:p w14:paraId="1C5F5477" w14:textId="5CCA78A3"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382117" w14:textId="4BDA323D" w:rsidR="0084514D" w:rsidRPr="00372565" w:rsidRDefault="00013245" w:rsidP="00BE728B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45A2A40" w14:textId="77777777"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14:paraId="2213AA40" w14:textId="77777777"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14:paraId="0949FF3E" w14:textId="77777777" w:rsidTr="00340F2C">
        <w:trPr>
          <w:jc w:val="center"/>
        </w:trPr>
        <w:tc>
          <w:tcPr>
            <w:tcW w:w="1052" w:type="dxa"/>
          </w:tcPr>
          <w:p w14:paraId="1EFF2ECF" w14:textId="77777777"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8978" w:type="dxa"/>
            <w:gridSpan w:val="5"/>
          </w:tcPr>
          <w:p w14:paraId="3EB38D8C" w14:textId="6C32506C"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CF35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</w:tc>
      </w:tr>
    </w:tbl>
    <w:p w14:paraId="76D196A8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618DA084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1153E0F7" w14:textId="77777777" w:rsidR="0084514D" w:rsidRPr="00466D10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14:paraId="59EA249E" w14:textId="77777777"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2184"/>
        <w:gridCol w:w="2835"/>
        <w:gridCol w:w="1701"/>
        <w:gridCol w:w="2509"/>
      </w:tblGrid>
      <w:tr w:rsidR="0084514D" w14:paraId="5EA52553" w14:textId="77777777" w:rsidTr="00340F2C">
        <w:trPr>
          <w:jc w:val="center"/>
        </w:trPr>
        <w:tc>
          <w:tcPr>
            <w:tcW w:w="2978" w:type="dxa"/>
            <w:gridSpan w:val="2"/>
          </w:tcPr>
          <w:p w14:paraId="068BA6C8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835" w:type="dxa"/>
          </w:tcPr>
          <w:p w14:paraId="3689F0EB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01" w:type="dxa"/>
          </w:tcPr>
          <w:p w14:paraId="64EC2BEE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509" w:type="dxa"/>
          </w:tcPr>
          <w:p w14:paraId="535E2B04" w14:textId="77777777"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</w:tr>
      <w:tr w:rsidR="0084514D" w14:paraId="06C696D4" w14:textId="77777777" w:rsidTr="00340F2C">
        <w:trPr>
          <w:jc w:val="center"/>
        </w:trPr>
        <w:tc>
          <w:tcPr>
            <w:tcW w:w="2978" w:type="dxa"/>
            <w:gridSpan w:val="2"/>
          </w:tcPr>
          <w:p w14:paraId="0095B813" w14:textId="77777777" w:rsidR="0084514D" w:rsidRPr="00CC407D" w:rsidRDefault="0084514D" w:rsidP="00836446">
            <w:pPr>
              <w:pStyle w:val="a9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целей регулирования </w:t>
            </w:r>
          </w:p>
        </w:tc>
        <w:tc>
          <w:tcPr>
            <w:tcW w:w="2835" w:type="dxa"/>
          </w:tcPr>
          <w:p w14:paraId="0AC358FE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0339C293" w14:textId="77777777" w:rsidR="0084514D" w:rsidRPr="00CC407D" w:rsidRDefault="0084514D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2509" w:type="dxa"/>
          </w:tcPr>
          <w:p w14:paraId="59EA2627" w14:textId="77777777"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</w:tr>
      <w:tr w:rsidR="0084514D" w14:paraId="79B53E55" w14:textId="77777777" w:rsidTr="00340F2C">
        <w:trPr>
          <w:trHeight w:val="837"/>
          <w:jc w:val="center"/>
        </w:trPr>
        <w:tc>
          <w:tcPr>
            <w:tcW w:w="2978" w:type="dxa"/>
            <w:gridSpan w:val="2"/>
          </w:tcPr>
          <w:p w14:paraId="0B94FDFD" w14:textId="77777777" w:rsidR="0084514D" w:rsidRPr="00036DC8" w:rsidRDefault="00D12758" w:rsidP="00836446">
            <w:pPr>
              <w:pStyle w:val="a9"/>
              <w:ind w:left="0" w:right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6DE08483" w14:textId="77777777" w:rsidR="0084514D" w:rsidRPr="00036DC8" w:rsidRDefault="00D1275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94878DE" w14:textId="77777777" w:rsidR="0084514D" w:rsidRPr="00036DC8" w:rsidRDefault="00D12758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509" w:type="dxa"/>
          </w:tcPr>
          <w:p w14:paraId="4C51D06A" w14:textId="77777777" w:rsidR="0084514D" w:rsidRPr="00036DC8" w:rsidRDefault="00D1275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514D" w:rsidRPr="00BB51FB" w14:paraId="0AFC8B4C" w14:textId="77777777" w:rsidTr="00340F2C">
        <w:trPr>
          <w:jc w:val="center"/>
        </w:trPr>
        <w:tc>
          <w:tcPr>
            <w:tcW w:w="794" w:type="dxa"/>
          </w:tcPr>
          <w:p w14:paraId="39253C30" w14:textId="77777777" w:rsidR="0084514D" w:rsidRPr="00036DC8" w:rsidRDefault="0084514D" w:rsidP="00836446">
            <w:pPr>
              <w:pStyle w:val="a9"/>
              <w:tabs>
                <w:tab w:val="left" w:pos="4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229" w:type="dxa"/>
            <w:gridSpan w:val="4"/>
          </w:tcPr>
          <w:p w14:paraId="6482DA46" w14:textId="77777777" w:rsidR="0084514D" w:rsidRPr="00036DC8" w:rsidRDefault="0084514D" w:rsidP="00836446">
            <w:pPr>
              <w:pStyle w:val="a9"/>
              <w:ind w:left="0" w:right="-5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 для расчета показателей (индикаторов):</w:t>
            </w:r>
          </w:p>
        </w:tc>
      </w:tr>
      <w:tr w:rsidR="0084514D" w:rsidRPr="00BB51FB" w14:paraId="29D1D9FF" w14:textId="77777777" w:rsidTr="00340F2C">
        <w:trPr>
          <w:jc w:val="center"/>
        </w:trPr>
        <w:tc>
          <w:tcPr>
            <w:tcW w:w="794" w:type="dxa"/>
          </w:tcPr>
          <w:p w14:paraId="15788A40" w14:textId="77777777" w:rsidR="0084514D" w:rsidRPr="00B12DA2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9229" w:type="dxa"/>
            <w:gridSpan w:val="4"/>
          </w:tcPr>
          <w:p w14:paraId="4C5C7019" w14:textId="77777777" w:rsidR="0084514D" w:rsidRDefault="0084514D" w:rsidP="00836446">
            <w:pPr>
              <w:pStyle w:val="a9"/>
              <w:ind w:left="0" w:right="-52"/>
              <w:jc w:val="both"/>
            </w:pPr>
            <w:r w:rsidRPr="000A7CB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      </w:r>
          </w:p>
          <w:p w14:paraId="1145476D" w14:textId="77777777" w:rsidR="0084514D" w:rsidRPr="00157596" w:rsidRDefault="0084514D" w:rsidP="00836446">
            <w:pPr>
              <w:pStyle w:val="a9"/>
              <w:ind w:left="0" w:right="-52"/>
              <w:jc w:val="both"/>
            </w:pPr>
          </w:p>
        </w:tc>
      </w:tr>
    </w:tbl>
    <w:p w14:paraId="64D1D6D1" w14:textId="77777777" w:rsidR="00C92C0A" w:rsidRDefault="00C92C0A" w:rsidP="00A87BB3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46B314B5" w14:textId="523F6350" w:rsidR="00A87BB3" w:rsidRDefault="00A87BB3" w:rsidP="00A87BB3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Справка о проведении публичных консультаций</w:t>
      </w:r>
    </w:p>
    <w:p w14:paraId="5F2E4CE0" w14:textId="77777777" w:rsidR="00A87BB3" w:rsidRDefault="00A87BB3" w:rsidP="00A87BB3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189"/>
        <w:gridCol w:w="4111"/>
        <w:gridCol w:w="4960"/>
      </w:tblGrid>
      <w:tr w:rsidR="00A87BB3" w14:paraId="1733F71B" w14:textId="77777777" w:rsidTr="009749BE">
        <w:trPr>
          <w:jc w:val="center"/>
        </w:trPr>
        <w:tc>
          <w:tcPr>
            <w:tcW w:w="628" w:type="dxa"/>
          </w:tcPr>
          <w:p w14:paraId="0E482783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</w:t>
            </w:r>
          </w:p>
        </w:tc>
        <w:tc>
          <w:tcPr>
            <w:tcW w:w="4300" w:type="dxa"/>
            <w:gridSpan w:val="2"/>
          </w:tcPr>
          <w:p w14:paraId="012082EB" w14:textId="77777777" w:rsidR="00A87BB3" w:rsidRDefault="00A87BB3" w:rsidP="00CE1937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электронный адрес размещения уведомления в информационно-телекоммуникационной сети «ИНТЕРНЕТ»</w:t>
            </w:r>
          </w:p>
        </w:tc>
        <w:tc>
          <w:tcPr>
            <w:tcW w:w="4960" w:type="dxa"/>
          </w:tcPr>
          <w:p w14:paraId="77085F11" w14:textId="2DB7E87F" w:rsidR="00A87BB3" w:rsidRPr="00306156" w:rsidRDefault="0014203F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03F">
              <w:rPr>
                <w:rFonts w:ascii="Times New Roman" w:hAnsi="Times New Roman" w:cs="Times New Roman"/>
                <w:sz w:val="24"/>
                <w:szCs w:val="24"/>
              </w:rPr>
              <w:t>https://www.kartaly-okrug.ru/about/ocenka/razdel_1/202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203F">
              <w:rPr>
                <w:rFonts w:ascii="Times New Roman" w:hAnsi="Times New Roman" w:cs="Times New Roman"/>
                <w:sz w:val="24"/>
                <w:szCs w:val="24"/>
              </w:rPr>
              <w:t>-god/</w:t>
            </w:r>
          </w:p>
        </w:tc>
      </w:tr>
      <w:tr w:rsidR="00A87BB3" w14:paraId="5860A089" w14:textId="77777777" w:rsidTr="009749BE">
        <w:trPr>
          <w:jc w:val="center"/>
        </w:trPr>
        <w:tc>
          <w:tcPr>
            <w:tcW w:w="628" w:type="dxa"/>
            <w:vMerge w:val="restart"/>
          </w:tcPr>
          <w:p w14:paraId="3F9B77E3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300" w:type="dxa"/>
            <w:gridSpan w:val="2"/>
          </w:tcPr>
          <w:p w14:paraId="4A531854" w14:textId="77777777" w:rsidR="00A87BB3" w:rsidRDefault="00A87BB3" w:rsidP="00CE1937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разработчиком принимались предложения в связи с публичным обсуждением проекта акта:</w:t>
            </w:r>
          </w:p>
        </w:tc>
        <w:tc>
          <w:tcPr>
            <w:tcW w:w="4960" w:type="dxa"/>
          </w:tcPr>
          <w:p w14:paraId="70D938B0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87BB3" w14:paraId="7FF81EDA" w14:textId="77777777" w:rsidTr="009749BE">
        <w:trPr>
          <w:jc w:val="center"/>
        </w:trPr>
        <w:tc>
          <w:tcPr>
            <w:tcW w:w="628" w:type="dxa"/>
            <w:vMerge/>
          </w:tcPr>
          <w:p w14:paraId="0DFB977E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</w:tcPr>
          <w:p w14:paraId="07EF6996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Начало:</w:t>
            </w:r>
          </w:p>
        </w:tc>
        <w:tc>
          <w:tcPr>
            <w:tcW w:w="4960" w:type="dxa"/>
          </w:tcPr>
          <w:p w14:paraId="06B24470" w14:textId="4C5B8A3F" w:rsidR="00A87BB3" w:rsidRPr="00696221" w:rsidRDefault="0014203F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A87BB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A87B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87BB3" w:rsidRPr="00696221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A87BB3" w:rsidRPr="0069622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</w:tr>
      <w:tr w:rsidR="00A87BB3" w14:paraId="72BB7A82" w14:textId="77777777" w:rsidTr="009749BE">
        <w:trPr>
          <w:jc w:val="center"/>
        </w:trPr>
        <w:tc>
          <w:tcPr>
            <w:tcW w:w="628" w:type="dxa"/>
            <w:vMerge/>
          </w:tcPr>
          <w:p w14:paraId="6CC48ACD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</w:tcPr>
          <w:p w14:paraId="4B0DD32F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</w:p>
        </w:tc>
        <w:tc>
          <w:tcPr>
            <w:tcW w:w="4960" w:type="dxa"/>
          </w:tcPr>
          <w:p w14:paraId="6C6B7D86" w14:textId="60624746" w:rsidR="00A87BB3" w:rsidRPr="00696221" w:rsidRDefault="0014203F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</w:t>
            </w:r>
            <w:r w:rsidR="00A87BB3" w:rsidRPr="0069622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87BB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87BB3" w:rsidRPr="00696221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A87BB3" w:rsidRPr="0069622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</w:tr>
      <w:tr w:rsidR="00A87BB3" w14:paraId="62E530E5" w14:textId="77777777" w:rsidTr="009749BE">
        <w:trPr>
          <w:jc w:val="center"/>
        </w:trPr>
        <w:tc>
          <w:tcPr>
            <w:tcW w:w="628" w:type="dxa"/>
          </w:tcPr>
          <w:p w14:paraId="1D57BEBF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300" w:type="dxa"/>
            <w:gridSpan w:val="2"/>
          </w:tcPr>
          <w:p w14:paraId="4A3D600E" w14:textId="77777777" w:rsidR="00A87BB3" w:rsidRDefault="00A87BB3" w:rsidP="00CE1937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заинтересованных лицах, извещенных о проведении публичных консультаций</w:t>
            </w:r>
          </w:p>
        </w:tc>
        <w:tc>
          <w:tcPr>
            <w:tcW w:w="4960" w:type="dxa"/>
          </w:tcPr>
          <w:p w14:paraId="2F9ADB8B" w14:textId="1ACD2D45" w:rsidR="00A87BB3" w:rsidRDefault="0014203F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 с сети «ИНТЕРНЕТ»</w:t>
            </w:r>
          </w:p>
        </w:tc>
      </w:tr>
      <w:tr w:rsidR="00A87BB3" w14:paraId="00B52794" w14:textId="77777777" w:rsidTr="009749BE">
        <w:trPr>
          <w:jc w:val="center"/>
        </w:trPr>
        <w:tc>
          <w:tcPr>
            <w:tcW w:w="817" w:type="dxa"/>
            <w:gridSpan w:val="2"/>
            <w:vMerge w:val="restart"/>
          </w:tcPr>
          <w:p w14:paraId="6C48D2BB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111" w:type="dxa"/>
          </w:tcPr>
          <w:p w14:paraId="40C94379" w14:textId="77777777" w:rsidR="00A87BB3" w:rsidRDefault="00A87BB3" w:rsidP="00CE1937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замечаний и предложений, полученных в связи с публичными консультациями по проекту акта:</w:t>
            </w:r>
          </w:p>
        </w:tc>
        <w:tc>
          <w:tcPr>
            <w:tcW w:w="4960" w:type="dxa"/>
          </w:tcPr>
          <w:p w14:paraId="042E5666" w14:textId="77777777" w:rsidR="00A87BB3" w:rsidRDefault="00A87BB3" w:rsidP="00CE1937">
            <w:pPr>
              <w:pStyle w:val="a9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B3" w14:paraId="6898C396" w14:textId="77777777" w:rsidTr="009749BE">
        <w:trPr>
          <w:jc w:val="center"/>
        </w:trPr>
        <w:tc>
          <w:tcPr>
            <w:tcW w:w="817" w:type="dxa"/>
            <w:gridSpan w:val="2"/>
            <w:vMerge/>
          </w:tcPr>
          <w:p w14:paraId="40BC05CC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374352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замечаний и предложений</w:t>
            </w:r>
          </w:p>
        </w:tc>
        <w:tc>
          <w:tcPr>
            <w:tcW w:w="4960" w:type="dxa"/>
          </w:tcPr>
          <w:p w14:paraId="4B1E686C" w14:textId="77777777" w:rsidR="00A87BB3" w:rsidRPr="00696221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22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87BB3" w14:paraId="4BFE35CA" w14:textId="77777777" w:rsidTr="009749BE">
        <w:trPr>
          <w:jc w:val="center"/>
        </w:trPr>
        <w:tc>
          <w:tcPr>
            <w:tcW w:w="817" w:type="dxa"/>
            <w:gridSpan w:val="2"/>
            <w:vMerge/>
          </w:tcPr>
          <w:p w14:paraId="47942EDA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D6477A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учтено</w:t>
            </w:r>
          </w:p>
        </w:tc>
        <w:tc>
          <w:tcPr>
            <w:tcW w:w="4960" w:type="dxa"/>
          </w:tcPr>
          <w:p w14:paraId="2980C47A" w14:textId="77777777" w:rsidR="00A87BB3" w:rsidRPr="00696221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87BB3" w14:paraId="01DA95A4" w14:textId="77777777" w:rsidTr="009749BE">
        <w:trPr>
          <w:jc w:val="center"/>
        </w:trPr>
        <w:tc>
          <w:tcPr>
            <w:tcW w:w="817" w:type="dxa"/>
            <w:gridSpan w:val="2"/>
            <w:vMerge/>
          </w:tcPr>
          <w:p w14:paraId="72626C6F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E6C74C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4960" w:type="dxa"/>
          </w:tcPr>
          <w:p w14:paraId="64789AE1" w14:textId="77777777" w:rsidR="00A87BB3" w:rsidRPr="00696221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22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A87BB3" w14:paraId="6C077EC0" w14:textId="77777777" w:rsidTr="009749BE">
        <w:trPr>
          <w:jc w:val="center"/>
        </w:trPr>
        <w:tc>
          <w:tcPr>
            <w:tcW w:w="817" w:type="dxa"/>
            <w:gridSpan w:val="2"/>
            <w:vMerge/>
          </w:tcPr>
          <w:p w14:paraId="39AB5745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D3FCFBA" w14:textId="77777777" w:rsidR="00A87BB3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4960" w:type="dxa"/>
          </w:tcPr>
          <w:p w14:paraId="1411055D" w14:textId="77777777" w:rsidR="00A87BB3" w:rsidRPr="00696221" w:rsidRDefault="00A87BB3" w:rsidP="00CE1937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622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14:paraId="72A4C45B" w14:textId="759E1515" w:rsidR="007B3D90" w:rsidRDefault="007B3D90" w:rsidP="007B3D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9BAD0E" w14:textId="42B0F047" w:rsidR="00DC64AF" w:rsidRPr="007B3D90" w:rsidRDefault="00980BB3" w:rsidP="007B3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07.04.2026г.</w:t>
      </w:r>
    </w:p>
    <w:p w14:paraId="3F0E4D2D" w14:textId="4458B53A" w:rsidR="007C1A64" w:rsidRDefault="007C1A64" w:rsidP="007C1A64">
      <w:pPr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8B60D3" wp14:editId="35F2F2C8">
            <wp:simplePos x="0" y="0"/>
            <wp:positionH relativeFrom="column">
              <wp:posOffset>3301365</wp:posOffset>
            </wp:positionH>
            <wp:positionV relativeFrom="paragraph">
              <wp:posOffset>32385</wp:posOffset>
            </wp:positionV>
            <wp:extent cx="1069975" cy="523875"/>
            <wp:effectExtent l="0" t="0" r="0" b="0"/>
            <wp:wrapTight wrapText="bothSides">
              <wp:wrapPolygon edited="0">
                <wp:start x="0" y="0"/>
                <wp:lineTo x="0" y="21207"/>
                <wp:lineTo x="21151" y="21207"/>
                <wp:lineTo x="211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8"/>
          <w:szCs w:val="28"/>
        </w:rPr>
        <w:t>Глава Карталинского муниципального</w:t>
      </w:r>
    </w:p>
    <w:p w14:paraId="22B39EFA" w14:textId="77777777" w:rsidR="007C1A64" w:rsidRDefault="007C1A64" w:rsidP="007C1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А.Г. Вдовин                     </w:t>
      </w:r>
    </w:p>
    <w:p w14:paraId="10788D5D" w14:textId="77777777" w:rsidR="006A3849" w:rsidRPr="00A55260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849" w:rsidRPr="00A55260" w:rsidSect="009749B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21DF"/>
    <w:multiLevelType w:val="hybridMultilevel"/>
    <w:tmpl w:val="F0B87CB0"/>
    <w:lvl w:ilvl="0" w:tplc="0F72DB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0787"/>
    <w:multiLevelType w:val="hybridMultilevel"/>
    <w:tmpl w:val="09E04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447A28"/>
    <w:multiLevelType w:val="hybridMultilevel"/>
    <w:tmpl w:val="F0B87CB0"/>
    <w:lvl w:ilvl="0" w:tplc="0F72DB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A880C17"/>
    <w:multiLevelType w:val="hybridMultilevel"/>
    <w:tmpl w:val="F344385A"/>
    <w:lvl w:ilvl="0" w:tplc="71343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C17"/>
    <w:rsid w:val="00004879"/>
    <w:rsid w:val="00013245"/>
    <w:rsid w:val="00016102"/>
    <w:rsid w:val="0002348F"/>
    <w:rsid w:val="00025D9C"/>
    <w:rsid w:val="000308C9"/>
    <w:rsid w:val="00036CF4"/>
    <w:rsid w:val="00054C63"/>
    <w:rsid w:val="000603B0"/>
    <w:rsid w:val="00073284"/>
    <w:rsid w:val="000A6757"/>
    <w:rsid w:val="000A7A59"/>
    <w:rsid w:val="000C2922"/>
    <w:rsid w:val="000E5EE9"/>
    <w:rsid w:val="000F564C"/>
    <w:rsid w:val="000F5CD4"/>
    <w:rsid w:val="00100F1B"/>
    <w:rsid w:val="00101E74"/>
    <w:rsid w:val="00110A7C"/>
    <w:rsid w:val="001251AD"/>
    <w:rsid w:val="00137CE1"/>
    <w:rsid w:val="0014203F"/>
    <w:rsid w:val="00165D92"/>
    <w:rsid w:val="00173150"/>
    <w:rsid w:val="00176E22"/>
    <w:rsid w:val="0018372A"/>
    <w:rsid w:val="00186FC8"/>
    <w:rsid w:val="001A56C7"/>
    <w:rsid w:val="001D6525"/>
    <w:rsid w:val="001E4E79"/>
    <w:rsid w:val="001F3C58"/>
    <w:rsid w:val="001F46C0"/>
    <w:rsid w:val="00214FC7"/>
    <w:rsid w:val="002204AB"/>
    <w:rsid w:val="00220E55"/>
    <w:rsid w:val="002218D0"/>
    <w:rsid w:val="0022407D"/>
    <w:rsid w:val="00224AB1"/>
    <w:rsid w:val="002259BA"/>
    <w:rsid w:val="00232C4E"/>
    <w:rsid w:val="002358A6"/>
    <w:rsid w:val="00243F59"/>
    <w:rsid w:val="0025248E"/>
    <w:rsid w:val="002759B9"/>
    <w:rsid w:val="00287F65"/>
    <w:rsid w:val="002902E7"/>
    <w:rsid w:val="002F05C1"/>
    <w:rsid w:val="003007D9"/>
    <w:rsid w:val="003049DF"/>
    <w:rsid w:val="00316290"/>
    <w:rsid w:val="00340F2C"/>
    <w:rsid w:val="00350C30"/>
    <w:rsid w:val="00363A37"/>
    <w:rsid w:val="00365D1B"/>
    <w:rsid w:val="003672E3"/>
    <w:rsid w:val="00384091"/>
    <w:rsid w:val="0038600D"/>
    <w:rsid w:val="003A1030"/>
    <w:rsid w:val="003A3B2F"/>
    <w:rsid w:val="004509F6"/>
    <w:rsid w:val="00452A5A"/>
    <w:rsid w:val="00462069"/>
    <w:rsid w:val="00484514"/>
    <w:rsid w:val="00495076"/>
    <w:rsid w:val="004A2FBE"/>
    <w:rsid w:val="004B1325"/>
    <w:rsid w:val="004C4121"/>
    <w:rsid w:val="004F261D"/>
    <w:rsid w:val="004F3AF2"/>
    <w:rsid w:val="00517001"/>
    <w:rsid w:val="0053412A"/>
    <w:rsid w:val="00536D72"/>
    <w:rsid w:val="0054199E"/>
    <w:rsid w:val="00541F36"/>
    <w:rsid w:val="0055283A"/>
    <w:rsid w:val="005551AC"/>
    <w:rsid w:val="00581C68"/>
    <w:rsid w:val="005A5AEB"/>
    <w:rsid w:val="005D63A8"/>
    <w:rsid w:val="005D6BB3"/>
    <w:rsid w:val="005E0C40"/>
    <w:rsid w:val="005E3867"/>
    <w:rsid w:val="005E6F54"/>
    <w:rsid w:val="006121F0"/>
    <w:rsid w:val="00617BB1"/>
    <w:rsid w:val="00633596"/>
    <w:rsid w:val="006706E7"/>
    <w:rsid w:val="006A3849"/>
    <w:rsid w:val="006A603B"/>
    <w:rsid w:val="006C76E5"/>
    <w:rsid w:val="006C7D70"/>
    <w:rsid w:val="006D7416"/>
    <w:rsid w:val="006E770E"/>
    <w:rsid w:val="007047F2"/>
    <w:rsid w:val="0071050C"/>
    <w:rsid w:val="0071656C"/>
    <w:rsid w:val="00720FD9"/>
    <w:rsid w:val="00723813"/>
    <w:rsid w:val="00736729"/>
    <w:rsid w:val="0074197E"/>
    <w:rsid w:val="00750A1C"/>
    <w:rsid w:val="007A0A76"/>
    <w:rsid w:val="007B2FE2"/>
    <w:rsid w:val="007B3D90"/>
    <w:rsid w:val="007C1A64"/>
    <w:rsid w:val="007C50F2"/>
    <w:rsid w:val="007C717B"/>
    <w:rsid w:val="007E214A"/>
    <w:rsid w:val="0081631D"/>
    <w:rsid w:val="00817064"/>
    <w:rsid w:val="00827AFC"/>
    <w:rsid w:val="0083571C"/>
    <w:rsid w:val="0084514D"/>
    <w:rsid w:val="00854937"/>
    <w:rsid w:val="008610D3"/>
    <w:rsid w:val="0088352C"/>
    <w:rsid w:val="008873BF"/>
    <w:rsid w:val="008B702C"/>
    <w:rsid w:val="008C527B"/>
    <w:rsid w:val="008F0345"/>
    <w:rsid w:val="008F3FF5"/>
    <w:rsid w:val="008F6386"/>
    <w:rsid w:val="00921C3E"/>
    <w:rsid w:val="00936D2E"/>
    <w:rsid w:val="00971C17"/>
    <w:rsid w:val="00972C15"/>
    <w:rsid w:val="00972FCF"/>
    <w:rsid w:val="009749BE"/>
    <w:rsid w:val="00980858"/>
    <w:rsid w:val="00980BB3"/>
    <w:rsid w:val="0099140A"/>
    <w:rsid w:val="009A438F"/>
    <w:rsid w:val="009C6136"/>
    <w:rsid w:val="009F4D35"/>
    <w:rsid w:val="00A11A96"/>
    <w:rsid w:val="00A34E7F"/>
    <w:rsid w:val="00A3582D"/>
    <w:rsid w:val="00A55260"/>
    <w:rsid w:val="00A61185"/>
    <w:rsid w:val="00A63267"/>
    <w:rsid w:val="00A84DAE"/>
    <w:rsid w:val="00A87BB3"/>
    <w:rsid w:val="00A87F5A"/>
    <w:rsid w:val="00AA4BCE"/>
    <w:rsid w:val="00AB5B8F"/>
    <w:rsid w:val="00AD2D95"/>
    <w:rsid w:val="00AE3FB2"/>
    <w:rsid w:val="00AE745C"/>
    <w:rsid w:val="00AE78C1"/>
    <w:rsid w:val="00AF15FD"/>
    <w:rsid w:val="00AF1709"/>
    <w:rsid w:val="00AF3AA6"/>
    <w:rsid w:val="00B0481E"/>
    <w:rsid w:val="00B24AC0"/>
    <w:rsid w:val="00B26D47"/>
    <w:rsid w:val="00B2723F"/>
    <w:rsid w:val="00B27941"/>
    <w:rsid w:val="00B57375"/>
    <w:rsid w:val="00B62167"/>
    <w:rsid w:val="00B85E01"/>
    <w:rsid w:val="00BA5F80"/>
    <w:rsid w:val="00BB3B99"/>
    <w:rsid w:val="00BB5893"/>
    <w:rsid w:val="00BE728B"/>
    <w:rsid w:val="00C0588D"/>
    <w:rsid w:val="00C06490"/>
    <w:rsid w:val="00C173E5"/>
    <w:rsid w:val="00C35A96"/>
    <w:rsid w:val="00C626D0"/>
    <w:rsid w:val="00C74163"/>
    <w:rsid w:val="00C74C85"/>
    <w:rsid w:val="00C92C0A"/>
    <w:rsid w:val="00CA1C7F"/>
    <w:rsid w:val="00CA2E52"/>
    <w:rsid w:val="00CA337F"/>
    <w:rsid w:val="00CD3412"/>
    <w:rsid w:val="00CE2343"/>
    <w:rsid w:val="00CF352F"/>
    <w:rsid w:val="00CF3847"/>
    <w:rsid w:val="00CF60D4"/>
    <w:rsid w:val="00D06E3E"/>
    <w:rsid w:val="00D0799C"/>
    <w:rsid w:val="00D12758"/>
    <w:rsid w:val="00D417E5"/>
    <w:rsid w:val="00D44D79"/>
    <w:rsid w:val="00D52210"/>
    <w:rsid w:val="00D76242"/>
    <w:rsid w:val="00D906EC"/>
    <w:rsid w:val="00DA49A2"/>
    <w:rsid w:val="00DA74B0"/>
    <w:rsid w:val="00DB3CBB"/>
    <w:rsid w:val="00DB4F3A"/>
    <w:rsid w:val="00DC64AF"/>
    <w:rsid w:val="00DE4118"/>
    <w:rsid w:val="00E25C3C"/>
    <w:rsid w:val="00E43CAE"/>
    <w:rsid w:val="00E71C47"/>
    <w:rsid w:val="00E95E41"/>
    <w:rsid w:val="00E967C3"/>
    <w:rsid w:val="00EB5E36"/>
    <w:rsid w:val="00EC685B"/>
    <w:rsid w:val="00ED71E6"/>
    <w:rsid w:val="00EE1665"/>
    <w:rsid w:val="00F00999"/>
    <w:rsid w:val="00F27787"/>
    <w:rsid w:val="00F53107"/>
    <w:rsid w:val="00F87457"/>
    <w:rsid w:val="00FA6F25"/>
    <w:rsid w:val="00FC401B"/>
    <w:rsid w:val="00FC57D8"/>
    <w:rsid w:val="00FD0286"/>
    <w:rsid w:val="00FD53DC"/>
    <w:rsid w:val="00FE3AB2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7A4F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E52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b/>
      <w:bCs/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Заголовок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6A603B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A603B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Eko24\AppData\Local\Temp\FineReader12.0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6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Eko24</cp:lastModifiedBy>
  <cp:revision>219</cp:revision>
  <cp:lastPrinted>2018-02-06T06:35:00Z</cp:lastPrinted>
  <dcterms:created xsi:type="dcterms:W3CDTF">2016-06-01T04:38:00Z</dcterms:created>
  <dcterms:modified xsi:type="dcterms:W3CDTF">2026-04-07T11:49:00Z</dcterms:modified>
</cp:coreProperties>
</file>